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22" w:rsidRPr="00F95422" w:rsidRDefault="00F95422" w:rsidP="00F95422">
      <w:pPr>
        <w:spacing w:after="0" w:line="240" w:lineRule="auto"/>
        <w:jc w:val="center"/>
        <w:rPr>
          <w:rFonts w:ascii="Times New Roman" w:hAnsi="Times New Roman"/>
          <w:b/>
          <w:i/>
          <w:sz w:val="72"/>
          <w:szCs w:val="72"/>
        </w:rPr>
      </w:pPr>
      <w:r w:rsidRPr="00F95422">
        <w:rPr>
          <w:rFonts w:ascii="Times New Roman" w:hAnsi="Times New Roman"/>
          <w:b/>
          <w:i/>
          <w:sz w:val="72"/>
          <w:szCs w:val="72"/>
        </w:rPr>
        <w:t>Николаевский Вестник</w:t>
      </w:r>
    </w:p>
    <w:p w:rsidR="00F95422" w:rsidRPr="00F95422" w:rsidRDefault="00F95422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95422" w:rsidRPr="00F95422" w:rsidRDefault="00F95422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F95422" w:rsidRDefault="00F95422" w:rsidP="009D2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B4D" w:rsidRPr="00D73708" w:rsidRDefault="00F50B4D" w:rsidP="00F50B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73708">
        <w:rPr>
          <w:rFonts w:ascii="Times New Roman" w:eastAsia="Calibri" w:hAnsi="Times New Roman"/>
          <w:b/>
          <w:sz w:val="24"/>
          <w:szCs w:val="24"/>
        </w:rPr>
        <w:t>АДМИНИСТРАЦИЯ</w:t>
      </w:r>
    </w:p>
    <w:p w:rsidR="00F50B4D" w:rsidRPr="00D73708" w:rsidRDefault="00F50B4D" w:rsidP="00F50B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73708">
        <w:rPr>
          <w:rFonts w:ascii="Times New Roman" w:eastAsia="Calibri" w:hAnsi="Times New Roman"/>
          <w:b/>
          <w:sz w:val="24"/>
          <w:szCs w:val="24"/>
        </w:rPr>
        <w:t xml:space="preserve">НИКОЛАЕВСКОГО СЕЛЬСОВЕТА </w:t>
      </w:r>
    </w:p>
    <w:p w:rsidR="00F50B4D" w:rsidRPr="00D73708" w:rsidRDefault="00F50B4D" w:rsidP="00F50B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73708">
        <w:rPr>
          <w:rFonts w:ascii="Times New Roman" w:eastAsia="Calibri" w:hAnsi="Times New Roman"/>
          <w:b/>
          <w:sz w:val="24"/>
          <w:szCs w:val="24"/>
        </w:rPr>
        <w:t>ТАТАРСКОГО РАЙОНА</w:t>
      </w:r>
    </w:p>
    <w:p w:rsidR="00F50B4D" w:rsidRPr="00D73708" w:rsidRDefault="00F50B4D" w:rsidP="00F50B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73708">
        <w:rPr>
          <w:rFonts w:ascii="Times New Roman" w:eastAsia="Calibri" w:hAnsi="Times New Roman"/>
          <w:b/>
          <w:sz w:val="24"/>
          <w:szCs w:val="24"/>
        </w:rPr>
        <w:t>НОВОСИБИРСКОЙ ОБЛАСТИ</w:t>
      </w:r>
    </w:p>
    <w:p w:rsidR="00F50B4D" w:rsidRPr="00D73708" w:rsidRDefault="00F50B4D" w:rsidP="00F50B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50B4D" w:rsidRPr="00D73708" w:rsidRDefault="00F50B4D" w:rsidP="00F50B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50B4D" w:rsidRPr="00D73708" w:rsidRDefault="00F50B4D" w:rsidP="00F50B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73708">
        <w:rPr>
          <w:rFonts w:ascii="Times New Roman" w:eastAsia="Calibri" w:hAnsi="Times New Roman"/>
          <w:b/>
          <w:sz w:val="24"/>
          <w:szCs w:val="24"/>
        </w:rPr>
        <w:t>ПОСТАНОВЛЕНИЕ</w:t>
      </w:r>
    </w:p>
    <w:p w:rsidR="00F50B4D" w:rsidRDefault="00F50B4D" w:rsidP="00F50B4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F50B4D" w:rsidRPr="00D73708" w:rsidRDefault="00F50B4D" w:rsidP="00F50B4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01.02</w:t>
      </w:r>
      <w:r w:rsidRPr="00D73708">
        <w:rPr>
          <w:rFonts w:ascii="Times New Roman" w:eastAsia="Calibri" w:hAnsi="Times New Roman"/>
          <w:b/>
          <w:bCs/>
          <w:sz w:val="24"/>
          <w:szCs w:val="24"/>
        </w:rPr>
        <w:t>.202</w:t>
      </w:r>
      <w:r>
        <w:rPr>
          <w:rFonts w:ascii="Times New Roman" w:eastAsia="Calibri" w:hAnsi="Times New Roman"/>
          <w:b/>
          <w:bCs/>
          <w:sz w:val="24"/>
          <w:szCs w:val="24"/>
        </w:rPr>
        <w:t>3</w:t>
      </w:r>
      <w:r w:rsidRPr="00D73708">
        <w:rPr>
          <w:rFonts w:ascii="Times New Roman" w:eastAsia="Calibri" w:hAnsi="Times New Roman"/>
          <w:b/>
          <w:bCs/>
          <w:sz w:val="24"/>
          <w:szCs w:val="24"/>
        </w:rPr>
        <w:t xml:space="preserve">г                               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        </w:t>
      </w:r>
      <w:r w:rsidRPr="00D7370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gramStart"/>
      <w:r w:rsidRPr="00D73708">
        <w:rPr>
          <w:rFonts w:ascii="Times New Roman" w:eastAsia="Calibri" w:hAnsi="Times New Roman"/>
          <w:b/>
          <w:sz w:val="24"/>
          <w:szCs w:val="24"/>
        </w:rPr>
        <w:t>с</w:t>
      </w:r>
      <w:proofErr w:type="gramEnd"/>
      <w:r w:rsidRPr="00D73708">
        <w:rPr>
          <w:rFonts w:ascii="Times New Roman" w:eastAsia="Calibri" w:hAnsi="Times New Roman"/>
          <w:b/>
          <w:sz w:val="24"/>
          <w:szCs w:val="24"/>
        </w:rPr>
        <w:t xml:space="preserve">. Николаевка                                                     № </w:t>
      </w:r>
      <w:r>
        <w:rPr>
          <w:rFonts w:ascii="Times New Roman" w:eastAsia="Calibri" w:hAnsi="Times New Roman"/>
          <w:b/>
          <w:sz w:val="24"/>
          <w:szCs w:val="24"/>
        </w:rPr>
        <w:t>05</w:t>
      </w:r>
    </w:p>
    <w:p w:rsidR="00F50B4D" w:rsidRPr="00D73708" w:rsidRDefault="00F50B4D" w:rsidP="00F50B4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F50B4D" w:rsidRPr="00D73708" w:rsidRDefault="00F50B4D" w:rsidP="00F50B4D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proofErr w:type="gramStart"/>
      <w:r w:rsidRPr="00D73708">
        <w:rPr>
          <w:rFonts w:ascii="Times New Roman" w:eastAsia="Calibri" w:hAnsi="Times New Roman"/>
          <w:b/>
          <w:sz w:val="24"/>
          <w:szCs w:val="24"/>
        </w:rPr>
        <w:t xml:space="preserve">О внесении изменении в постановление администрации Николаевского сельсовета Татарского района Новосибирской области от 13.04.2022 №36 «Об утверждении административного регламента по предоставлению муниципальной услуги </w:t>
      </w:r>
      <w:r w:rsidRPr="00D73708">
        <w:rPr>
          <w:rFonts w:ascii="Times New Roman" w:eastAsia="Calibri" w:hAnsi="Times New Roman"/>
          <w:b/>
          <w:color w:val="000000"/>
          <w:sz w:val="24"/>
          <w:szCs w:val="24"/>
        </w:rPr>
        <w:t>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для размещения объектов, виды которых устанавливаются Прав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ительством Российской Федерации</w:t>
      </w:r>
      <w:r w:rsidRPr="00D73708">
        <w:rPr>
          <w:rFonts w:ascii="Times New Roman" w:eastAsia="Calibri" w:hAnsi="Times New Roman"/>
          <w:b/>
          <w:color w:val="000000"/>
          <w:sz w:val="24"/>
          <w:szCs w:val="24"/>
        </w:rPr>
        <w:t>»</w:t>
      </w:r>
      <w:proofErr w:type="gramEnd"/>
    </w:p>
    <w:p w:rsidR="00F50B4D" w:rsidRPr="00D73708" w:rsidRDefault="00F50B4D" w:rsidP="00F50B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0B4D" w:rsidRPr="00D73708" w:rsidRDefault="00F50B4D" w:rsidP="00F50B4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3708">
        <w:rPr>
          <w:rFonts w:ascii="Times New Roman" w:hAnsi="Times New Roman"/>
          <w:sz w:val="24"/>
          <w:szCs w:val="24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Федерации, Федеральным законом Российской Федерации от 27.07.2010г. № 210-ФЗ «Об организации предоставления государственных и муниципальных услуг»,  Федеральным законом от 24.07.2002 № 101-ФЗ "Об обороте земель сельскохозяйственного назначения», в соответствии с Уставом Николаевского сельсовета Татарского района Новосибирской области, </w:t>
      </w:r>
      <w:proofErr w:type="gramEnd"/>
    </w:p>
    <w:p w:rsidR="00F50B4D" w:rsidRPr="00D73708" w:rsidRDefault="00F50B4D" w:rsidP="00F50B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708">
        <w:rPr>
          <w:rFonts w:ascii="Times New Roman" w:hAnsi="Times New Roman"/>
          <w:sz w:val="24"/>
          <w:szCs w:val="24"/>
        </w:rPr>
        <w:t>ПОСТАНОВЛЯЮ:</w:t>
      </w:r>
    </w:p>
    <w:p w:rsidR="00F50B4D" w:rsidRPr="001E0BCE" w:rsidRDefault="00F50B4D" w:rsidP="00F50B4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0BCE">
        <w:rPr>
          <w:rFonts w:ascii="Times New Roman" w:hAnsi="Times New Roman"/>
          <w:sz w:val="24"/>
          <w:szCs w:val="24"/>
        </w:rPr>
        <w:t xml:space="preserve">Внести в постановление администрации Николаевского сельсовета Татарского района Новосибирской области от 13.04.2022 № 36 </w:t>
      </w:r>
      <w:r w:rsidRPr="001E0BCE">
        <w:rPr>
          <w:rFonts w:ascii="Times New Roman" w:eastAsia="Calibri" w:hAnsi="Times New Roman"/>
          <w:sz w:val="24"/>
          <w:szCs w:val="24"/>
        </w:rPr>
        <w:t xml:space="preserve">«Об утверждении административного регламента по предоставлению муниципальной услуги </w:t>
      </w:r>
      <w:r w:rsidRPr="001E0BCE">
        <w:rPr>
          <w:rFonts w:ascii="Times New Roman" w:eastAsia="Calibri" w:hAnsi="Times New Roman"/>
          <w:color w:val="000000"/>
          <w:sz w:val="24"/>
          <w:szCs w:val="24"/>
        </w:rPr>
        <w:t>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для размещения объектов, виды которых устанавливаются Правительством Российской Федерации</w:t>
      </w:r>
      <w:r w:rsidRPr="001E0BCE">
        <w:rPr>
          <w:rFonts w:ascii="Times New Roman" w:hAnsi="Times New Roman"/>
          <w:sz w:val="24"/>
          <w:szCs w:val="24"/>
        </w:rPr>
        <w:t>, следующие изменения:</w:t>
      </w:r>
      <w:proofErr w:type="gramEnd"/>
    </w:p>
    <w:p w:rsidR="00F50B4D" w:rsidRPr="00F76EB3" w:rsidRDefault="00F50B4D" w:rsidP="00F50B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</w:t>
      </w:r>
      <w:r w:rsidRPr="002D71E5">
        <w:rPr>
          <w:rFonts w:ascii="Times New Roman" w:hAnsi="Times New Roman"/>
          <w:b/>
          <w:bCs/>
          <w:sz w:val="24"/>
          <w:szCs w:val="24"/>
        </w:rPr>
        <w:t>.</w:t>
      </w:r>
      <w:r w:rsidRPr="002D71E5">
        <w:rPr>
          <w:rFonts w:ascii="Times New Roman" w:hAnsi="Times New Roman"/>
          <w:b/>
          <w:sz w:val="24"/>
          <w:szCs w:val="24"/>
        </w:rPr>
        <w:t xml:space="preserve"> Пункт 2.2. Административного регламента дополнить подпунктом 33 следующего содержания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F76EB3">
        <w:rPr>
          <w:rFonts w:ascii="Times New Roman" w:hAnsi="Times New Roman"/>
          <w:b/>
          <w:sz w:val="24"/>
          <w:szCs w:val="24"/>
        </w:rPr>
        <w:t>«</w:t>
      </w:r>
      <w:r w:rsidRPr="00F76EB3">
        <w:rPr>
          <w:rFonts w:ascii="Times New Roman" w:hAnsi="Times New Roman"/>
          <w:sz w:val="24"/>
          <w:szCs w:val="24"/>
        </w:rPr>
        <w:t>33. Мобильные здания, сооружения, предназначенные для пребывания, размещения осужденных, отбывающих наказание в виде принудительных работ, а также работников уголовно-исполнительной системы в целях обеспечения деятельности исправительных центров, изолированных участков, функционирующих как исправительные центры».</w:t>
      </w:r>
    </w:p>
    <w:p w:rsidR="00F50B4D" w:rsidRPr="001E0BCE" w:rsidRDefault="00F50B4D" w:rsidP="00F50B4D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1E0BCE">
        <w:rPr>
          <w:rFonts w:ascii="Times New Roman" w:eastAsia="Calibri" w:hAnsi="Times New Roman"/>
          <w:sz w:val="24"/>
          <w:szCs w:val="24"/>
        </w:rPr>
        <w:t>2.Настоящее Постановление вступает в силу со дня его подписания, и подлежит официальному опубликованию (обнародованию) в газете  «Николаевский Вестник» и размещению на официальном сайте администрации.</w:t>
      </w:r>
    </w:p>
    <w:p w:rsidR="00F50B4D" w:rsidRDefault="00F50B4D" w:rsidP="00F50B4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50B4D" w:rsidRPr="001E0BCE" w:rsidRDefault="00F50B4D" w:rsidP="00F50B4D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1E0BCE">
        <w:rPr>
          <w:rFonts w:ascii="Times New Roman" w:eastAsia="Calibri" w:hAnsi="Times New Roman"/>
          <w:sz w:val="24"/>
          <w:szCs w:val="24"/>
        </w:rPr>
        <w:t>3.</w:t>
      </w:r>
      <w:proofErr w:type="gramStart"/>
      <w:r w:rsidRPr="001E0BCE">
        <w:rPr>
          <w:rFonts w:ascii="Times New Roman" w:eastAsia="Calibri" w:hAnsi="Times New Roman"/>
          <w:sz w:val="24"/>
          <w:szCs w:val="24"/>
        </w:rPr>
        <w:t>Контроль за</w:t>
      </w:r>
      <w:proofErr w:type="gramEnd"/>
      <w:r w:rsidRPr="001E0BCE">
        <w:rPr>
          <w:rFonts w:ascii="Times New Roman" w:eastAsia="Calibri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50B4D" w:rsidRDefault="00F50B4D" w:rsidP="00F50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50B4D" w:rsidRDefault="00F50B4D" w:rsidP="00F50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50B4D" w:rsidRDefault="00F50B4D" w:rsidP="00F50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50B4D" w:rsidRDefault="00F50B4D" w:rsidP="00F50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50B4D" w:rsidRDefault="00F50B4D" w:rsidP="00F50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50B4D" w:rsidRPr="00B502B5" w:rsidRDefault="00F50B4D" w:rsidP="00F50B4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502B5">
        <w:rPr>
          <w:rFonts w:ascii="Times New Roman" w:eastAsia="Calibri" w:hAnsi="Times New Roman"/>
          <w:sz w:val="24"/>
          <w:szCs w:val="24"/>
        </w:rPr>
        <w:t>Глава Николаевского сельсовета</w:t>
      </w:r>
    </w:p>
    <w:p w:rsidR="00F50B4D" w:rsidRDefault="00F50B4D" w:rsidP="00F50B4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502B5">
        <w:rPr>
          <w:rFonts w:ascii="Times New Roman" w:eastAsia="Calibri" w:hAnsi="Times New Roman"/>
          <w:sz w:val="24"/>
          <w:szCs w:val="24"/>
        </w:rPr>
        <w:t xml:space="preserve">Татарского района Новосибирской области                                                О.С. Прокопенко  </w:t>
      </w:r>
    </w:p>
    <w:p w:rsidR="00F50B4D" w:rsidRDefault="00F50B4D" w:rsidP="00F50B4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50B4D" w:rsidRDefault="00F50B4D" w:rsidP="009D2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B4D" w:rsidRDefault="00F50B4D" w:rsidP="00F50B4D">
      <w:pPr>
        <w:pStyle w:val="FR2"/>
        <w:ind w:left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50B4D" w:rsidRPr="00F50B4D" w:rsidRDefault="00F50B4D" w:rsidP="00F50B4D">
      <w:pPr>
        <w:pStyle w:val="FR2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50B4D">
        <w:rPr>
          <w:rFonts w:ascii="Times New Roman" w:hAnsi="Times New Roman" w:cs="Times New Roman"/>
          <w:sz w:val="24"/>
          <w:szCs w:val="24"/>
          <w:lang w:val="uk-UA"/>
        </w:rPr>
        <w:t>АДМИНИСТРАЦИЯ НИКОЛАЕВСКОГО СЕЛЬСОВЕТА</w:t>
      </w:r>
      <w:r w:rsidRPr="00F50B4D">
        <w:rPr>
          <w:rFonts w:ascii="Times New Roman" w:hAnsi="Times New Roman" w:cs="Times New Roman"/>
          <w:sz w:val="24"/>
          <w:szCs w:val="24"/>
          <w:lang w:val="uk-UA"/>
        </w:rPr>
        <w:br/>
        <w:t>ТАТАРСКОГО РАЙОНА НОВОСИБИРСКОЙ ОБЛАСТИ</w:t>
      </w: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pStyle w:val="1"/>
        <w:jc w:val="center"/>
        <w:rPr>
          <w:sz w:val="24"/>
          <w:szCs w:val="24"/>
        </w:rPr>
      </w:pPr>
      <w:r w:rsidRPr="00F50B4D">
        <w:rPr>
          <w:sz w:val="24"/>
          <w:szCs w:val="24"/>
        </w:rPr>
        <w:t>ПОСТАНОВЛЕНИЕ</w:t>
      </w:r>
    </w:p>
    <w:p w:rsidR="00F50B4D" w:rsidRPr="00F50B4D" w:rsidRDefault="00F50B4D" w:rsidP="00F50B4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</w:rPr>
      </w:pPr>
      <w:r w:rsidRPr="00F50B4D">
        <w:rPr>
          <w:rFonts w:ascii="Times New Roman" w:hAnsi="Times New Roman"/>
          <w:bCs/>
          <w:iCs/>
          <w:sz w:val="24"/>
          <w:szCs w:val="24"/>
        </w:rPr>
        <w:t>01. 02.2023 года.                                                                                                     № 06</w:t>
      </w:r>
    </w:p>
    <w:p w:rsidR="00F50B4D" w:rsidRPr="00F50B4D" w:rsidRDefault="00F50B4D" w:rsidP="00F50B4D">
      <w:pPr>
        <w:jc w:val="center"/>
        <w:rPr>
          <w:rStyle w:val="a8"/>
          <w:iCs/>
          <w:sz w:val="24"/>
          <w:szCs w:val="24"/>
        </w:rPr>
      </w:pPr>
      <w:proofErr w:type="gramStart"/>
      <w:r w:rsidRPr="00F50B4D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F50B4D">
        <w:rPr>
          <w:rFonts w:ascii="Times New Roman" w:hAnsi="Times New Roman"/>
          <w:iCs/>
          <w:sz w:val="24"/>
          <w:szCs w:val="24"/>
        </w:rPr>
        <w:t>. Николаевка</w:t>
      </w: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Об утверждении муниципальной  Программы </w:t>
      </w:r>
      <w:proofErr w:type="gramStart"/>
      <w:r w:rsidRPr="00F50B4D">
        <w:rPr>
          <w:rFonts w:ascii="Times New Roman" w:hAnsi="Times New Roman"/>
          <w:sz w:val="24"/>
          <w:szCs w:val="24"/>
        </w:rPr>
        <w:t>по</w:t>
      </w:r>
      <w:proofErr w:type="gramEnd"/>
      <w:r w:rsidRPr="00F50B4D">
        <w:rPr>
          <w:rFonts w:ascii="Times New Roman" w:hAnsi="Times New Roman"/>
          <w:sz w:val="24"/>
          <w:szCs w:val="24"/>
        </w:rPr>
        <w:t xml:space="preserve"> </w:t>
      </w: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охране  и использованию земель на территории </w:t>
      </w: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>Николаевского сельского поселения на  2023-2025  годы</w:t>
      </w: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widowControl w:val="0"/>
        <w:tabs>
          <w:tab w:val="left" w:pos="-1276"/>
        </w:tabs>
        <w:ind w:firstLine="60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В соответствии со ст.ст. 5, 11, 12, 13 и 72 Земельного кодекса РФ, </w:t>
      </w:r>
      <w:hyperlink r:id="rId5" w:history="1">
        <w:r w:rsidRPr="00F50B4D">
          <w:rPr>
            <w:rStyle w:val="a6"/>
            <w:rFonts w:ascii="Times New Roman" w:hAnsi="Times New Roman"/>
            <w:sz w:val="24"/>
            <w:szCs w:val="24"/>
          </w:rPr>
          <w:t>ч. 2 ст. 14.1</w:t>
        </w:r>
      </w:hyperlink>
      <w:r w:rsidRPr="00F50B4D">
        <w:rPr>
          <w:rFonts w:ascii="Times New Roman" w:hAnsi="Times New Roman"/>
          <w:sz w:val="24"/>
          <w:szCs w:val="24"/>
        </w:rPr>
        <w:t xml:space="preserve"> Федерального закона от 6 октября 2003 года № 131-ФЗ "Об общих принципах организации местного самоуправления в Российской Федерации", руководствуясь  Уставом  муниципального образования Николаевского, </w:t>
      </w:r>
    </w:p>
    <w:p w:rsidR="00F50B4D" w:rsidRPr="00F50B4D" w:rsidRDefault="00F50B4D" w:rsidP="00F50B4D">
      <w:pPr>
        <w:widowControl w:val="0"/>
        <w:tabs>
          <w:tab w:val="left" w:pos="-1276"/>
        </w:tabs>
        <w:ind w:firstLine="60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администрация Николаевского сельского поселения  </w:t>
      </w:r>
    </w:p>
    <w:p w:rsidR="00F50B4D" w:rsidRPr="00F50B4D" w:rsidRDefault="00F50B4D" w:rsidP="00F50B4D">
      <w:pPr>
        <w:widowControl w:val="0"/>
        <w:tabs>
          <w:tab w:val="left" w:pos="-1276"/>
        </w:tabs>
        <w:ind w:firstLine="600"/>
        <w:jc w:val="both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widowControl w:val="0"/>
        <w:tabs>
          <w:tab w:val="left" w:pos="-1276"/>
        </w:tabs>
        <w:ind w:firstLine="600"/>
        <w:jc w:val="center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b/>
          <w:sz w:val="24"/>
          <w:szCs w:val="24"/>
        </w:rPr>
        <w:t>ПОСТАНОВЛЯЕТ:</w:t>
      </w:r>
    </w:p>
    <w:p w:rsidR="00F50B4D" w:rsidRPr="00F50B4D" w:rsidRDefault="00F50B4D" w:rsidP="00F50B4D">
      <w:pPr>
        <w:jc w:val="both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tabs>
          <w:tab w:val="left" w:pos="0"/>
        </w:tabs>
        <w:ind w:firstLine="30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     </w:t>
      </w:r>
      <w:r w:rsidRPr="00F50B4D">
        <w:rPr>
          <w:rFonts w:ascii="Times New Roman" w:hAnsi="Times New Roman"/>
          <w:sz w:val="24"/>
          <w:szCs w:val="24"/>
        </w:rPr>
        <w:tab/>
        <w:t>1. Утвердить муниципальную программу «По  охране  земель  на   территории  Николаевского сельского поселения Татарского района Новосибирской области на  2023-2025  годы», согласно приложениям.</w:t>
      </w:r>
    </w:p>
    <w:p w:rsidR="00F50B4D" w:rsidRPr="00F50B4D" w:rsidRDefault="00F50B4D" w:rsidP="00F50B4D">
      <w:pPr>
        <w:ind w:firstLine="705"/>
        <w:jc w:val="both"/>
        <w:rPr>
          <w:rFonts w:ascii="Times New Roman" w:hAnsi="Times New Roman"/>
          <w:spacing w:val="11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F50B4D">
        <w:rPr>
          <w:rFonts w:ascii="Times New Roman" w:hAnsi="Times New Roman"/>
          <w:spacing w:val="3"/>
          <w:sz w:val="24"/>
          <w:szCs w:val="24"/>
        </w:rPr>
        <w:t xml:space="preserve">Обнародовать настоящее </w:t>
      </w:r>
      <w:r w:rsidRPr="00F50B4D">
        <w:rPr>
          <w:rFonts w:ascii="Times New Roman" w:hAnsi="Times New Roman"/>
          <w:spacing w:val="-6"/>
          <w:sz w:val="24"/>
          <w:szCs w:val="24"/>
        </w:rPr>
        <w:t xml:space="preserve">постановление путём его вывешивания на информационных стендах и разместить </w:t>
      </w:r>
      <w:r w:rsidRPr="00F50B4D">
        <w:rPr>
          <w:rFonts w:ascii="Times New Roman" w:hAnsi="Times New Roman"/>
          <w:spacing w:val="6"/>
          <w:sz w:val="24"/>
          <w:szCs w:val="24"/>
        </w:rPr>
        <w:t xml:space="preserve">на официальном сайте Николаевского сельского </w:t>
      </w:r>
      <w:r w:rsidRPr="00F50B4D">
        <w:rPr>
          <w:rFonts w:ascii="Times New Roman" w:hAnsi="Times New Roman"/>
          <w:spacing w:val="11"/>
          <w:sz w:val="24"/>
          <w:szCs w:val="24"/>
        </w:rPr>
        <w:t xml:space="preserve">поселения </w:t>
      </w:r>
      <w:r w:rsidRPr="00F50B4D">
        <w:rPr>
          <w:rFonts w:ascii="Times New Roman" w:hAnsi="Times New Roman"/>
          <w:sz w:val="24"/>
          <w:szCs w:val="24"/>
        </w:rPr>
        <w:t>Татарского района Новосибирской области</w:t>
      </w:r>
      <w:r w:rsidRPr="00F50B4D">
        <w:rPr>
          <w:rFonts w:ascii="Times New Roman" w:hAnsi="Times New Roman"/>
          <w:spacing w:val="11"/>
          <w:sz w:val="24"/>
          <w:szCs w:val="24"/>
        </w:rPr>
        <w:t xml:space="preserve"> в сети Интернет.</w:t>
      </w:r>
    </w:p>
    <w:p w:rsidR="00F50B4D" w:rsidRPr="00F50B4D" w:rsidRDefault="00F50B4D" w:rsidP="00F50B4D">
      <w:pPr>
        <w:ind w:firstLine="690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со дня его официального </w:t>
      </w:r>
      <w:r w:rsidRPr="00F50B4D">
        <w:rPr>
          <w:rFonts w:ascii="Times New Roman" w:hAnsi="Times New Roman"/>
          <w:color w:val="000000"/>
          <w:sz w:val="24"/>
          <w:szCs w:val="24"/>
        </w:rPr>
        <w:t>обнародования.</w:t>
      </w:r>
    </w:p>
    <w:p w:rsidR="00F50B4D" w:rsidRPr="00F50B4D" w:rsidRDefault="00F50B4D" w:rsidP="00F50B4D">
      <w:pPr>
        <w:widowControl w:val="0"/>
        <w:ind w:firstLine="690"/>
        <w:jc w:val="both"/>
        <w:rPr>
          <w:rFonts w:ascii="Times New Roman" w:hAnsi="Times New Roman"/>
          <w:bCs/>
          <w:sz w:val="24"/>
          <w:szCs w:val="24"/>
        </w:rPr>
      </w:pPr>
      <w:r w:rsidRPr="00F50B4D">
        <w:rPr>
          <w:rFonts w:ascii="Times New Roman" w:hAnsi="Times New Roman"/>
          <w:bCs/>
          <w:sz w:val="24"/>
          <w:szCs w:val="24"/>
        </w:rPr>
        <w:t xml:space="preserve">4. </w:t>
      </w:r>
      <w:proofErr w:type="gramStart"/>
      <w:r w:rsidRPr="00F50B4D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F50B4D">
        <w:rPr>
          <w:rFonts w:ascii="Times New Roman" w:hAnsi="Times New Roman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F50B4D" w:rsidRPr="00F50B4D" w:rsidRDefault="00F50B4D" w:rsidP="00F50B4D">
      <w:pPr>
        <w:widowControl w:val="0"/>
        <w:ind w:firstLine="690"/>
        <w:jc w:val="both"/>
        <w:rPr>
          <w:rFonts w:ascii="Times New Roman" w:hAnsi="Times New Roman"/>
          <w:bCs/>
          <w:sz w:val="24"/>
          <w:szCs w:val="24"/>
        </w:rPr>
      </w:pPr>
    </w:p>
    <w:p w:rsidR="00F50B4D" w:rsidRPr="00F50B4D" w:rsidRDefault="00F50B4D" w:rsidP="00F50B4D">
      <w:pPr>
        <w:rPr>
          <w:rFonts w:ascii="Times New Roman" w:hAnsi="Times New Roman"/>
          <w:b/>
          <w:sz w:val="24"/>
          <w:szCs w:val="24"/>
        </w:rPr>
      </w:pPr>
    </w:p>
    <w:p w:rsidR="00F50B4D" w:rsidRPr="00F50B4D" w:rsidRDefault="00F50B4D" w:rsidP="00F50B4D">
      <w:pPr>
        <w:rPr>
          <w:rFonts w:ascii="Times New Roman" w:hAnsi="Times New Roman"/>
          <w:b/>
          <w:sz w:val="24"/>
          <w:szCs w:val="24"/>
        </w:rPr>
      </w:pPr>
    </w:p>
    <w:p w:rsidR="00F50B4D" w:rsidRPr="00F50B4D" w:rsidRDefault="00F50B4D" w:rsidP="00F50B4D">
      <w:pPr>
        <w:rPr>
          <w:rFonts w:ascii="Times New Roman" w:hAnsi="Times New Roman"/>
          <w:b/>
          <w:sz w:val="24"/>
          <w:szCs w:val="24"/>
        </w:rPr>
      </w:pPr>
    </w:p>
    <w:p w:rsidR="00F50B4D" w:rsidRPr="00F50B4D" w:rsidRDefault="00F50B4D" w:rsidP="00F50B4D">
      <w:pPr>
        <w:rPr>
          <w:rFonts w:ascii="Times New Roman" w:hAnsi="Times New Roman"/>
          <w:b/>
          <w:sz w:val="24"/>
          <w:szCs w:val="24"/>
        </w:rPr>
      </w:pPr>
      <w:r w:rsidRPr="00F50B4D">
        <w:rPr>
          <w:rFonts w:ascii="Times New Roman" w:hAnsi="Times New Roman"/>
          <w:b/>
          <w:sz w:val="24"/>
          <w:szCs w:val="24"/>
        </w:rPr>
        <w:t>Глава Николаевского сельсовета                                  О.С.Прокопенко</w:t>
      </w: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>Приложение</w:t>
      </w: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>к постановлению</w:t>
      </w:r>
    </w:p>
    <w:p w:rsidR="00F50B4D" w:rsidRPr="00F50B4D" w:rsidRDefault="00F50B4D" w:rsidP="00F50B4D">
      <w:pPr>
        <w:ind w:firstLine="5100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>Николаевского сельского поселения</w:t>
      </w:r>
    </w:p>
    <w:p w:rsidR="00F50B4D" w:rsidRPr="00F50B4D" w:rsidRDefault="00F50B4D" w:rsidP="00F50B4D">
      <w:pPr>
        <w:pStyle w:val="a7"/>
        <w:ind w:firstLine="4600"/>
        <w:jc w:val="center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  № 06 от </w:t>
      </w:r>
      <w:r w:rsidRPr="00F50B4D">
        <w:rPr>
          <w:rFonts w:ascii="Times New Roman" w:hAnsi="Times New Roman"/>
          <w:sz w:val="24"/>
          <w:szCs w:val="24"/>
        </w:rPr>
        <w:softHyphen/>
      </w:r>
      <w:r w:rsidRPr="00F50B4D">
        <w:rPr>
          <w:rFonts w:ascii="Times New Roman" w:hAnsi="Times New Roman"/>
          <w:sz w:val="24"/>
          <w:szCs w:val="24"/>
        </w:rPr>
        <w:softHyphen/>
      </w:r>
      <w:r w:rsidRPr="00F50B4D">
        <w:rPr>
          <w:rFonts w:ascii="Times New Roman" w:hAnsi="Times New Roman"/>
          <w:sz w:val="24"/>
          <w:szCs w:val="24"/>
        </w:rPr>
        <w:softHyphen/>
      </w:r>
      <w:r w:rsidRPr="00F50B4D">
        <w:rPr>
          <w:rFonts w:ascii="Times New Roman" w:hAnsi="Times New Roman"/>
          <w:sz w:val="24"/>
          <w:szCs w:val="24"/>
        </w:rPr>
        <w:softHyphen/>
        <w:t>01.02.2023г.</w:t>
      </w:r>
    </w:p>
    <w:p w:rsidR="00F50B4D" w:rsidRPr="00F50B4D" w:rsidRDefault="00F50B4D" w:rsidP="00F50B4D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spacing w:before="115"/>
        <w:ind w:left="562"/>
        <w:jc w:val="center"/>
        <w:rPr>
          <w:rFonts w:ascii="Times New Roman" w:hAnsi="Times New Roman"/>
          <w:b/>
          <w:bCs/>
          <w:sz w:val="24"/>
          <w:szCs w:val="24"/>
        </w:rPr>
      </w:pPr>
      <w:r w:rsidRPr="00F50B4D">
        <w:rPr>
          <w:rFonts w:ascii="Times New Roman" w:hAnsi="Times New Roman"/>
          <w:b/>
          <w:bCs/>
          <w:sz w:val="24"/>
          <w:szCs w:val="24"/>
        </w:rPr>
        <w:t>МУНИЦИПАЛЬНАЯ ПРОГРАММА</w:t>
      </w:r>
    </w:p>
    <w:p w:rsidR="00F50B4D" w:rsidRPr="00F50B4D" w:rsidRDefault="00F50B4D" w:rsidP="00F50B4D">
      <w:pPr>
        <w:spacing w:before="115"/>
        <w:ind w:left="562"/>
        <w:jc w:val="center"/>
        <w:rPr>
          <w:rFonts w:ascii="Times New Roman" w:hAnsi="Times New Roman"/>
          <w:b/>
          <w:sz w:val="24"/>
          <w:szCs w:val="24"/>
        </w:rPr>
      </w:pPr>
      <w:r w:rsidRPr="00F50B4D">
        <w:rPr>
          <w:rFonts w:ascii="Times New Roman" w:hAnsi="Times New Roman"/>
          <w:b/>
          <w:bCs/>
          <w:sz w:val="24"/>
          <w:szCs w:val="24"/>
        </w:rPr>
        <w:t xml:space="preserve">«по охране земель на территории  Николаевского </w:t>
      </w:r>
      <w:r w:rsidRPr="00F50B4D">
        <w:rPr>
          <w:rFonts w:ascii="Times New Roman" w:hAnsi="Times New Roman"/>
          <w:b/>
          <w:sz w:val="24"/>
          <w:szCs w:val="24"/>
        </w:rPr>
        <w:t>сельского поселения Татарского района Новосибирской области  на  2023-2025</w:t>
      </w:r>
      <w:r w:rsidRPr="00F50B4D">
        <w:rPr>
          <w:rFonts w:ascii="Times New Roman" w:hAnsi="Times New Roman"/>
          <w:sz w:val="24"/>
          <w:szCs w:val="24"/>
        </w:rPr>
        <w:t xml:space="preserve"> </w:t>
      </w:r>
      <w:r w:rsidRPr="00F50B4D">
        <w:rPr>
          <w:rFonts w:ascii="Times New Roman" w:hAnsi="Times New Roman"/>
          <w:b/>
          <w:bCs/>
          <w:sz w:val="24"/>
          <w:szCs w:val="24"/>
        </w:rPr>
        <w:t>годы»</w:t>
      </w:r>
    </w:p>
    <w:p w:rsidR="00F50B4D" w:rsidRPr="00F50B4D" w:rsidRDefault="00F50B4D" w:rsidP="00F50B4D">
      <w:pPr>
        <w:pStyle w:val="1"/>
        <w:jc w:val="center"/>
        <w:rPr>
          <w:sz w:val="24"/>
          <w:szCs w:val="24"/>
          <w:lang/>
        </w:rPr>
      </w:pPr>
      <w:r w:rsidRPr="00F50B4D">
        <w:rPr>
          <w:sz w:val="24"/>
          <w:szCs w:val="24"/>
        </w:rPr>
        <w:lastRenderedPageBreak/>
        <w:t>ПАСПОРТ</w:t>
      </w:r>
      <w:r w:rsidRPr="00F50B4D">
        <w:rPr>
          <w:sz w:val="24"/>
          <w:szCs w:val="24"/>
        </w:rPr>
        <w:br/>
        <w:t>МУНИЦИПАЛЬНОЙ ПРОГРАММЫ</w:t>
      </w:r>
    </w:p>
    <w:p w:rsidR="00F50B4D" w:rsidRPr="00F50B4D" w:rsidRDefault="00F50B4D" w:rsidP="00F50B4D">
      <w:pPr>
        <w:spacing w:before="115"/>
        <w:ind w:left="562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«</w:t>
      </w:r>
      <w:r w:rsidRPr="00F50B4D">
        <w:rPr>
          <w:rFonts w:ascii="Times New Roman" w:hAnsi="Times New Roman"/>
          <w:b/>
          <w:bCs/>
          <w:sz w:val="24"/>
          <w:szCs w:val="24"/>
        </w:rPr>
        <w:t>по охране земель на территории  Николаевского</w:t>
      </w:r>
      <w:r w:rsidRPr="00F50B4D">
        <w:rPr>
          <w:rFonts w:ascii="Times New Roman" w:hAnsi="Times New Roman"/>
          <w:b/>
          <w:sz w:val="24"/>
          <w:szCs w:val="24"/>
        </w:rPr>
        <w:t xml:space="preserve"> сельского поселения Татарского района Новосибирской области  на  2023-2025</w:t>
      </w:r>
      <w:r w:rsidRPr="00F50B4D">
        <w:rPr>
          <w:rFonts w:ascii="Times New Roman" w:hAnsi="Times New Roman"/>
          <w:sz w:val="24"/>
          <w:szCs w:val="24"/>
        </w:rPr>
        <w:t xml:space="preserve"> </w:t>
      </w:r>
      <w:r w:rsidRPr="00F50B4D">
        <w:rPr>
          <w:rFonts w:ascii="Times New Roman" w:hAnsi="Times New Roman"/>
          <w:b/>
          <w:bCs/>
          <w:sz w:val="24"/>
          <w:szCs w:val="24"/>
        </w:rPr>
        <w:t>годы</w:t>
      </w:r>
      <w:r w:rsidRPr="00F50B4D">
        <w:rPr>
          <w:rFonts w:ascii="Times New Roman" w:hAnsi="Times New Roman"/>
          <w:b/>
          <w:bCs/>
          <w:i/>
          <w:sz w:val="24"/>
          <w:szCs w:val="24"/>
        </w:rPr>
        <w:t>»</w:t>
      </w:r>
    </w:p>
    <w:p w:rsidR="00F50B4D" w:rsidRPr="00F50B4D" w:rsidRDefault="00F50B4D" w:rsidP="00F50B4D">
      <w:pPr>
        <w:spacing w:before="115"/>
        <w:ind w:left="562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tbl>
      <w:tblPr>
        <w:tblW w:w="963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987"/>
        <w:gridCol w:w="6643"/>
      </w:tblGrid>
      <w:tr w:rsidR="00F50B4D" w:rsidRPr="00F50B4D" w:rsidTr="00066ACE">
        <w:trPr>
          <w:jc w:val="center"/>
        </w:trPr>
        <w:tc>
          <w:tcPr>
            <w:tcW w:w="29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64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в области охраны земель на 2023-2025годы (далее – Программа) </w:t>
            </w:r>
          </w:p>
        </w:tc>
      </w:tr>
      <w:tr w:rsidR="00F50B4D" w:rsidRPr="00F50B4D" w:rsidTr="00066ACE">
        <w:trPr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Основание для разработки муниципальной программы 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«Об общих принципах организации местного самоуправления в РФ» от 06.10.2003 г. № 131 - ФЗ</w:t>
            </w:r>
          </w:p>
        </w:tc>
      </w:tr>
      <w:tr w:rsidR="00F50B4D" w:rsidRPr="00F50B4D" w:rsidTr="00066ACE">
        <w:trPr>
          <w:trHeight w:val="472"/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 муниципальной программы 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after="144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Николаевского </w:t>
            </w:r>
            <w:r w:rsidRPr="00F50B4D">
              <w:rPr>
                <w:rFonts w:ascii="Times New Roman" w:hAnsi="Times New Roman"/>
                <w:sz w:val="24"/>
                <w:szCs w:val="24"/>
              </w:rPr>
              <w:t>сельское поселение Татарского района Новосибирской области</w:t>
            </w:r>
            <w:r w:rsidRPr="00F50B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50B4D" w:rsidRPr="00F50B4D" w:rsidTr="00066ACE">
        <w:trPr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Разработчик муниципальной </w:t>
            </w: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 Николаевского</w:t>
            </w: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Татарского района Новосибирской области</w:t>
            </w:r>
          </w:p>
        </w:tc>
      </w:tr>
      <w:tr w:rsidR="00F50B4D" w:rsidRPr="00F50B4D" w:rsidTr="00066ACE">
        <w:trPr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Ответственный исполнитель муниципальной </w:t>
            </w: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 Николаевского </w:t>
            </w:r>
            <w:r w:rsidRPr="00F50B4D">
              <w:rPr>
                <w:rFonts w:ascii="Times New Roman" w:hAnsi="Times New Roman"/>
                <w:sz w:val="24"/>
                <w:szCs w:val="24"/>
              </w:rPr>
              <w:t>сельского поселения Татарского района Новосибирской области</w:t>
            </w:r>
          </w:p>
        </w:tc>
      </w:tr>
      <w:tr w:rsidR="00F50B4D" w:rsidRPr="00F50B4D" w:rsidTr="00066ACE">
        <w:trPr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pStyle w:val="a9"/>
              <w:rPr>
                <w:rFonts w:ascii="Times New Roman" w:hAnsi="Times New Roman" w:cs="Times New Roman"/>
              </w:rPr>
            </w:pPr>
            <w:r w:rsidRPr="00F50B4D">
              <w:rPr>
                <w:rFonts w:ascii="Times New Roman" w:hAnsi="Times New Roman" w:cs="Times New Roman"/>
              </w:rPr>
              <w:t xml:space="preserve">Цели </w:t>
            </w:r>
          </w:p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охраны земель на территории Николаевского </w:t>
            </w:r>
            <w:r w:rsidRPr="00F50B4D">
              <w:rPr>
                <w:rFonts w:ascii="Times New Roman" w:hAnsi="Times New Roman"/>
                <w:sz w:val="24"/>
                <w:szCs w:val="24"/>
              </w:rPr>
              <w:t>сельского поселения Татарского района Новосибирской области,</w:t>
            </w: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числе: </w:t>
            </w:r>
          </w:p>
          <w:p w:rsidR="00F50B4D" w:rsidRPr="00F50B4D" w:rsidRDefault="00F50B4D" w:rsidP="00F50B4D">
            <w:pPr>
              <w:numPr>
                <w:ilvl w:val="0"/>
                <w:numId w:val="5"/>
              </w:numPr>
              <w:spacing w:before="144" w:after="144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  <w:p w:rsidR="00F50B4D" w:rsidRPr="00F50B4D" w:rsidRDefault="00F50B4D" w:rsidP="00F50B4D">
            <w:pPr>
              <w:numPr>
                <w:ilvl w:val="0"/>
                <w:numId w:val="5"/>
              </w:numPr>
              <w:spacing w:before="144" w:after="144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рационального использования земель</w:t>
            </w:r>
          </w:p>
          <w:p w:rsidR="00F50B4D" w:rsidRPr="00F50B4D" w:rsidRDefault="00F50B4D" w:rsidP="00F50B4D">
            <w:pPr>
              <w:numPr>
                <w:ilvl w:val="0"/>
                <w:numId w:val="5"/>
              </w:numPr>
              <w:spacing w:before="144" w:after="144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охраны и восстановление плодородия земель;</w:t>
            </w:r>
          </w:p>
          <w:p w:rsidR="00F50B4D" w:rsidRPr="00F50B4D" w:rsidRDefault="00F50B4D" w:rsidP="00F50B4D">
            <w:pPr>
              <w:numPr>
                <w:ilvl w:val="0"/>
                <w:numId w:val="5"/>
              </w:numPr>
              <w:spacing w:before="144" w:after="144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F50B4D" w:rsidRPr="00F50B4D" w:rsidTr="00066ACE">
        <w:trPr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задачи муниципальной программы 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pacing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работ с целью повышения биологического потенциала земель муниципального образования, </w:t>
            </w:r>
          </w:p>
          <w:p w:rsidR="00F50B4D" w:rsidRPr="00F50B4D" w:rsidRDefault="00F50B4D" w:rsidP="00066ACE">
            <w:pPr>
              <w:spacing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-улучшения условий для устойчивого земледелия, </w:t>
            </w:r>
          </w:p>
          <w:p w:rsidR="00F50B4D" w:rsidRPr="00F50B4D" w:rsidRDefault="00F50B4D" w:rsidP="00066ACE">
            <w:pPr>
              <w:spacing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повышения плодородия почв, </w:t>
            </w:r>
          </w:p>
          <w:p w:rsidR="00F50B4D" w:rsidRPr="00F50B4D" w:rsidRDefault="00F50B4D" w:rsidP="00066ACE">
            <w:pPr>
              <w:spacing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улучшения гидротермического режима,</w:t>
            </w:r>
          </w:p>
          <w:p w:rsidR="00F50B4D" w:rsidRPr="00F50B4D" w:rsidRDefault="00F50B4D" w:rsidP="00066ACE">
            <w:pPr>
              <w:spacing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сокращения поверхностного стока, </w:t>
            </w:r>
          </w:p>
          <w:p w:rsidR="00F50B4D" w:rsidRPr="00F50B4D" w:rsidRDefault="00F50B4D" w:rsidP="00066ACE">
            <w:pPr>
              <w:spacing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увеличения поглощения углекислого и других газов, </w:t>
            </w:r>
          </w:p>
          <w:p w:rsidR="00F50B4D" w:rsidRPr="00F50B4D" w:rsidRDefault="00F50B4D" w:rsidP="00066ACE">
            <w:pPr>
              <w:spacing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- оптимизации процессов почвообразования,</w:t>
            </w:r>
          </w:p>
          <w:p w:rsidR="00F50B4D" w:rsidRPr="00F50B4D" w:rsidRDefault="00F50B4D" w:rsidP="00066ACE">
            <w:pPr>
              <w:spacing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увеличения водности рек и водоемов, </w:t>
            </w:r>
          </w:p>
          <w:p w:rsidR="00F50B4D" w:rsidRPr="00F50B4D" w:rsidRDefault="00F50B4D" w:rsidP="00066ACE">
            <w:pPr>
              <w:snapToGrid w:val="0"/>
              <w:spacing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- создания условий для сохранения биологического разнообразия.</w:t>
            </w:r>
          </w:p>
        </w:tc>
      </w:tr>
      <w:tr w:rsidR="00F50B4D" w:rsidRPr="00F50B4D" w:rsidTr="00066ACE">
        <w:trPr>
          <w:trHeight w:val="951"/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pStyle w:val="ConsPlusNormal"/>
              <w:widowControl/>
              <w:overflowPunct w:val="0"/>
              <w:snapToGri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50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F50B4D">
            <w:pPr>
              <w:numPr>
                <w:ilvl w:val="0"/>
                <w:numId w:val="1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50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благоустройство</w:t>
            </w:r>
            <w:proofErr w:type="spellEnd"/>
            <w:r w:rsidRPr="00F50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населенных</w:t>
            </w:r>
            <w:proofErr w:type="spellEnd"/>
            <w:r w:rsidRPr="00F50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0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пунктов</w:t>
            </w:r>
            <w:proofErr w:type="spellEnd"/>
            <w:r w:rsidRPr="00F50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F50B4D" w:rsidRPr="00F50B4D" w:rsidRDefault="00F50B4D" w:rsidP="00F50B4D">
            <w:pPr>
              <w:numPr>
                <w:ilvl w:val="0"/>
                <w:numId w:val="1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качественных характеристик земель;</w:t>
            </w:r>
          </w:p>
          <w:p w:rsidR="00F50B4D" w:rsidRPr="00F50B4D" w:rsidRDefault="00F50B4D" w:rsidP="00F50B4D">
            <w:pPr>
              <w:numPr>
                <w:ilvl w:val="0"/>
                <w:numId w:val="1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эффективное  использование земель </w:t>
            </w:r>
          </w:p>
        </w:tc>
      </w:tr>
      <w:tr w:rsidR="00F50B4D" w:rsidRPr="00F50B4D" w:rsidTr="00066ACE">
        <w:trPr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2023-2025 годы </w:t>
            </w:r>
          </w:p>
        </w:tc>
      </w:tr>
      <w:tr w:rsidR="00F50B4D" w:rsidRPr="00F50B4D" w:rsidTr="00066ACE">
        <w:trPr>
          <w:cantSplit/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Средства местного бюджета поселения – 162,0 тыс. рублей</w:t>
            </w:r>
          </w:p>
        </w:tc>
      </w:tr>
      <w:tr w:rsidR="00F50B4D" w:rsidRPr="00F50B4D" w:rsidTr="00066ACE">
        <w:trPr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F50B4D">
            <w:pPr>
              <w:numPr>
                <w:ilvl w:val="0"/>
                <w:numId w:val="6"/>
              </w:numPr>
              <w:tabs>
                <w:tab w:val="clear" w:pos="0"/>
                <w:tab w:val="left" w:pos="624"/>
                <w:tab w:val="num" w:pos="1022"/>
              </w:tabs>
              <w:suppressAutoHyphens/>
              <w:snapToGrid w:val="0"/>
              <w:spacing w:after="0" w:line="240" w:lineRule="auto"/>
              <w:ind w:left="624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Николаевского</w:t>
            </w: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Татарского района Новосибирской области</w:t>
            </w:r>
          </w:p>
          <w:p w:rsidR="00F50B4D" w:rsidRPr="00F50B4D" w:rsidRDefault="00F50B4D" w:rsidP="00F50B4D">
            <w:pPr>
              <w:numPr>
                <w:ilvl w:val="0"/>
                <w:numId w:val="7"/>
              </w:numPr>
              <w:tabs>
                <w:tab w:val="left" w:pos="720"/>
              </w:tabs>
              <w:suppressAutoHyphens/>
              <w:spacing w:after="144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иные организации, участвующие в реализации мероприятий муниципальной Программы.</w:t>
            </w:r>
          </w:p>
        </w:tc>
      </w:tr>
      <w:tr w:rsidR="00F50B4D" w:rsidRPr="00F50B4D" w:rsidTr="00066ACE">
        <w:trPr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и предполагаемые источники финансирования муниципальной Программы 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Средства местного бюджета поселения – 162,0 тыс</w:t>
            </w:r>
            <w:proofErr w:type="gramStart"/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ублей </w:t>
            </w:r>
          </w:p>
        </w:tc>
      </w:tr>
      <w:tr w:rsidR="00F50B4D" w:rsidRPr="00F50B4D" w:rsidTr="00066ACE">
        <w:trPr>
          <w:jc w:val="center"/>
        </w:trPr>
        <w:tc>
          <w:tcPr>
            <w:tcW w:w="2987" w:type="dxa"/>
            <w:tcBorders>
              <w:left w:val="double" w:sz="1" w:space="0" w:color="808080"/>
              <w:bottom w:val="double" w:sz="1" w:space="0" w:color="808080"/>
            </w:tcBorders>
          </w:tcPr>
          <w:p w:rsidR="00F50B4D" w:rsidRPr="00F50B4D" w:rsidRDefault="00F50B4D" w:rsidP="00066ACE">
            <w:pPr>
              <w:snapToGrid w:val="0"/>
              <w:spacing w:before="144" w:after="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643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F50B4D" w:rsidRPr="00F50B4D" w:rsidRDefault="00F50B4D" w:rsidP="00F50B4D">
            <w:pPr>
              <w:numPr>
                <w:ilvl w:val="0"/>
                <w:numId w:val="8"/>
              </w:numPr>
              <w:tabs>
                <w:tab w:val="left" w:pos="720"/>
              </w:tabs>
              <w:suppressAutoHyphens/>
              <w:snapToGrid w:val="0"/>
              <w:spacing w:after="144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населенных пунктов;</w:t>
            </w:r>
          </w:p>
        </w:tc>
      </w:tr>
    </w:tbl>
    <w:p w:rsidR="00F50B4D" w:rsidRPr="00F50B4D" w:rsidRDefault="00F50B4D" w:rsidP="00F50B4D">
      <w:pPr>
        <w:autoSpaceDE w:val="0"/>
        <w:ind w:firstLine="720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F50B4D" w:rsidRPr="00F50B4D" w:rsidRDefault="00F50B4D" w:rsidP="00F50B4D">
      <w:pPr>
        <w:autoSpaceDE w:val="0"/>
        <w:ind w:firstLine="720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Раздел 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>II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Содержание проблемы и обоснование необходимости ее решения программными методами </w:t>
      </w:r>
    </w:p>
    <w:p w:rsidR="00F50B4D" w:rsidRPr="00F50B4D" w:rsidRDefault="00F50B4D" w:rsidP="00F50B4D">
      <w:pPr>
        <w:autoSpaceDE w:val="0"/>
        <w:ind w:firstLine="720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F50B4D" w:rsidRPr="00F50B4D" w:rsidRDefault="00F50B4D" w:rsidP="00F50B4D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</w:t>
      </w:r>
      <w:r w:rsidRPr="00F50B4D">
        <w:rPr>
          <w:rFonts w:ascii="Times New Roman" w:hAnsi="Times New Roman"/>
          <w:sz w:val="24"/>
          <w:szCs w:val="24"/>
        </w:rPr>
        <w:lastRenderedPageBreak/>
        <w:t>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F50B4D" w:rsidRPr="00F50B4D" w:rsidRDefault="00F50B4D" w:rsidP="00F50B4D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 использованием и охраной земли в соответствии с действующим законодательством.</w:t>
      </w:r>
    </w:p>
    <w:p w:rsidR="00F50B4D" w:rsidRPr="00F50B4D" w:rsidRDefault="00F50B4D" w:rsidP="00F50B4D">
      <w:pPr>
        <w:numPr>
          <w:ilvl w:val="0"/>
          <w:numId w:val="6"/>
        </w:numPr>
        <w:tabs>
          <w:tab w:val="clear" w:pos="0"/>
          <w:tab w:val="left" w:pos="624"/>
          <w:tab w:val="num" w:pos="1022"/>
        </w:tabs>
        <w:suppressAutoHyphens/>
        <w:snapToGrid w:val="0"/>
        <w:spacing w:after="0" w:line="240" w:lineRule="auto"/>
        <w:ind w:left="624" w:firstLine="76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Использование значительных объемов земельного фонда в различных целях </w:t>
      </w:r>
    </w:p>
    <w:p w:rsidR="00F50B4D" w:rsidRPr="00F50B4D" w:rsidRDefault="00F50B4D" w:rsidP="00F50B4D">
      <w:pPr>
        <w:tabs>
          <w:tab w:val="left" w:pos="624"/>
          <w:tab w:val="num" w:pos="1022"/>
        </w:tabs>
        <w:suppressAutoHyphens/>
        <w:snapToGrid w:val="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водные ландшафты,  озелененные пространства природоохранные зоны и другие выполняют важнейшую роль в решении </w:t>
      </w:r>
      <w:proofErr w:type="gramStart"/>
      <w:r w:rsidRPr="00F50B4D">
        <w:rPr>
          <w:rFonts w:ascii="Times New Roman" w:hAnsi="Times New Roman"/>
          <w:sz w:val="24"/>
          <w:szCs w:val="24"/>
        </w:rPr>
        <w:t>задачи  обеспечения условий устойчивого развития территории Николаевского сельского поселения Татарского района Новосибирской области</w:t>
      </w:r>
      <w:proofErr w:type="gramEnd"/>
      <w:r w:rsidRPr="00F50B4D">
        <w:rPr>
          <w:rFonts w:ascii="Times New Roman" w:hAnsi="Times New Roman"/>
          <w:sz w:val="24"/>
          <w:szCs w:val="24"/>
        </w:rPr>
        <w:t>.</w:t>
      </w:r>
    </w:p>
    <w:p w:rsidR="00F50B4D" w:rsidRPr="00F50B4D" w:rsidRDefault="00F50B4D" w:rsidP="00F50B4D">
      <w:pPr>
        <w:numPr>
          <w:ilvl w:val="0"/>
          <w:numId w:val="6"/>
        </w:numPr>
        <w:tabs>
          <w:tab w:val="clear" w:pos="0"/>
          <w:tab w:val="left" w:pos="624"/>
          <w:tab w:val="num" w:pos="1022"/>
        </w:tabs>
        <w:suppressAutoHyphens/>
        <w:snapToGrid w:val="0"/>
        <w:spacing w:after="0" w:line="240" w:lineRule="auto"/>
        <w:ind w:left="624" w:firstLine="76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Местная </w:t>
      </w:r>
      <w:r w:rsidRPr="00F50B4D">
        <w:rPr>
          <w:rFonts w:ascii="Times New Roman" w:hAnsi="Times New Roman"/>
          <w:color w:val="000000"/>
          <w:sz w:val="24"/>
          <w:szCs w:val="24"/>
        </w:rPr>
        <w:t>муниципальная</w:t>
      </w:r>
      <w:r w:rsidRPr="00F50B4D">
        <w:rPr>
          <w:rFonts w:ascii="Times New Roman" w:hAnsi="Times New Roman"/>
          <w:sz w:val="24"/>
          <w:szCs w:val="24"/>
        </w:rPr>
        <w:t xml:space="preserve"> программа «Охрана  земель на территории </w:t>
      </w:r>
    </w:p>
    <w:p w:rsidR="00F50B4D" w:rsidRPr="00F50B4D" w:rsidRDefault="00F50B4D" w:rsidP="00F50B4D">
      <w:pPr>
        <w:tabs>
          <w:tab w:val="left" w:pos="624"/>
          <w:tab w:val="num" w:pos="1022"/>
        </w:tabs>
        <w:suppressAutoHyphens/>
        <w:snapToGrid w:val="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>Николаевского сельского поселения Татарского района Новосибирской области на 2023- 2025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F50B4D" w:rsidRPr="00F50B4D" w:rsidRDefault="00F50B4D" w:rsidP="00F50B4D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F50B4D" w:rsidRPr="00F50B4D" w:rsidRDefault="00F50B4D" w:rsidP="00F50B4D">
      <w:pPr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>Охрана земель только тогда может быть эффективной, когда обеспечивается рациональное землепользование.</w:t>
      </w:r>
    </w:p>
    <w:p w:rsidR="00F50B4D" w:rsidRPr="00F50B4D" w:rsidRDefault="00F50B4D" w:rsidP="00F50B4D">
      <w:pPr>
        <w:numPr>
          <w:ilvl w:val="3"/>
          <w:numId w:val="6"/>
        </w:numPr>
        <w:tabs>
          <w:tab w:val="left" w:pos="624"/>
        </w:tabs>
        <w:suppressAutoHyphens/>
        <w:snapToGrid w:val="0"/>
        <w:spacing w:after="0" w:line="240" w:lineRule="auto"/>
        <w:ind w:hanging="164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Проблемы устойчивого социально-экономического развития территории </w:t>
      </w:r>
    </w:p>
    <w:p w:rsidR="00F50B4D" w:rsidRPr="00F50B4D" w:rsidRDefault="00F50B4D" w:rsidP="00F50B4D">
      <w:pPr>
        <w:tabs>
          <w:tab w:val="left" w:pos="624"/>
        </w:tabs>
        <w:suppressAutoHyphens/>
        <w:snapToGrid w:val="0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Николаевского сельского поселения Татарского района Новосибирской области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F50B4D">
        <w:rPr>
          <w:rFonts w:ascii="Times New Roman" w:hAnsi="Times New Roman"/>
          <w:sz w:val="24"/>
          <w:szCs w:val="24"/>
        </w:rPr>
        <w:t>не</w:t>
      </w:r>
      <w:proofErr w:type="gramEnd"/>
      <w:r w:rsidRPr="00F50B4D">
        <w:rPr>
          <w:rFonts w:ascii="Times New Roman" w:hAnsi="Times New Roman"/>
          <w:sz w:val="24"/>
          <w:szCs w:val="24"/>
        </w:rPr>
        <w:t xml:space="preserve"> только ныне живущих людей, но и будущих поколений.</w:t>
      </w:r>
    </w:p>
    <w:p w:rsidR="00F50B4D" w:rsidRPr="00F50B4D" w:rsidRDefault="00F50B4D" w:rsidP="00F50B4D">
      <w:pPr>
        <w:autoSpaceDE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F50B4D" w:rsidRPr="00F50B4D" w:rsidRDefault="00F50B4D" w:rsidP="00F50B4D">
      <w:pPr>
        <w:autoSpaceDE w:val="0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>Раздел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> III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Цели, задачи и сроки реализации Программы 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Целями Программы являются: </w:t>
      </w:r>
    </w:p>
    <w:p w:rsidR="00F50B4D" w:rsidRPr="00F50B4D" w:rsidRDefault="00F50B4D" w:rsidP="00F50B4D">
      <w:pPr>
        <w:spacing w:before="144" w:after="144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Повышение эффективности охраны и использования земель на территории сельского поселения, в том числе: </w:t>
      </w:r>
    </w:p>
    <w:p w:rsidR="00F50B4D" w:rsidRPr="00F50B4D" w:rsidRDefault="00F50B4D" w:rsidP="00F50B4D">
      <w:pPr>
        <w:numPr>
          <w:ilvl w:val="0"/>
          <w:numId w:val="4"/>
        </w:numPr>
        <w:spacing w:before="144" w:after="144" w:line="240" w:lineRule="auto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lastRenderedPageBreak/>
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</w:r>
    </w:p>
    <w:p w:rsidR="00F50B4D" w:rsidRPr="00F50B4D" w:rsidRDefault="00F50B4D" w:rsidP="00F50B4D">
      <w:pPr>
        <w:numPr>
          <w:ilvl w:val="0"/>
          <w:numId w:val="4"/>
        </w:numPr>
        <w:spacing w:before="144" w:after="144" w:line="240" w:lineRule="auto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обеспечение рационального использования земель</w:t>
      </w:r>
    </w:p>
    <w:p w:rsidR="00F50B4D" w:rsidRPr="00F50B4D" w:rsidRDefault="00F50B4D" w:rsidP="00F50B4D">
      <w:pPr>
        <w:numPr>
          <w:ilvl w:val="0"/>
          <w:numId w:val="4"/>
        </w:numPr>
        <w:spacing w:before="144" w:after="144" w:line="240" w:lineRule="auto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обеспечение охраны и восстановление плодородия земель;</w:t>
      </w:r>
    </w:p>
    <w:p w:rsidR="00F50B4D" w:rsidRPr="00F50B4D" w:rsidRDefault="00F50B4D" w:rsidP="00F50B4D">
      <w:pPr>
        <w:numPr>
          <w:ilvl w:val="0"/>
          <w:numId w:val="4"/>
        </w:numPr>
        <w:spacing w:before="144" w:after="144" w:line="240" w:lineRule="auto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Задачами Программы являются: </w:t>
      </w:r>
    </w:p>
    <w:p w:rsidR="00F50B4D" w:rsidRPr="00F50B4D" w:rsidRDefault="00F50B4D" w:rsidP="00F50B4D">
      <w:pPr>
        <w:spacing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- проведение работ с целью повышения биологического потенциала земель муниципального образования, </w:t>
      </w:r>
    </w:p>
    <w:p w:rsidR="00F50B4D" w:rsidRPr="00F50B4D" w:rsidRDefault="00F50B4D" w:rsidP="00F50B4D">
      <w:pPr>
        <w:spacing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-улучшения условий для устойчивого земледелия, </w:t>
      </w:r>
    </w:p>
    <w:p w:rsidR="00F50B4D" w:rsidRPr="00F50B4D" w:rsidRDefault="00F50B4D" w:rsidP="00F50B4D">
      <w:pPr>
        <w:spacing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 - повышения плодородия почв, </w:t>
      </w:r>
    </w:p>
    <w:p w:rsidR="00F50B4D" w:rsidRPr="00F50B4D" w:rsidRDefault="00F50B4D" w:rsidP="00F50B4D">
      <w:pPr>
        <w:spacing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- улучшения гидротермического режима,</w:t>
      </w:r>
    </w:p>
    <w:p w:rsidR="00F50B4D" w:rsidRPr="00F50B4D" w:rsidRDefault="00F50B4D" w:rsidP="00F50B4D">
      <w:pPr>
        <w:spacing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-  сокращения поверхностного стока, </w:t>
      </w:r>
    </w:p>
    <w:p w:rsidR="00F50B4D" w:rsidRPr="00F50B4D" w:rsidRDefault="00F50B4D" w:rsidP="00F50B4D">
      <w:pPr>
        <w:spacing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- увеличения поглощения углекислого и других газов, </w:t>
      </w:r>
    </w:p>
    <w:p w:rsidR="00F50B4D" w:rsidRPr="00F50B4D" w:rsidRDefault="00F50B4D" w:rsidP="00F50B4D">
      <w:pPr>
        <w:spacing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- оптимизации процессов почвообразования,</w:t>
      </w:r>
    </w:p>
    <w:p w:rsidR="00F50B4D" w:rsidRPr="00F50B4D" w:rsidRDefault="00F50B4D" w:rsidP="00F50B4D">
      <w:pPr>
        <w:spacing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-  увеличения водности рек и водоемов, 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- создания условий для сохранения биологического разнообразия.</w:t>
      </w:r>
    </w:p>
    <w:p w:rsidR="00F50B4D" w:rsidRPr="00F50B4D" w:rsidRDefault="00F50B4D" w:rsidP="00F50B4D">
      <w:pPr>
        <w:spacing w:before="144" w:after="144"/>
        <w:ind w:left="720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F50B4D" w:rsidRPr="00F50B4D" w:rsidRDefault="00F50B4D" w:rsidP="00F50B4D">
      <w:pPr>
        <w:spacing w:before="144" w:after="144"/>
        <w:ind w:left="720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Раздел 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>IV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Ресурсное обеспечение Программы 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Финансирование мероприятий Программы осуществляется за счет средств местного бюджета. 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Общий объем финансирования Программы в 2023-2025 годах составляет  162,0  тыс. рублей, из них: </w:t>
      </w:r>
    </w:p>
    <w:p w:rsidR="00F50B4D" w:rsidRPr="00F50B4D" w:rsidRDefault="00F50B4D" w:rsidP="00F50B4D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из местного бюджета –162,0 тыс. рублей;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Объемы и источники финансирования подпрограмм и в целом Программы приведены в таблице № 1.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Мероприятия по реализации Программы по подпрограммам, годам, объемам и источникам финансирования приведены в таблице  № 2 к Программе. 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 </w:t>
      </w:r>
    </w:p>
    <w:p w:rsidR="00F50B4D" w:rsidRPr="00F50B4D" w:rsidRDefault="00F50B4D" w:rsidP="00F50B4D">
      <w:pPr>
        <w:spacing w:before="144" w:after="1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>Раздел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> V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Механизм реализации Программы 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ab/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lastRenderedPageBreak/>
        <w:tab/>
        <w:t xml:space="preserve">Отбор исполнителей мероприятий Программы осуществляется </w:t>
      </w:r>
      <w:proofErr w:type="gramStart"/>
      <w:r w:rsidRPr="00F50B4D">
        <w:rPr>
          <w:rFonts w:ascii="Times New Roman" w:hAnsi="Times New Roman"/>
          <w:color w:val="000000"/>
          <w:sz w:val="24"/>
          <w:szCs w:val="24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F50B4D">
        <w:rPr>
          <w:rFonts w:ascii="Times New Roman" w:hAnsi="Times New Roman"/>
          <w:color w:val="000000"/>
          <w:sz w:val="24"/>
          <w:szCs w:val="24"/>
        </w:rPr>
        <w:t xml:space="preserve"> товаров, выполнение работ, оказание услуг для муниципальных нужд. </w:t>
      </w:r>
    </w:p>
    <w:p w:rsidR="00F50B4D" w:rsidRPr="00F50B4D" w:rsidRDefault="00F50B4D" w:rsidP="00F50B4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ab/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</w:t>
      </w:r>
    </w:p>
    <w:p w:rsidR="00F50B4D" w:rsidRPr="00F50B4D" w:rsidRDefault="00F50B4D" w:rsidP="00F50B4D">
      <w:pPr>
        <w:spacing w:before="288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Программы конкретными исполнителями с определением объемов и источников финансирования. </w:t>
      </w:r>
    </w:p>
    <w:p w:rsidR="00F50B4D" w:rsidRPr="00F50B4D" w:rsidRDefault="00F50B4D" w:rsidP="00F50B4D">
      <w:pPr>
        <w:spacing w:before="288" w:after="1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Раздел 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>VI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Организация управления и </w:t>
      </w:r>
      <w:proofErr w:type="gramStart"/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>контроль за</w:t>
      </w:r>
      <w:proofErr w:type="gramEnd"/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ходом реализации Программы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ab/>
        <w:t>Управление Программой осуществляется администрацией Николаевского</w:t>
      </w:r>
      <w:r w:rsidRPr="00F50B4D">
        <w:rPr>
          <w:rFonts w:ascii="Times New Roman" w:hAnsi="Times New Roman"/>
          <w:sz w:val="24"/>
          <w:szCs w:val="24"/>
        </w:rPr>
        <w:t xml:space="preserve"> сельского поселения Татарского района Новосибирской области.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ab/>
        <w:t xml:space="preserve"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Исполнители Программы представляют отчеты о ходе реализации программных мероприятий в  администрацию Николаевского </w:t>
      </w:r>
      <w:r w:rsidRPr="00F50B4D">
        <w:rPr>
          <w:rFonts w:ascii="Times New Roman" w:hAnsi="Times New Roman"/>
          <w:sz w:val="24"/>
          <w:szCs w:val="24"/>
        </w:rPr>
        <w:t>сельского поселения Татарского района Новосибирской области</w:t>
      </w:r>
      <w:r w:rsidRPr="00F50B4D">
        <w:rPr>
          <w:rFonts w:ascii="Times New Roman" w:hAnsi="Times New Roman"/>
          <w:color w:val="000000"/>
          <w:sz w:val="24"/>
          <w:szCs w:val="24"/>
        </w:rPr>
        <w:t xml:space="preserve"> до 1 марта года, следующего за отчетным календарным годом. 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Отчет о реализации Программы в соответствующем году должен содержать: </w:t>
      </w:r>
    </w:p>
    <w:p w:rsidR="00F50B4D" w:rsidRPr="00F50B4D" w:rsidRDefault="00F50B4D" w:rsidP="00F50B4D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общий объем фактически произведенных расходов, всего и в том числе по источникам финансирования; </w:t>
      </w:r>
    </w:p>
    <w:p w:rsidR="00F50B4D" w:rsidRPr="00F50B4D" w:rsidRDefault="00F50B4D" w:rsidP="00F50B4D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перечень завершенных в течение года мероприятий по Программе; </w:t>
      </w:r>
    </w:p>
    <w:p w:rsidR="00F50B4D" w:rsidRPr="00F50B4D" w:rsidRDefault="00F50B4D" w:rsidP="00F50B4D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перечень не завершенных в течение года мероприятий Программы и процент их </w:t>
      </w:r>
      <w:proofErr w:type="spellStart"/>
      <w:r w:rsidRPr="00F50B4D">
        <w:rPr>
          <w:rFonts w:ascii="Times New Roman" w:hAnsi="Times New Roman"/>
          <w:color w:val="000000"/>
          <w:sz w:val="24"/>
          <w:szCs w:val="24"/>
        </w:rPr>
        <w:t>незавершения</w:t>
      </w:r>
      <w:proofErr w:type="spellEnd"/>
      <w:r w:rsidRPr="00F50B4D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F50B4D" w:rsidRPr="00F50B4D" w:rsidRDefault="00F50B4D" w:rsidP="00F50B4D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 </w:t>
      </w:r>
    </w:p>
    <w:p w:rsidR="00F50B4D" w:rsidRPr="00F50B4D" w:rsidRDefault="00F50B4D" w:rsidP="00F50B4D">
      <w:pPr>
        <w:spacing w:before="288" w:after="1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>Раздел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> VII</w:t>
      </w:r>
      <w:r w:rsidRPr="00F50B4D">
        <w:rPr>
          <w:rFonts w:ascii="Times New Roman" w:hAnsi="Times New Roman"/>
          <w:b/>
          <w:i/>
          <w:iCs/>
          <w:color w:val="000000"/>
          <w:sz w:val="24"/>
          <w:szCs w:val="24"/>
        </w:rPr>
        <w:t>. Оценка социально-экономической эффективности реализации Программы</w:t>
      </w:r>
    </w:p>
    <w:p w:rsidR="00F50B4D" w:rsidRPr="00F50B4D" w:rsidRDefault="00F50B4D" w:rsidP="00F50B4D">
      <w:pPr>
        <w:spacing w:before="144" w:after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В результате выполнения мероприятий Программы будет обеспечено: </w:t>
      </w:r>
    </w:p>
    <w:p w:rsidR="00F50B4D" w:rsidRPr="00F50B4D" w:rsidRDefault="00F50B4D" w:rsidP="00F50B4D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благоустройство</w:t>
      </w:r>
      <w:r w:rsidRPr="00F50B4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F50B4D">
        <w:rPr>
          <w:rFonts w:ascii="Times New Roman" w:hAnsi="Times New Roman"/>
          <w:color w:val="000000"/>
          <w:sz w:val="24"/>
          <w:szCs w:val="24"/>
        </w:rPr>
        <w:t xml:space="preserve"> населенных</w:t>
      </w:r>
      <w:r w:rsidRPr="00F50B4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F50B4D">
        <w:rPr>
          <w:rFonts w:ascii="Times New Roman" w:hAnsi="Times New Roman"/>
          <w:color w:val="000000"/>
          <w:sz w:val="24"/>
          <w:szCs w:val="24"/>
        </w:rPr>
        <w:t>пунктов</w:t>
      </w:r>
      <w:r w:rsidRPr="00F50B4D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F50B4D" w:rsidRPr="00F50B4D" w:rsidRDefault="00F50B4D" w:rsidP="00F50B4D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улучшение качественных характеристик земель;</w:t>
      </w:r>
    </w:p>
    <w:p w:rsidR="00F50B4D" w:rsidRPr="00F50B4D" w:rsidRDefault="00F50B4D" w:rsidP="00F50B4D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эффективное  использование земель </w:t>
      </w: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pStyle w:val="a4"/>
        <w:spacing w:after="120"/>
        <w:ind w:left="1620"/>
        <w:rPr>
          <w:sz w:val="24"/>
          <w:szCs w:val="24"/>
        </w:rPr>
      </w:pPr>
      <w:r w:rsidRPr="00F50B4D">
        <w:rPr>
          <w:b/>
          <w:i/>
          <w:iCs/>
          <w:color w:val="000000"/>
          <w:sz w:val="24"/>
          <w:szCs w:val="24"/>
          <w:lang w:val="en-US"/>
        </w:rPr>
        <w:t>VIII</w:t>
      </w:r>
      <w:r w:rsidRPr="00F50B4D">
        <w:rPr>
          <w:b/>
          <w:i/>
          <w:iCs/>
          <w:color w:val="000000"/>
          <w:sz w:val="24"/>
          <w:szCs w:val="24"/>
        </w:rPr>
        <w:t>.</w:t>
      </w:r>
      <w:r w:rsidRPr="00F50B4D">
        <w:rPr>
          <w:b/>
          <w:sz w:val="24"/>
          <w:szCs w:val="24"/>
        </w:rPr>
        <w:t xml:space="preserve"> Оценка эффективности реализации Программы</w:t>
      </w:r>
    </w:p>
    <w:p w:rsidR="00F50B4D" w:rsidRPr="00F50B4D" w:rsidRDefault="00F50B4D" w:rsidP="00F50B4D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F50B4D" w:rsidRPr="00F50B4D" w:rsidRDefault="00F50B4D" w:rsidP="00F50B4D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lastRenderedPageBreak/>
        <w:t>Показатель эффективности реализации Программы (R) за отчетный год рассчитывается по формуле</w:t>
      </w:r>
    </w:p>
    <w:p w:rsidR="00F50B4D" w:rsidRPr="00F50B4D" w:rsidRDefault="00F50B4D" w:rsidP="00F50B4D">
      <w:pPr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position w:val="-58"/>
          <w:sz w:val="24"/>
          <w:szCs w:val="24"/>
        </w:rPr>
        <w:object w:dxaOrig="2629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25pt" o:ole="" filled="t">
            <v:fill color2="black"/>
            <v:imagedata r:id="rId6" o:title=""/>
          </v:shape>
          <o:OLEObject Type="Embed" ProgID="Equation.3" ShapeID="_x0000_i1025" DrawAspect="Content" ObjectID="_1738409181" r:id="rId7"/>
        </w:object>
      </w:r>
      <w:r w:rsidRPr="00F50B4D">
        <w:rPr>
          <w:rFonts w:ascii="Times New Roman" w:hAnsi="Times New Roman"/>
          <w:sz w:val="24"/>
          <w:szCs w:val="24"/>
        </w:rPr>
        <w:t>,</w:t>
      </w:r>
    </w:p>
    <w:p w:rsidR="00F50B4D" w:rsidRPr="00F50B4D" w:rsidRDefault="00F50B4D" w:rsidP="00F50B4D">
      <w:pPr>
        <w:tabs>
          <w:tab w:val="left" w:pos="142"/>
        </w:tabs>
        <w:spacing w:after="120"/>
        <w:ind w:firstLine="709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где N – количество показателей (индикаторов) Программы; </w:t>
      </w:r>
    </w:p>
    <w:p w:rsidR="00F50B4D" w:rsidRPr="00F50B4D" w:rsidRDefault="00F50B4D" w:rsidP="00F50B4D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object w:dxaOrig="770" w:dyaOrig="354">
          <v:shape id="_x0000_i1026" type="#_x0000_t75" style="width:38.25pt;height:18pt" o:ole="" filled="t">
            <v:fill color2="black"/>
            <v:imagedata r:id="rId8" o:title=""/>
          </v:shape>
          <o:OLEObject Type="Embed" ProgID="Equation.3" ShapeID="_x0000_i1026" DrawAspect="Content" ObjectID="_1738409182" r:id="rId9"/>
        </w:object>
      </w:r>
      <w:r w:rsidRPr="00F50B4D">
        <w:rPr>
          <w:rFonts w:ascii="Times New Roman" w:hAnsi="Times New Roman"/>
          <w:sz w:val="24"/>
          <w:szCs w:val="24"/>
        </w:rPr>
        <w:t xml:space="preserve"> – плановое значение n-го показателя (индикатора);</w:t>
      </w:r>
    </w:p>
    <w:p w:rsidR="00F50B4D" w:rsidRPr="00F50B4D" w:rsidRDefault="00F50B4D" w:rsidP="00F50B4D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object w:dxaOrig="764" w:dyaOrig="354">
          <v:shape id="_x0000_i1027" type="#_x0000_t75" style="width:38.25pt;height:18pt" o:ole="" filled="t">
            <v:fill color2="black"/>
            <v:imagedata r:id="rId10" o:title=""/>
          </v:shape>
          <o:OLEObject Type="Embed" ProgID="Equation.3" ShapeID="_x0000_i1027" DrawAspect="Content" ObjectID="_1738409183" r:id="rId11"/>
        </w:object>
      </w:r>
      <w:r w:rsidRPr="00F50B4D">
        <w:rPr>
          <w:rFonts w:ascii="Times New Roman" w:hAnsi="Times New Roman"/>
          <w:sz w:val="24"/>
          <w:szCs w:val="24"/>
        </w:rPr>
        <w:t>– значение n-го показателя (индикатора) на конец отчетного года;</w:t>
      </w:r>
    </w:p>
    <w:p w:rsidR="00F50B4D" w:rsidRPr="00F50B4D" w:rsidRDefault="00F50B4D" w:rsidP="00F50B4D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object w:dxaOrig="743" w:dyaOrig="301">
          <v:shape id="_x0000_i1028" type="#_x0000_t75" style="width:37.5pt;height:15pt" o:ole="" filled="t">
            <v:fill color2="black"/>
            <v:imagedata r:id="rId12" o:title=""/>
          </v:shape>
          <o:OLEObject Type="Embed" ProgID="Equation.3" ShapeID="_x0000_i1028" DrawAspect="Content" ObjectID="_1738409184" r:id="rId13"/>
        </w:object>
      </w:r>
      <w:r w:rsidRPr="00F50B4D">
        <w:rPr>
          <w:rFonts w:ascii="Times New Roman" w:hAnsi="Times New Roman"/>
          <w:sz w:val="24"/>
          <w:szCs w:val="24"/>
        </w:rPr>
        <w:t xml:space="preserve"> – плановая сумма финансирования по Программе;</w:t>
      </w:r>
    </w:p>
    <w:p w:rsidR="00F50B4D" w:rsidRPr="00F50B4D" w:rsidRDefault="00F50B4D" w:rsidP="00F50B4D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object w:dxaOrig="736" w:dyaOrig="301">
          <v:shape id="_x0000_i1029" type="#_x0000_t75" style="width:36.75pt;height:15pt" o:ole="" filled="t">
            <v:fill color2="black"/>
            <v:imagedata r:id="rId14" o:title=""/>
          </v:shape>
          <o:OLEObject Type="Embed" ProgID="Equation.3" ShapeID="_x0000_i1029" DrawAspect="Content" ObjectID="_1738409185" r:id="rId15"/>
        </w:object>
      </w:r>
      <w:r w:rsidRPr="00F50B4D">
        <w:rPr>
          <w:rFonts w:ascii="Times New Roman" w:hAnsi="Times New Roman"/>
          <w:sz w:val="24"/>
          <w:szCs w:val="24"/>
        </w:rPr>
        <w:t>– сумма фактически произведенных расходов на реализацию мероприятий Программы на конец отчетного года.</w:t>
      </w:r>
    </w:p>
    <w:p w:rsidR="00F50B4D" w:rsidRPr="00F50B4D" w:rsidRDefault="00F50B4D" w:rsidP="00F50B4D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Default="00F50B4D" w:rsidP="00F50B4D">
      <w:pPr>
        <w:ind w:right="101"/>
        <w:jc w:val="right"/>
        <w:rPr>
          <w:color w:val="000000"/>
          <w:sz w:val="28"/>
          <w:szCs w:val="28"/>
        </w:rPr>
      </w:pPr>
    </w:p>
    <w:p w:rsidR="00F50B4D" w:rsidRPr="00F50B4D" w:rsidRDefault="00F50B4D" w:rsidP="00F50B4D">
      <w:pPr>
        <w:ind w:right="101"/>
        <w:jc w:val="right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>Таблица №1</w:t>
      </w:r>
    </w:p>
    <w:p w:rsidR="00F50B4D" w:rsidRPr="00F50B4D" w:rsidRDefault="00F50B4D" w:rsidP="00F50B4D">
      <w:pPr>
        <w:ind w:right="101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к Программе по охране земель</w:t>
      </w:r>
    </w:p>
    <w:p w:rsidR="00F50B4D" w:rsidRPr="00F50B4D" w:rsidRDefault="00F50B4D" w:rsidP="00F50B4D">
      <w:pPr>
        <w:ind w:left="4962" w:right="101" w:hanging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на территории </w:t>
      </w:r>
      <w:proofErr w:type="gramStart"/>
      <w:r w:rsidRPr="00F50B4D">
        <w:rPr>
          <w:rFonts w:ascii="Times New Roman" w:hAnsi="Times New Roman"/>
          <w:color w:val="000000"/>
          <w:sz w:val="24"/>
          <w:szCs w:val="24"/>
        </w:rPr>
        <w:t>Николаевского</w:t>
      </w:r>
      <w:proofErr w:type="gramEnd"/>
      <w:r w:rsidRPr="00F50B4D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</w:p>
    <w:p w:rsidR="00F50B4D" w:rsidRPr="00F50B4D" w:rsidRDefault="00F50B4D" w:rsidP="00F50B4D">
      <w:pPr>
        <w:ind w:left="4962" w:right="101" w:hanging="4962"/>
        <w:jc w:val="center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сельского поселения на 2023-2025г. </w:t>
      </w: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tabs>
          <w:tab w:val="left" w:pos="0"/>
        </w:tabs>
        <w:ind w:right="101"/>
        <w:jc w:val="center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b/>
          <w:color w:val="000000"/>
          <w:sz w:val="24"/>
          <w:szCs w:val="24"/>
        </w:rPr>
        <w:t>ОБЪЕМЫ И ИСТОЧНИКИ ФИНАНСИРОВАНИЯ ПРГРАММЫ</w:t>
      </w:r>
      <w:r w:rsidRPr="00F50B4D">
        <w:rPr>
          <w:rFonts w:ascii="Times New Roman" w:hAnsi="Times New Roman"/>
          <w:color w:val="000000"/>
          <w:sz w:val="24"/>
          <w:szCs w:val="24"/>
        </w:rPr>
        <w:t xml:space="preserve">  (тыс. руб.)</w:t>
      </w:r>
    </w:p>
    <w:p w:rsidR="00F50B4D" w:rsidRPr="00F50B4D" w:rsidRDefault="00F50B4D" w:rsidP="00F50B4D">
      <w:pPr>
        <w:tabs>
          <w:tab w:val="left" w:pos="0"/>
        </w:tabs>
        <w:ind w:right="101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585"/>
        <w:gridCol w:w="3060"/>
        <w:gridCol w:w="1914"/>
        <w:gridCol w:w="1109"/>
        <w:gridCol w:w="1300"/>
        <w:gridCol w:w="1509"/>
      </w:tblGrid>
      <w:tr w:rsidR="00F50B4D" w:rsidRPr="00F50B4D" w:rsidTr="00066ACE">
        <w:trPr>
          <w:cantSplit/>
          <w:trHeight w:hRule="exact" w:val="332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Общие объемы затрат по источникам  финансирования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Всего, тыс</w:t>
            </w:r>
            <w:proofErr w:type="gramStart"/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F50B4D" w:rsidRPr="00F50B4D" w:rsidTr="00066ACE">
        <w:trPr>
          <w:cantSplit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left="572"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</w:tr>
      <w:tr w:rsidR="00F50B4D" w:rsidRPr="00F50B4D" w:rsidTr="00066ACE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Бюджет администрации  Николаевского сельского поселения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left="632"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54,0</w:t>
            </w:r>
          </w:p>
        </w:tc>
      </w:tr>
      <w:tr w:rsidR="00F50B4D" w:rsidRPr="00F50B4D" w:rsidTr="00066ACE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ind w:right="1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Средства иных участников программы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left="632"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50B4D" w:rsidRPr="00F50B4D" w:rsidTr="00066ACE">
        <w:trPr>
          <w:trHeight w:val="56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ind w:right="1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4D" w:rsidRPr="00F50B4D" w:rsidRDefault="00F50B4D" w:rsidP="00066ACE">
            <w:pPr>
              <w:snapToGrid w:val="0"/>
              <w:ind w:left="552"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54,0</w:t>
            </w:r>
          </w:p>
        </w:tc>
      </w:tr>
    </w:tbl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right="101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ind w:right="101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right="101"/>
        <w:jc w:val="center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                    Таблица № 2</w:t>
      </w:r>
    </w:p>
    <w:p w:rsidR="00F50B4D" w:rsidRPr="00F50B4D" w:rsidRDefault="00F50B4D" w:rsidP="00F50B4D">
      <w:pPr>
        <w:ind w:right="101"/>
        <w:jc w:val="center"/>
        <w:rPr>
          <w:rFonts w:ascii="Times New Roman" w:hAnsi="Times New Roman"/>
          <w:color w:val="000000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к Программе по охране земель</w:t>
      </w:r>
    </w:p>
    <w:p w:rsidR="00F50B4D" w:rsidRPr="00F50B4D" w:rsidRDefault="00F50B4D" w:rsidP="00F50B4D">
      <w:pPr>
        <w:ind w:left="4962" w:right="101" w:hanging="4962"/>
        <w:jc w:val="center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на территории </w:t>
      </w:r>
      <w:proofErr w:type="gramStart"/>
      <w:r w:rsidRPr="00F50B4D">
        <w:rPr>
          <w:rFonts w:ascii="Times New Roman" w:hAnsi="Times New Roman"/>
          <w:color w:val="000000"/>
          <w:sz w:val="24"/>
          <w:szCs w:val="24"/>
        </w:rPr>
        <w:t>Николаевского</w:t>
      </w:r>
      <w:proofErr w:type="gramEnd"/>
      <w:r w:rsidRPr="00F50B4D">
        <w:rPr>
          <w:rFonts w:ascii="Times New Roman" w:hAnsi="Times New Roman"/>
          <w:sz w:val="24"/>
          <w:szCs w:val="24"/>
        </w:rPr>
        <w:t xml:space="preserve"> сельского </w:t>
      </w:r>
    </w:p>
    <w:p w:rsidR="00F50B4D" w:rsidRPr="00F50B4D" w:rsidRDefault="00F50B4D" w:rsidP="00F50B4D">
      <w:pPr>
        <w:ind w:left="4962" w:right="101" w:hanging="4962"/>
        <w:jc w:val="center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                                                  поселения Татарского района </w:t>
      </w:r>
    </w:p>
    <w:p w:rsidR="00F50B4D" w:rsidRPr="00F50B4D" w:rsidRDefault="00F50B4D" w:rsidP="00F50B4D">
      <w:pPr>
        <w:autoSpaceDE w:val="0"/>
        <w:rPr>
          <w:rFonts w:ascii="Times New Roman" w:hAnsi="Times New Roman"/>
          <w:sz w:val="24"/>
          <w:szCs w:val="24"/>
        </w:rPr>
      </w:pPr>
      <w:r w:rsidRPr="00F50B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Новосибирской области на 2023 – 2025 годы</w:t>
      </w:r>
    </w:p>
    <w:p w:rsidR="00F50B4D" w:rsidRPr="00F50B4D" w:rsidRDefault="00F50B4D" w:rsidP="00F50B4D">
      <w:pPr>
        <w:autoSpaceDE w:val="0"/>
        <w:rPr>
          <w:rFonts w:ascii="Times New Roman" w:hAnsi="Times New Roman"/>
          <w:sz w:val="24"/>
          <w:szCs w:val="24"/>
        </w:rPr>
      </w:pPr>
    </w:p>
    <w:p w:rsidR="00F50B4D" w:rsidRPr="00F50B4D" w:rsidRDefault="00F50B4D" w:rsidP="00F50B4D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  <w:r w:rsidRPr="00F50B4D">
        <w:rPr>
          <w:rFonts w:ascii="Times New Roman" w:hAnsi="Times New Roman"/>
          <w:b/>
          <w:sz w:val="24"/>
          <w:szCs w:val="24"/>
        </w:rPr>
        <w:t>СИСТЕМА ПРОГРАММНЫХ МЕРОПРИЯТИЙ</w:t>
      </w:r>
    </w:p>
    <w:p w:rsidR="00F50B4D" w:rsidRPr="00F50B4D" w:rsidRDefault="00F50B4D" w:rsidP="00F50B4D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  <w:r w:rsidRPr="00F50B4D">
        <w:rPr>
          <w:rFonts w:ascii="Times New Roman" w:hAnsi="Times New Roman"/>
          <w:b/>
          <w:sz w:val="24"/>
          <w:szCs w:val="24"/>
        </w:rPr>
        <w:t xml:space="preserve">МЕРОПРИЯТИЯ ПО  ОХРАНЕ ЗЕМЕЛЬ НА ТЕРРИТОРИИ  НИКОЛАЕВСКОГО СЕЛЬСКОГО ПОСЕЛЕНИЯ ТАТАРСКОГО РАЙОНА НОВОСИБИРСКОЙ ОБЛАСТИ </w:t>
      </w:r>
    </w:p>
    <w:p w:rsidR="00F50B4D" w:rsidRPr="00F50B4D" w:rsidRDefault="00F50B4D" w:rsidP="00F50B4D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  <w:r w:rsidRPr="00F50B4D">
        <w:rPr>
          <w:rFonts w:ascii="Times New Roman" w:hAnsi="Times New Roman"/>
          <w:b/>
          <w:sz w:val="24"/>
          <w:szCs w:val="24"/>
        </w:rPr>
        <w:t xml:space="preserve">НА 2023-2025 </w:t>
      </w:r>
      <w:proofErr w:type="spellStart"/>
      <w:proofErr w:type="gramStart"/>
      <w:r w:rsidRPr="00F50B4D">
        <w:rPr>
          <w:rFonts w:ascii="Times New Roman" w:hAnsi="Times New Roman"/>
          <w:b/>
          <w:sz w:val="24"/>
          <w:szCs w:val="24"/>
        </w:rPr>
        <w:t>гг</w:t>
      </w:r>
      <w:proofErr w:type="spellEnd"/>
      <w:proofErr w:type="gramEnd"/>
    </w:p>
    <w:tbl>
      <w:tblPr>
        <w:tblW w:w="10701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6"/>
        <w:gridCol w:w="3494"/>
        <w:gridCol w:w="2070"/>
        <w:gridCol w:w="1440"/>
        <w:gridCol w:w="795"/>
        <w:gridCol w:w="795"/>
        <w:gridCol w:w="841"/>
        <w:gridCol w:w="800"/>
      </w:tblGrid>
      <w:tr w:rsidR="00F50B4D" w:rsidRPr="00F50B4D" w:rsidTr="00066ACE">
        <w:trPr>
          <w:cantSplit/>
          <w:trHeight w:hRule="exact" w:val="1402"/>
        </w:trPr>
        <w:tc>
          <w:tcPr>
            <w:tcW w:w="466" w:type="dxa"/>
            <w:vMerge w:val="restart"/>
            <w:vAlign w:val="center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F50B4D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94" w:type="dxa"/>
            <w:vMerge w:val="restart"/>
            <w:vAlign w:val="center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0" w:type="dxa"/>
            <w:vMerge w:val="restart"/>
            <w:vAlign w:val="center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440" w:type="dxa"/>
            <w:vMerge w:val="restart"/>
            <w:vAlign w:val="center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31" w:type="dxa"/>
            <w:gridSpan w:val="4"/>
            <w:vAlign w:val="center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Объем финансовых средств из бюджета Николаевского сельского </w:t>
            </w:r>
            <w:proofErr w:type="gramStart"/>
            <w:r w:rsidRPr="00F50B4D">
              <w:rPr>
                <w:rFonts w:ascii="Times New Roman" w:hAnsi="Times New Roman"/>
                <w:sz w:val="24"/>
                <w:szCs w:val="24"/>
              </w:rPr>
              <w:t>поселения</w:t>
            </w:r>
            <w:proofErr w:type="gramEnd"/>
            <w:r w:rsidRPr="00F50B4D">
              <w:rPr>
                <w:rFonts w:ascii="Times New Roman" w:hAnsi="Times New Roman"/>
                <w:sz w:val="24"/>
                <w:szCs w:val="24"/>
              </w:rPr>
              <w:t xml:space="preserve">  ожидаемые конечные результаты</w:t>
            </w:r>
          </w:p>
        </w:tc>
      </w:tr>
      <w:tr w:rsidR="00F50B4D" w:rsidRPr="00F50B4D" w:rsidTr="00066ACE">
        <w:trPr>
          <w:cantSplit/>
        </w:trPr>
        <w:tc>
          <w:tcPr>
            <w:tcW w:w="466" w:type="dxa"/>
            <w:vMerge/>
            <w:vAlign w:val="center"/>
          </w:tcPr>
          <w:p w:rsidR="00F50B4D" w:rsidRPr="00F50B4D" w:rsidRDefault="00F50B4D" w:rsidP="0006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dxa"/>
            <w:vMerge/>
            <w:vAlign w:val="center"/>
          </w:tcPr>
          <w:p w:rsidR="00F50B4D" w:rsidRPr="00F50B4D" w:rsidRDefault="00F50B4D" w:rsidP="0006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F50B4D" w:rsidRPr="00F50B4D" w:rsidRDefault="00F50B4D" w:rsidP="0006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F50B4D" w:rsidRPr="00F50B4D" w:rsidRDefault="00F50B4D" w:rsidP="0006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95" w:type="dxa"/>
            <w:vAlign w:val="center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41" w:type="dxa"/>
            <w:vAlign w:val="center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00" w:type="dxa"/>
            <w:vAlign w:val="center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F50B4D" w:rsidRPr="00F50B4D" w:rsidTr="00066ACE">
        <w:trPr>
          <w:cantSplit/>
          <w:trHeight w:val="784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Организация регулярных мероприятий по очистке территории сельского поселения от мусора 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F50B4D" w:rsidRPr="00F50B4D" w:rsidRDefault="00F50B4D" w:rsidP="00066AC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50B4D" w:rsidRPr="00F50B4D" w:rsidRDefault="00F50B4D" w:rsidP="00066AC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50B4D" w:rsidRPr="00F50B4D" w:rsidRDefault="00F50B4D" w:rsidP="00066ACE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0,0  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0,0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 0,0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0B4D" w:rsidRPr="00F50B4D" w:rsidTr="00066ACE">
        <w:trPr>
          <w:cantSplit/>
          <w:trHeight w:val="836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Посадка кустарников и деревьев на участках подверженных ветровой эрозии, в черте населенных пунктов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3,0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 3,0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F50B4D" w:rsidRPr="00F50B4D" w:rsidTr="00066ACE">
        <w:trPr>
          <w:cantSplit/>
          <w:trHeight w:val="1977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веществами. 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 3,0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F50B4D" w:rsidRPr="00F50B4D" w:rsidTr="00066ACE">
        <w:trPr>
          <w:cantSplit/>
          <w:trHeight w:val="659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Не требует финансирования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F50B4D" w:rsidRPr="00F50B4D" w:rsidTr="00066ACE">
        <w:trPr>
          <w:cantSplit/>
          <w:trHeight w:val="439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фактов самовольных строений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Не требует финансирования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F50B4D" w:rsidRPr="00F50B4D" w:rsidTr="00066ACE">
        <w:trPr>
          <w:cantSplit/>
          <w:trHeight w:val="439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0B4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50B4D">
              <w:rPr>
                <w:rFonts w:ascii="Times New Roman" w:hAnsi="Times New Roman"/>
                <w:sz w:val="24"/>
                <w:szCs w:val="24"/>
              </w:rPr>
              <w:t xml:space="preserve"> использованием земель сельскохозяйственного назначения по целевому назначению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Не требует финансирования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F50B4D" w:rsidRPr="00F50B4D" w:rsidTr="00066ACE">
        <w:trPr>
          <w:cantSplit/>
          <w:trHeight w:val="439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Организация регулярных мероприятий по ликвидации несанкционированных свалок на землях поселения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 150,0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F50B4D" w:rsidRPr="00F50B4D" w:rsidTr="00066ACE">
        <w:trPr>
          <w:cantSplit/>
          <w:trHeight w:val="1431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Разъяснение гражданам земельного законодательства РФ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Не требует финансирования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F50B4D" w:rsidRPr="00F50B4D" w:rsidTr="00066ACE">
        <w:trPr>
          <w:cantSplit/>
          <w:trHeight w:val="439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в судебные органы материалов о прекращении права на земельный участок ввиду его ненадлежащего  использования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 Не требует финансирования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  <w:tr w:rsidR="00F50B4D" w:rsidRPr="00F50B4D" w:rsidTr="00066ACE">
        <w:trPr>
          <w:cantSplit/>
          <w:trHeight w:val="439"/>
        </w:trPr>
        <w:tc>
          <w:tcPr>
            <w:tcW w:w="466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94" w:type="dxa"/>
          </w:tcPr>
          <w:p w:rsidR="00F50B4D" w:rsidRPr="00F50B4D" w:rsidRDefault="00F50B4D" w:rsidP="00066ACE">
            <w:pPr>
              <w:spacing w:before="100"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F50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законностью оснований пользования земельными участками в границах Николаевского сельского поселения </w:t>
            </w:r>
          </w:p>
        </w:tc>
        <w:tc>
          <w:tcPr>
            <w:tcW w:w="207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440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 xml:space="preserve"> Не требует финансирования</w:t>
            </w:r>
          </w:p>
        </w:tc>
        <w:tc>
          <w:tcPr>
            <w:tcW w:w="795" w:type="dxa"/>
          </w:tcPr>
          <w:p w:rsidR="00F50B4D" w:rsidRPr="00F50B4D" w:rsidRDefault="00F50B4D" w:rsidP="00066ACE">
            <w:pPr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41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800" w:type="dxa"/>
          </w:tcPr>
          <w:p w:rsidR="00F50B4D" w:rsidRPr="00F50B4D" w:rsidRDefault="00F50B4D" w:rsidP="00066AC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B4D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</w:tr>
    </w:tbl>
    <w:p w:rsidR="00F50B4D" w:rsidRPr="00F50B4D" w:rsidRDefault="00F50B4D" w:rsidP="00F50B4D">
      <w:pPr>
        <w:spacing w:before="100" w:beforeAutospacing="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0B4D" w:rsidRPr="00F50B4D" w:rsidRDefault="00F50B4D" w:rsidP="00F50B4D">
      <w:pPr>
        <w:jc w:val="both"/>
        <w:rPr>
          <w:rFonts w:ascii="Times New Roman" w:hAnsi="Times New Roman"/>
          <w:b/>
          <w:sz w:val="24"/>
          <w:szCs w:val="24"/>
        </w:rPr>
      </w:pPr>
    </w:p>
    <w:p w:rsidR="00F50B4D" w:rsidRPr="00F50B4D" w:rsidRDefault="00F50B4D" w:rsidP="00F50B4D">
      <w:pPr>
        <w:jc w:val="both"/>
        <w:rPr>
          <w:rFonts w:ascii="Times New Roman" w:hAnsi="Times New Roman"/>
          <w:b/>
          <w:sz w:val="24"/>
          <w:szCs w:val="24"/>
        </w:rPr>
      </w:pPr>
      <w:r w:rsidRPr="00F50B4D">
        <w:rPr>
          <w:rFonts w:ascii="Times New Roman" w:hAnsi="Times New Roman"/>
          <w:b/>
          <w:sz w:val="24"/>
          <w:szCs w:val="24"/>
        </w:rPr>
        <w:t>Глава Николаевского сельсовета                                        О.С.Прокопенко</w:t>
      </w:r>
    </w:p>
    <w:p w:rsidR="00F50B4D" w:rsidRPr="00F50B4D" w:rsidRDefault="00F50B4D" w:rsidP="009D2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B4D" w:rsidRDefault="00F50B4D" w:rsidP="009D2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НИКОЛАЕВСКОГО СЕЛЬСОВЕТА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ТАТАРСКОГО РАЙОНА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ПОСТАНОВЛЕНИЕ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От 07.02.2023 г.                                     </w:t>
      </w:r>
      <w:proofErr w:type="gramStart"/>
      <w:r w:rsidRPr="00F95422">
        <w:rPr>
          <w:rFonts w:ascii="Times New Roman" w:hAnsi="Times New Roman"/>
          <w:sz w:val="24"/>
          <w:szCs w:val="24"/>
        </w:rPr>
        <w:t>с</w:t>
      </w:r>
      <w:proofErr w:type="gramEnd"/>
      <w:r w:rsidRPr="00F95422">
        <w:rPr>
          <w:rFonts w:ascii="Times New Roman" w:hAnsi="Times New Roman"/>
          <w:sz w:val="24"/>
          <w:szCs w:val="24"/>
        </w:rPr>
        <w:t>. Николаевка                                                      № 07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Николаевского сельсовета Татарского района Новосибирской области от 09.01.2023 г № 02  «</w:t>
      </w:r>
      <w:r w:rsidRPr="00F95422">
        <w:rPr>
          <w:rFonts w:ascii="Times New Roman" w:hAnsi="Times New Roman"/>
          <w:b/>
          <w:bCs/>
          <w:color w:val="000000"/>
          <w:spacing w:val="-2"/>
          <w:w w:val="101"/>
          <w:sz w:val="24"/>
          <w:szCs w:val="24"/>
          <w:lang w:eastAsia="zh-CN"/>
        </w:rPr>
        <w:t>Об утверждении программы профилактики правонарушений в области пожарной безопасности на 2023 год</w:t>
      </w:r>
      <w:r w:rsidRPr="00F95422">
        <w:rPr>
          <w:rFonts w:ascii="Times New Roman" w:hAnsi="Times New Roman"/>
          <w:b/>
          <w:sz w:val="24"/>
          <w:szCs w:val="24"/>
        </w:rPr>
        <w:t xml:space="preserve"> »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widowControl w:val="0"/>
        <w:tabs>
          <w:tab w:val="left" w:pos="-1276"/>
        </w:tabs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widowControl w:val="0"/>
        <w:tabs>
          <w:tab w:val="left" w:pos="-1276"/>
        </w:tabs>
        <w:spacing w:after="0" w:line="240" w:lineRule="auto"/>
        <w:ind w:firstLine="600"/>
        <w:rPr>
          <w:rFonts w:ascii="Times New Roman" w:eastAsia="Calibri" w:hAnsi="Times New Roman"/>
          <w:sz w:val="24"/>
          <w:szCs w:val="24"/>
          <w:lang w:eastAsia="en-US"/>
        </w:rPr>
      </w:pPr>
      <w:r w:rsidRPr="00F95422">
        <w:rPr>
          <w:rFonts w:ascii="Times New Roman" w:hAnsi="Times New Roman"/>
          <w:sz w:val="24"/>
          <w:szCs w:val="24"/>
        </w:rPr>
        <w:t>Руководствуясь </w:t>
      </w:r>
      <w:hyperlink r:id="rId16" w:history="1">
        <w:r w:rsidRPr="00F95422">
          <w:rPr>
            <w:rFonts w:ascii="Times New Roman" w:hAnsi="Times New Roman"/>
            <w:sz w:val="24"/>
            <w:szCs w:val="24"/>
          </w:rPr>
          <w:t>Федеральным Законом от 06.10.2003 года N 131-ФЗ "Об общих принципах организации местного самоуправления в РФ"</w:t>
        </w:r>
      </w:hyperlink>
      <w:r w:rsidRPr="00F95422">
        <w:rPr>
          <w:rFonts w:ascii="Times New Roman" w:hAnsi="Times New Roman"/>
          <w:sz w:val="24"/>
          <w:szCs w:val="24"/>
        </w:rPr>
        <w:t>, </w:t>
      </w:r>
      <w:hyperlink r:id="rId17" w:history="1">
        <w:r w:rsidRPr="00F95422">
          <w:rPr>
            <w:rFonts w:ascii="Times New Roman" w:hAnsi="Times New Roman"/>
            <w:sz w:val="24"/>
            <w:szCs w:val="24"/>
          </w:rPr>
          <w:t>Федеральным Законом от 21.12.1994 N 69-ФЗ "О пожарной безопасности"</w:t>
        </w:r>
      </w:hyperlink>
      <w:r w:rsidRPr="00F95422">
        <w:rPr>
          <w:rFonts w:ascii="Times New Roman" w:hAnsi="Times New Roman"/>
          <w:sz w:val="24"/>
          <w:szCs w:val="24"/>
        </w:rPr>
        <w:t xml:space="preserve">, </w:t>
      </w:r>
      <w:r w:rsidRPr="00F95422">
        <w:rPr>
          <w:rFonts w:ascii="Times New Roman" w:hAnsi="Times New Roman"/>
          <w:color w:val="000000"/>
          <w:sz w:val="24"/>
          <w:szCs w:val="24"/>
        </w:rPr>
        <w:t>Уставом</w:t>
      </w:r>
      <w:r w:rsidRPr="00F95422">
        <w:rPr>
          <w:rFonts w:ascii="Times New Roman" w:hAnsi="Times New Roman"/>
          <w:sz w:val="24"/>
          <w:szCs w:val="24"/>
        </w:rPr>
        <w:t xml:space="preserve"> </w:t>
      </w:r>
      <w:r w:rsidRPr="00F95422">
        <w:rPr>
          <w:rFonts w:ascii="Times New Roman" w:hAnsi="Times New Roman"/>
          <w:bCs/>
          <w:color w:val="000000"/>
          <w:sz w:val="24"/>
          <w:szCs w:val="24"/>
        </w:rPr>
        <w:t>Николаевского сельского поселения Татарского муниципального района Новосибирской области</w:t>
      </w:r>
    </w:p>
    <w:p w:rsidR="009D27EA" w:rsidRPr="00F95422" w:rsidRDefault="009D27EA" w:rsidP="00F95422">
      <w:pPr>
        <w:widowControl w:val="0"/>
        <w:tabs>
          <w:tab w:val="left" w:pos="-1276"/>
        </w:tabs>
        <w:spacing w:after="0" w:line="240" w:lineRule="auto"/>
        <w:ind w:firstLine="600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ПОСТАНОВЛЯЕТ:</w:t>
      </w:r>
    </w:p>
    <w:p w:rsidR="009D27EA" w:rsidRPr="00F95422" w:rsidRDefault="009D27EA" w:rsidP="00F95422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     1.Внести в постановление администрации Николаевского сельсовета Татарского района Новосибирской области от 09.01.2023 №02 «</w:t>
      </w:r>
      <w:r w:rsidRPr="00F95422">
        <w:rPr>
          <w:rFonts w:ascii="Times New Roman" w:hAnsi="Times New Roman"/>
          <w:b/>
          <w:bCs/>
          <w:color w:val="000000"/>
          <w:spacing w:val="-2"/>
          <w:w w:val="101"/>
          <w:sz w:val="24"/>
          <w:szCs w:val="24"/>
          <w:lang w:eastAsia="zh-CN"/>
        </w:rPr>
        <w:t>Об утверждении программы профилактики правонарушений в области пожарной безопасности на 2023 год</w:t>
      </w:r>
      <w:r w:rsidRPr="00F95422">
        <w:rPr>
          <w:rFonts w:ascii="Times New Roman" w:hAnsi="Times New Roman"/>
          <w:b/>
          <w:sz w:val="24"/>
          <w:szCs w:val="24"/>
        </w:rPr>
        <w:t xml:space="preserve"> </w:t>
      </w:r>
      <w:r w:rsidRPr="00F95422">
        <w:rPr>
          <w:rFonts w:ascii="Times New Roman" w:hAnsi="Times New Roman"/>
          <w:sz w:val="24"/>
          <w:szCs w:val="24"/>
        </w:rPr>
        <w:t>» следующие изменения:</w:t>
      </w:r>
    </w:p>
    <w:p w:rsidR="009D27EA" w:rsidRPr="00F95422" w:rsidRDefault="009D27EA" w:rsidP="00F95422">
      <w:pPr>
        <w:pStyle w:val="2"/>
        <w:rPr>
          <w:szCs w:val="24"/>
        </w:rPr>
      </w:pPr>
      <w:r w:rsidRPr="00F95422">
        <w:rPr>
          <w:szCs w:val="24"/>
        </w:rPr>
        <w:t>1.1 Профинансировать программу для достижения целей и задач в сумме 131,1 тыс</w:t>
      </w:r>
      <w:proofErr w:type="gramStart"/>
      <w:r w:rsidRPr="00F95422">
        <w:rPr>
          <w:szCs w:val="24"/>
        </w:rPr>
        <w:t>.р</w:t>
      </w:r>
      <w:proofErr w:type="gramEnd"/>
      <w:r w:rsidRPr="00F95422">
        <w:rPr>
          <w:szCs w:val="24"/>
        </w:rPr>
        <w:t>ублей (Приложение №2)</w:t>
      </w:r>
    </w:p>
    <w:p w:rsidR="009D27EA" w:rsidRPr="00F95422" w:rsidRDefault="009D27EA" w:rsidP="00F95422">
      <w:pPr>
        <w:pStyle w:val="2"/>
        <w:rPr>
          <w:szCs w:val="24"/>
        </w:rPr>
      </w:pPr>
      <w:r w:rsidRPr="00F95422">
        <w:rPr>
          <w:szCs w:val="24"/>
        </w:rPr>
        <w:lastRenderedPageBreak/>
        <w:t>2. Опубликовать  настоящее постановление в газете  «Николаевский вестник» и разместить на официальном сайте администрации Николаевского сельсовета Татарского  района Новосибирской области.</w:t>
      </w:r>
    </w:p>
    <w:p w:rsidR="009D27EA" w:rsidRPr="00F95422" w:rsidRDefault="009D27EA" w:rsidP="00F95422">
      <w:pPr>
        <w:pStyle w:val="2"/>
        <w:rPr>
          <w:szCs w:val="24"/>
        </w:rPr>
      </w:pPr>
      <w:r w:rsidRPr="00F95422">
        <w:rPr>
          <w:szCs w:val="24"/>
        </w:rPr>
        <w:t xml:space="preserve">3. </w:t>
      </w:r>
      <w:proofErr w:type="gramStart"/>
      <w:r w:rsidRPr="00F95422">
        <w:rPr>
          <w:szCs w:val="24"/>
        </w:rPr>
        <w:t>Контроль за</w:t>
      </w:r>
      <w:proofErr w:type="gramEnd"/>
      <w:r w:rsidRPr="00F95422">
        <w:rPr>
          <w:szCs w:val="24"/>
        </w:rPr>
        <w:t xml:space="preserve"> исполнением  настоящего  постановления   оставляю  за собой.</w:t>
      </w:r>
    </w:p>
    <w:p w:rsidR="009D27EA" w:rsidRPr="00F95422" w:rsidRDefault="009D27EA" w:rsidP="00F95422">
      <w:pPr>
        <w:shd w:val="clear" w:color="auto" w:fill="FDFEFF"/>
        <w:spacing w:after="0" w:line="240" w:lineRule="auto"/>
        <w:jc w:val="both"/>
        <w:rPr>
          <w:rFonts w:ascii="Times New Roman" w:hAnsi="Times New Roman"/>
          <w:color w:val="646464"/>
          <w:sz w:val="24"/>
          <w:szCs w:val="24"/>
        </w:rPr>
      </w:pPr>
    </w:p>
    <w:p w:rsidR="009D27EA" w:rsidRPr="00F95422" w:rsidRDefault="009D27EA" w:rsidP="00F95422">
      <w:pPr>
        <w:shd w:val="clear" w:color="auto" w:fill="FDFEFF"/>
        <w:spacing w:after="0" w:line="240" w:lineRule="auto"/>
        <w:jc w:val="both"/>
        <w:rPr>
          <w:rFonts w:ascii="Times New Roman" w:hAnsi="Times New Roman"/>
          <w:color w:val="646464"/>
          <w:sz w:val="24"/>
          <w:szCs w:val="24"/>
        </w:rPr>
      </w:pPr>
    </w:p>
    <w:p w:rsidR="009D27EA" w:rsidRPr="00F95422" w:rsidRDefault="009D27EA" w:rsidP="00F95422">
      <w:pPr>
        <w:shd w:val="clear" w:color="auto" w:fill="FDFEFF"/>
        <w:spacing w:after="0" w:line="240" w:lineRule="auto"/>
        <w:jc w:val="both"/>
        <w:rPr>
          <w:rFonts w:ascii="Times New Roman" w:hAnsi="Times New Roman"/>
          <w:color w:val="646464"/>
          <w:sz w:val="24"/>
          <w:szCs w:val="24"/>
        </w:rPr>
      </w:pPr>
    </w:p>
    <w:p w:rsidR="009D27EA" w:rsidRPr="00F95422" w:rsidRDefault="009D27EA" w:rsidP="00F95422">
      <w:pPr>
        <w:shd w:val="clear" w:color="auto" w:fill="FDFE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Глава </w:t>
      </w:r>
    </w:p>
    <w:p w:rsidR="009D27EA" w:rsidRPr="00F95422" w:rsidRDefault="009D27EA" w:rsidP="00F95422">
      <w:pPr>
        <w:shd w:val="clear" w:color="auto" w:fill="FDFE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Николаевского сельсовета </w:t>
      </w:r>
    </w:p>
    <w:p w:rsidR="009D27EA" w:rsidRPr="00F95422" w:rsidRDefault="009D27EA" w:rsidP="00F95422">
      <w:pPr>
        <w:shd w:val="clear" w:color="auto" w:fill="FDFE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Татарского района Новосибирской области                            О.С. Прокопенко</w:t>
      </w:r>
    </w:p>
    <w:p w:rsidR="009D27EA" w:rsidRPr="00F95422" w:rsidRDefault="009D27EA" w:rsidP="00F95422">
      <w:pPr>
        <w:shd w:val="clear" w:color="auto" w:fill="FDFE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B541B" w:rsidRPr="00F95422" w:rsidRDefault="00CB541B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B4D" w:rsidRDefault="00F50B4D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B4D" w:rsidRDefault="00F50B4D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B4D" w:rsidRDefault="00F50B4D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B4D" w:rsidRDefault="00F50B4D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B4D" w:rsidRPr="00F95422" w:rsidRDefault="00F50B4D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АДМИНИСТРАЦИЯ                                      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НИКОЛАЕВСКОГО СЕЛЬСОВЕТА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ТАТАРСКОГО РАЙОНА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ПОСТАНОВЛЕНИЕ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      От 14.02.2023г.                     </w:t>
      </w:r>
      <w:proofErr w:type="gramStart"/>
      <w:r w:rsidRPr="00F95422">
        <w:rPr>
          <w:rFonts w:ascii="Times New Roman" w:hAnsi="Times New Roman"/>
          <w:sz w:val="24"/>
          <w:szCs w:val="24"/>
        </w:rPr>
        <w:t>с</w:t>
      </w:r>
      <w:proofErr w:type="gramEnd"/>
      <w:r w:rsidRPr="00F95422">
        <w:rPr>
          <w:rFonts w:ascii="Times New Roman" w:hAnsi="Times New Roman"/>
          <w:sz w:val="24"/>
          <w:szCs w:val="24"/>
        </w:rPr>
        <w:t>.  Николаевка                                         №08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от 27.10.2022 №70 «Об утверждении Программы профилактики рисков причинения вреда (ущерба) охраняемым законом ценностям на 2023 год в сфере муниципального контроля </w:t>
      </w:r>
      <w:r w:rsidRPr="00F95422">
        <w:rPr>
          <w:rFonts w:ascii="Times New Roman" w:hAnsi="Times New Roman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95422">
        <w:rPr>
          <w:rFonts w:ascii="Times New Roman" w:hAnsi="Times New Roman"/>
          <w:b/>
          <w:sz w:val="24"/>
          <w:szCs w:val="24"/>
        </w:rPr>
        <w:t>границах населенных пунктов</w:t>
      </w:r>
      <w:r w:rsidRPr="00F95422">
        <w:rPr>
          <w:rFonts w:ascii="Times New Roman" w:hAnsi="Times New Roman"/>
          <w:sz w:val="24"/>
          <w:szCs w:val="24"/>
        </w:rPr>
        <w:t xml:space="preserve"> </w:t>
      </w:r>
      <w:r w:rsidRPr="00F95422">
        <w:rPr>
          <w:rFonts w:ascii="Times New Roman" w:hAnsi="Times New Roman"/>
          <w:b/>
          <w:sz w:val="24"/>
          <w:szCs w:val="24"/>
        </w:rPr>
        <w:t xml:space="preserve">Николаевского сельсовета  Татарского района Новосибирской области» </w:t>
      </w: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Руководствуясь 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Постановлением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Правительства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F95422">
          <w:rPr>
            <w:rFonts w:ascii="Times New Roman" w:hAnsi="Times New Roman"/>
            <w:sz w:val="24"/>
            <w:szCs w:val="24"/>
            <w:shd w:val="clear" w:color="auto" w:fill="FFFFFF"/>
          </w:rPr>
          <w:t>2021 г</w:t>
        </w:r>
      </w:smartTag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 N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990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F95422">
        <w:rPr>
          <w:rFonts w:ascii="Times New Roman" w:hAnsi="Times New Roman"/>
          <w:sz w:val="24"/>
          <w:szCs w:val="24"/>
        </w:rPr>
        <w:t>,  администрация Николаевского  сельсовета 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ПОСТАНОВЛЯЕТ:</w:t>
      </w: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1.Внести изменение в постановление от 27.10.2022года №70 «Об утверждении Программы профилактики рисков причинения вреда (ущерба) охраняемым законом ценностям на 2023 </w:t>
      </w:r>
      <w:r w:rsidRPr="00F95422">
        <w:rPr>
          <w:rFonts w:ascii="Times New Roman" w:hAnsi="Times New Roman"/>
          <w:sz w:val="24"/>
          <w:szCs w:val="24"/>
        </w:rPr>
        <w:lastRenderedPageBreak/>
        <w:t xml:space="preserve">год в сфере муниципального контроля </w:t>
      </w:r>
      <w:r w:rsidRPr="00F95422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95422">
        <w:rPr>
          <w:rFonts w:ascii="Times New Roman" w:hAnsi="Times New Roman"/>
          <w:sz w:val="24"/>
          <w:szCs w:val="24"/>
        </w:rPr>
        <w:t>границах населенных пунктов Николаевского сельсовета  Татарского района Новосибирской области»:</w:t>
      </w:r>
      <w:r w:rsidRPr="00F95422">
        <w:rPr>
          <w:rFonts w:ascii="Times New Roman" w:hAnsi="Times New Roman"/>
          <w:b/>
          <w:sz w:val="24"/>
          <w:szCs w:val="24"/>
        </w:rPr>
        <w:t xml:space="preserve"> </w:t>
      </w:r>
    </w:p>
    <w:p w:rsidR="009D27EA" w:rsidRPr="00F95422" w:rsidRDefault="009D27EA" w:rsidP="00F95422">
      <w:pPr>
        <w:pStyle w:val="a4"/>
        <w:numPr>
          <w:ilvl w:val="1"/>
          <w:numId w:val="2"/>
        </w:numPr>
        <w:ind w:left="0" w:firstLine="119"/>
        <w:jc w:val="both"/>
        <w:outlineLvl w:val="0"/>
        <w:rPr>
          <w:sz w:val="24"/>
          <w:szCs w:val="24"/>
        </w:rPr>
      </w:pPr>
      <w:r w:rsidRPr="00F95422">
        <w:rPr>
          <w:sz w:val="24"/>
          <w:szCs w:val="24"/>
        </w:rPr>
        <w:t xml:space="preserve">В Раздел 1, пункт 4 «4) выдача предостережений о недопустимости нарушения обязательных требований в соответствии с Федеральным законом от 31 июля </w:t>
      </w:r>
      <w:smartTag w:uri="urn:schemas-microsoft-com:office:smarttags" w:element="metricconverter">
        <w:smartTagPr>
          <w:attr w:name="ProductID" w:val="2021 г"/>
        </w:smartTagPr>
        <w:r w:rsidRPr="00F95422">
          <w:rPr>
            <w:sz w:val="24"/>
            <w:szCs w:val="24"/>
          </w:rPr>
          <w:t>2021 г</w:t>
        </w:r>
      </w:smartTag>
      <w:r w:rsidRPr="00F95422">
        <w:rPr>
          <w:sz w:val="24"/>
          <w:szCs w:val="24"/>
        </w:rPr>
        <w:t>. № 248-ФЗ «О государственном контроле (надзоре) и муниципальном контроле в Российской Федерации» исключить.</w:t>
      </w:r>
    </w:p>
    <w:p w:rsidR="009D27EA" w:rsidRPr="00F95422" w:rsidRDefault="009D27EA" w:rsidP="00F9542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</w:t>
      </w:r>
      <w:r w:rsidRPr="00F954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95422">
        <w:rPr>
          <w:rFonts w:ascii="Times New Roman" w:hAnsi="Times New Roman"/>
          <w:sz w:val="24"/>
          <w:szCs w:val="24"/>
        </w:rPr>
        <w:t>Опубликовать настоящее постановление в периодическом печатном издании «Николаевский вестник» и на официальном сайте администрации Николаевского  сельсовета Татарского района Новосибирской области в сети Интернет.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9542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Глава Николаевского сельсовета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Татарского  района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О.С.Прокопенко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УТВЕРЖДЕНА</w:t>
      </w:r>
    </w:p>
    <w:p w:rsidR="00F95422" w:rsidRDefault="00F95422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</w:t>
      </w:r>
      <w:r w:rsidR="009D27EA" w:rsidRPr="00F95422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Николаевского  сельсовета </w:t>
      </w:r>
    </w:p>
    <w:p w:rsid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Татарского района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Новосибирской области 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от 27.10.2022 г.  № 70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с изменениями от 14.02.2023 №08</w:t>
      </w: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2023 год в сфере муниципального контроля </w:t>
      </w:r>
      <w:r w:rsidRPr="00F95422">
        <w:rPr>
          <w:rFonts w:ascii="Times New Roman" w:hAnsi="Times New Roman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95422">
        <w:rPr>
          <w:rFonts w:ascii="Times New Roman" w:hAnsi="Times New Roman"/>
          <w:b/>
          <w:sz w:val="24"/>
          <w:szCs w:val="24"/>
        </w:rPr>
        <w:t>границах населенных пунктов Николаевского сельсовета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F95422"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2023 год в сфере муниципального контроля </w:t>
      </w:r>
      <w:r w:rsidRPr="00F95422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95422">
        <w:rPr>
          <w:rFonts w:ascii="Times New Roman" w:hAnsi="Times New Roman"/>
          <w:sz w:val="24"/>
          <w:szCs w:val="24"/>
        </w:rPr>
        <w:t>границах населенных пунктов Николаевского сельсовета  Татарского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Настоящая Программа разработана и подлежит исполнению администрацией Николаевского Татарского района Новосибирской области (далее по тексту – администрация).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lastRenderedPageBreak/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1.1. Вид муниципального контроля: муниципальный   контроль   </w:t>
      </w:r>
      <w:r w:rsidRPr="00F95422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F95422">
        <w:rPr>
          <w:rFonts w:ascii="Times New Roman" w:hAnsi="Times New Roman"/>
          <w:sz w:val="24"/>
          <w:szCs w:val="24"/>
        </w:rPr>
        <w:t>границах населенных пунктов.</w:t>
      </w: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22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9D27EA" w:rsidRPr="00F95422" w:rsidRDefault="009D27EA" w:rsidP="00F95422">
      <w:pPr>
        <w:spacing w:after="0" w:line="240" w:lineRule="auto"/>
        <w:ind w:firstLine="766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9D27EA" w:rsidRPr="00F95422" w:rsidRDefault="009D27EA" w:rsidP="00F95422">
      <w:pPr>
        <w:spacing w:after="0" w:line="240" w:lineRule="auto"/>
        <w:ind w:firstLine="766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F95422">
        <w:rPr>
          <w:rFonts w:ascii="Times New Roman" w:hAnsi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9D27EA" w:rsidRPr="00F95422" w:rsidRDefault="009D27EA" w:rsidP="00F95422">
      <w:pPr>
        <w:spacing w:after="0" w:line="240" w:lineRule="auto"/>
        <w:ind w:firstLine="766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F95422">
        <w:rPr>
          <w:rFonts w:ascii="Times New Roman" w:hAnsi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D27EA" w:rsidRPr="00F95422" w:rsidRDefault="009D27EA" w:rsidP="00F9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9D27EA" w:rsidRPr="00F95422" w:rsidRDefault="009D27EA" w:rsidP="00F95422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D27EA" w:rsidRPr="00F95422" w:rsidRDefault="009D27EA" w:rsidP="00F9542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</w:t>
      </w: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22">
        <w:rPr>
          <w:rFonts w:ascii="Times New Roman" w:hAnsi="Times New Roman" w:cs="Times New Roman"/>
          <w:sz w:val="24"/>
          <w:szCs w:val="24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рамках профилактики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F95422">
        <w:rPr>
          <w:rFonts w:ascii="Times New Roman" w:hAnsi="Times New Roman"/>
          <w:sz w:val="24"/>
          <w:szCs w:val="24"/>
        </w:rPr>
        <w:t xml:space="preserve"> администрацией  в 2022 году осуществляются следующие мероприятия: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D27EA" w:rsidRPr="00F95422" w:rsidRDefault="009D27EA" w:rsidP="00F954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2.1. Целями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4) предупреждение </w:t>
      </w:r>
      <w:proofErr w:type="gramStart"/>
      <w:r w:rsidRPr="00F95422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5) снижение административной нагрузки на контролируемых лиц;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2.2. Задачами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с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ч</w:t>
      </w:r>
      <w:proofErr w:type="gramEnd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.1 ст.51 №248-ФЗ).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9D27EA" w:rsidRPr="00F95422" w:rsidTr="00B6664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D27EA" w:rsidRPr="00F95422" w:rsidTr="00B6664C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D27EA" w:rsidRPr="00F95422" w:rsidRDefault="009D27EA" w:rsidP="00F9542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Один раз в год в 3 квартале 2023 года</w:t>
            </w: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9D27EA" w:rsidRPr="00F95422" w:rsidTr="00B6664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9D27EA" w:rsidRPr="00F95422" w:rsidTr="00B6664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95422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D27EA" w:rsidRPr="00F95422" w:rsidTr="00B6664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Start"/>
            <w:r w:rsidRPr="00F95422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proofErr w:type="gramEnd"/>
            <w:r w:rsidRPr="00F95422">
              <w:rPr>
                <w:rFonts w:ascii="Times New Roman" w:hAnsi="Times New Roman"/>
                <w:sz w:val="24"/>
                <w:szCs w:val="24"/>
              </w:rPr>
              <w:t>е исполнено</w:t>
            </w:r>
          </w:p>
        </w:tc>
      </w:tr>
      <w:tr w:rsidR="009D27EA" w:rsidRPr="00F95422" w:rsidTr="00B6664C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20% и более</w:t>
            </w:r>
          </w:p>
        </w:tc>
      </w:tr>
      <w:tr w:rsidR="009D27EA" w:rsidRPr="00F95422" w:rsidTr="00B6664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422" w:rsidRDefault="00F95422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422" w:rsidRDefault="00F95422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422" w:rsidRDefault="00F95422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422" w:rsidRDefault="00F95422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422" w:rsidRPr="00F95422" w:rsidRDefault="00F95422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АДМИНИСТРАЦИЯ                                      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НИКОЛАЕВСКОГО СЕЛЬСОВЕТА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ТАТАРСКОГО РАЙОНА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ПОСТАНОВЛЕНИЕ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      От 14.02.2023г.                     </w:t>
      </w:r>
      <w:proofErr w:type="gramStart"/>
      <w:r w:rsidRPr="00F95422">
        <w:rPr>
          <w:rFonts w:ascii="Times New Roman" w:hAnsi="Times New Roman"/>
          <w:sz w:val="24"/>
          <w:szCs w:val="24"/>
        </w:rPr>
        <w:t>с</w:t>
      </w:r>
      <w:proofErr w:type="gramEnd"/>
      <w:r w:rsidRPr="00F95422">
        <w:rPr>
          <w:rFonts w:ascii="Times New Roman" w:hAnsi="Times New Roman"/>
          <w:sz w:val="24"/>
          <w:szCs w:val="24"/>
        </w:rPr>
        <w:t>.  Николаевка                                         №09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от 27.10.2022 №71 «Об утверждении Программы профилактики рисков причинения вреда (ущерба) охраняемым законом ценностям на 2023 год в рамках </w:t>
      </w:r>
      <w:r w:rsidRPr="00F95422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F95422">
        <w:rPr>
          <w:rFonts w:ascii="Times New Roman" w:hAnsi="Times New Roman"/>
          <w:b/>
          <w:sz w:val="24"/>
          <w:szCs w:val="24"/>
        </w:rPr>
        <w:t xml:space="preserve"> Николаевского сельсовета  Татарского района Новосибирской области »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Руководствуясь 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Постановлением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Правительства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F95422">
          <w:rPr>
            <w:rFonts w:ascii="Times New Roman" w:hAnsi="Times New Roman"/>
            <w:sz w:val="24"/>
            <w:szCs w:val="24"/>
            <w:shd w:val="clear" w:color="auto" w:fill="FFFFFF"/>
          </w:rPr>
          <w:t>2021 г</w:t>
        </w:r>
      </w:smartTag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 N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990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F95422">
        <w:rPr>
          <w:rFonts w:ascii="Times New Roman" w:hAnsi="Times New Roman"/>
          <w:sz w:val="24"/>
          <w:szCs w:val="24"/>
        </w:rPr>
        <w:t>,  администрация Николаевского  сельсовета 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ПОСТАНОВЛЯЕТ:</w:t>
      </w: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lastRenderedPageBreak/>
        <w:t xml:space="preserve">1.Внести изменение в постановление от 27.10.2022года №71 «Об утверждении Программы профилактики рисков причинения вреда (ущерба) охраняемым законом ценностям на 2023 год в рамках 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F95422">
        <w:rPr>
          <w:rFonts w:ascii="Times New Roman" w:hAnsi="Times New Roman"/>
          <w:sz w:val="24"/>
          <w:szCs w:val="24"/>
        </w:rPr>
        <w:t xml:space="preserve"> Николаевского сельсовета  Татарского района Новосибирской области»:</w:t>
      </w:r>
      <w:r w:rsidRPr="00F95422">
        <w:rPr>
          <w:rFonts w:ascii="Times New Roman" w:hAnsi="Times New Roman"/>
          <w:b/>
          <w:sz w:val="24"/>
          <w:szCs w:val="24"/>
        </w:rPr>
        <w:t xml:space="preserve"> </w:t>
      </w:r>
    </w:p>
    <w:p w:rsidR="009D27EA" w:rsidRPr="00F95422" w:rsidRDefault="009D27EA" w:rsidP="00F95422">
      <w:pPr>
        <w:pStyle w:val="a4"/>
        <w:numPr>
          <w:ilvl w:val="1"/>
          <w:numId w:val="2"/>
        </w:numPr>
        <w:ind w:left="0" w:firstLine="119"/>
        <w:jc w:val="both"/>
        <w:outlineLvl w:val="0"/>
        <w:rPr>
          <w:sz w:val="24"/>
          <w:szCs w:val="24"/>
        </w:rPr>
      </w:pPr>
      <w:r w:rsidRPr="00F95422">
        <w:rPr>
          <w:sz w:val="24"/>
          <w:szCs w:val="24"/>
        </w:rPr>
        <w:t xml:space="preserve">В Раздел 1, пункт 4 «4) выдача предостережений о недопустимости нарушения обязательных требований в соответствии с Федеральным законом от 31 июля </w:t>
      </w:r>
      <w:smartTag w:uri="urn:schemas-microsoft-com:office:smarttags" w:element="metricconverter">
        <w:smartTagPr>
          <w:attr w:name="ProductID" w:val="2021 г"/>
        </w:smartTagPr>
        <w:r w:rsidRPr="00F95422">
          <w:rPr>
            <w:sz w:val="24"/>
            <w:szCs w:val="24"/>
          </w:rPr>
          <w:t>2021 г</w:t>
        </w:r>
      </w:smartTag>
      <w:r w:rsidRPr="00F95422">
        <w:rPr>
          <w:sz w:val="24"/>
          <w:szCs w:val="24"/>
        </w:rPr>
        <w:t>. № 248-ФЗ «О государственном контроле (надзоре) и муниципальном контроле в Российской Федерации» исключить.</w:t>
      </w:r>
    </w:p>
    <w:p w:rsidR="009D27EA" w:rsidRPr="00F95422" w:rsidRDefault="009D27EA" w:rsidP="00F9542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</w:t>
      </w:r>
      <w:r w:rsidRPr="00F954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95422">
        <w:rPr>
          <w:rFonts w:ascii="Times New Roman" w:hAnsi="Times New Roman"/>
          <w:sz w:val="24"/>
          <w:szCs w:val="24"/>
        </w:rPr>
        <w:t>Опубликовать настоящее постановление в периодическом печатном издании «Николаевский вестник» и на официальном сайте администрации Николаевского  сельсовета Татарского района Новосибирской области в сети Интернет.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9542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Глава Николаевского сельсовета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Татарского  района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О.С.Прокопенко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УТВЕРЖДЕНА</w:t>
      </w:r>
    </w:p>
    <w:p w:rsid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Николаевского   сельсовета 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от 27.10.2022 г.  № 71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с изменениями от 14.02.2023 №09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2023 год в рамках </w:t>
      </w:r>
      <w:r w:rsidRPr="00F95422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F95422">
        <w:rPr>
          <w:rFonts w:ascii="Times New Roman" w:hAnsi="Times New Roman"/>
          <w:b/>
          <w:sz w:val="24"/>
          <w:szCs w:val="24"/>
        </w:rPr>
        <w:t xml:space="preserve"> Николаевского сельсовета 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2023 год в рамках 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F95422">
        <w:rPr>
          <w:rFonts w:ascii="Times New Roman" w:hAnsi="Times New Roman"/>
          <w:sz w:val="24"/>
          <w:szCs w:val="24"/>
        </w:rPr>
        <w:t xml:space="preserve"> Николаевского  сельсовета  Татарского района Новосибирской области.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</w:t>
      </w:r>
      <w:r w:rsidRPr="00F95422">
        <w:rPr>
          <w:rFonts w:ascii="Times New Roman" w:hAnsi="Times New Roman"/>
          <w:sz w:val="24"/>
          <w:szCs w:val="24"/>
        </w:rPr>
        <w:lastRenderedPageBreak/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Настоящая Программа разработана и подлежит исполнению администрацией Николаевского сельсовета  Татарского района Новосибирской области (далее по тексту – администрация).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9D27EA" w:rsidRPr="00F95422" w:rsidRDefault="009D27EA" w:rsidP="00F954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F95422">
        <w:rPr>
          <w:rFonts w:ascii="Times New Roman" w:hAnsi="Times New Roman"/>
          <w:sz w:val="24"/>
          <w:szCs w:val="24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F95422">
        <w:rPr>
          <w:rFonts w:ascii="Times New Roman" w:hAnsi="Times New Roman"/>
          <w:iCs/>
          <w:sz w:val="24"/>
          <w:szCs w:val="24"/>
        </w:rPr>
        <w:t xml:space="preserve">, </w:t>
      </w:r>
      <w:r w:rsidRPr="00F95422">
        <w:rPr>
          <w:rFonts w:ascii="Times New Roman" w:hAnsi="Times New Roman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</w:t>
      </w:r>
      <w:r w:rsidRPr="00F95422">
        <w:rPr>
          <w:rFonts w:ascii="Times New Roman" w:hAnsi="Times New Roman"/>
          <w:sz w:val="24"/>
          <w:szCs w:val="24"/>
        </w:rPr>
        <w:t xml:space="preserve"> в соответствии с Правилами;</w:t>
      </w:r>
      <w:proofErr w:type="gramEnd"/>
    </w:p>
    <w:p w:rsidR="009D27EA" w:rsidRPr="00F95422" w:rsidRDefault="009D27EA" w:rsidP="00F95422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95422">
        <w:rPr>
          <w:sz w:val="24"/>
          <w:szCs w:val="24"/>
        </w:rPr>
        <w:t>исполнение решений, принимаемых по результатам контрольных мероприятий.</w:t>
      </w: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22">
        <w:rPr>
          <w:rFonts w:ascii="Times New Roman" w:hAnsi="Times New Roman" w:cs="Times New Roman"/>
          <w:sz w:val="24"/>
          <w:szCs w:val="24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рамках профилактики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F95422">
        <w:rPr>
          <w:rFonts w:ascii="Times New Roman" w:hAnsi="Times New Roman"/>
          <w:sz w:val="24"/>
          <w:szCs w:val="24"/>
        </w:rPr>
        <w:t xml:space="preserve"> администрацией  в 2022 году осуществляются следующие мероприятия: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D27EA" w:rsidRPr="00F95422" w:rsidRDefault="009D27EA" w:rsidP="00F954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2.1. Целями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lastRenderedPageBreak/>
        <w:t xml:space="preserve">4) предупреждение </w:t>
      </w:r>
      <w:proofErr w:type="gramStart"/>
      <w:r w:rsidRPr="00F95422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5) снижение административной нагрузки на контролируемых лиц;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2.2. Задачами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с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ч</w:t>
      </w:r>
      <w:proofErr w:type="gramEnd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.1 ст.51 №248-ФЗ).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9D27EA" w:rsidRPr="00F95422" w:rsidTr="00B6664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D27EA" w:rsidRPr="00F95422" w:rsidTr="00B6664C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D27EA" w:rsidRPr="00F95422" w:rsidRDefault="009D27EA" w:rsidP="00F9542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Один раз в год в 3 квартале 2023 года</w:t>
            </w: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9D27EA" w:rsidRPr="00F95422" w:rsidTr="00B6664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9D27EA" w:rsidRPr="00F95422" w:rsidTr="00B6664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95422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D27EA" w:rsidRPr="00F95422" w:rsidTr="00B6664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Start"/>
            <w:r w:rsidRPr="00F95422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proofErr w:type="gramEnd"/>
            <w:r w:rsidRPr="00F95422">
              <w:rPr>
                <w:rFonts w:ascii="Times New Roman" w:hAnsi="Times New Roman"/>
                <w:sz w:val="24"/>
                <w:szCs w:val="24"/>
              </w:rPr>
              <w:t>е исполнено</w:t>
            </w:r>
          </w:p>
        </w:tc>
      </w:tr>
      <w:tr w:rsidR="009D27EA" w:rsidRPr="00F95422" w:rsidTr="00B6664C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20% и более</w:t>
            </w:r>
          </w:p>
        </w:tc>
      </w:tr>
      <w:tr w:rsidR="009D27EA" w:rsidRPr="00F95422" w:rsidTr="00B6664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422" w:rsidRDefault="009D27EA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F95422" w:rsidRDefault="00F95422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422" w:rsidRDefault="00F95422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422" w:rsidRDefault="00F95422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422" w:rsidRDefault="00F95422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422" w:rsidRDefault="00F95422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АДМИНИСТРАЦИЯ                                      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НИКОЛАЕВСКОГО СЕЛЬСОВЕТА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ТАТАРСКОГО РАЙОНА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ПОСТАНОВЛЕНИЕ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      От  14.02.2023г.                     </w:t>
      </w:r>
      <w:proofErr w:type="gramStart"/>
      <w:r w:rsidRPr="00F95422">
        <w:rPr>
          <w:rFonts w:ascii="Times New Roman" w:hAnsi="Times New Roman"/>
          <w:sz w:val="24"/>
          <w:szCs w:val="24"/>
        </w:rPr>
        <w:t>с</w:t>
      </w:r>
      <w:proofErr w:type="gramEnd"/>
      <w:r w:rsidRPr="00F95422">
        <w:rPr>
          <w:rFonts w:ascii="Times New Roman" w:hAnsi="Times New Roman"/>
          <w:sz w:val="24"/>
          <w:szCs w:val="24"/>
        </w:rPr>
        <w:t>.  Николаевка                                         №10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от 27.10.2022 №72 «Об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 Николаевского сельсовета  Татарского района Новосибирской области » 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Руководствуясь 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Постановлением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Правительства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F95422">
          <w:rPr>
            <w:rFonts w:ascii="Times New Roman" w:hAnsi="Times New Roman"/>
            <w:sz w:val="24"/>
            <w:szCs w:val="24"/>
            <w:shd w:val="clear" w:color="auto" w:fill="FFFFFF"/>
          </w:rPr>
          <w:t>2021 г</w:t>
        </w:r>
      </w:smartTag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 N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990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F95422">
        <w:rPr>
          <w:rFonts w:ascii="Times New Roman" w:hAnsi="Times New Roman"/>
          <w:sz w:val="24"/>
          <w:szCs w:val="24"/>
        </w:rPr>
        <w:t>,  администрация Николаевского  сельсовета 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ПОСТАНОВЛЯЕТ:</w:t>
      </w: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1.Внести изменение в постановление от 27.10.2022года №72 «Об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 Николаевского сельсовета  Татарского района Новосибирской области»:</w:t>
      </w:r>
      <w:r w:rsidRPr="00F95422">
        <w:rPr>
          <w:rFonts w:ascii="Times New Roman" w:hAnsi="Times New Roman"/>
          <w:b/>
          <w:sz w:val="24"/>
          <w:szCs w:val="24"/>
        </w:rPr>
        <w:t xml:space="preserve"> </w:t>
      </w:r>
    </w:p>
    <w:p w:rsidR="009D27EA" w:rsidRPr="00F95422" w:rsidRDefault="009D27EA" w:rsidP="00F95422">
      <w:pPr>
        <w:pStyle w:val="a4"/>
        <w:numPr>
          <w:ilvl w:val="1"/>
          <w:numId w:val="2"/>
        </w:numPr>
        <w:ind w:left="0" w:firstLine="119"/>
        <w:jc w:val="both"/>
        <w:outlineLvl w:val="0"/>
        <w:rPr>
          <w:sz w:val="24"/>
          <w:szCs w:val="24"/>
        </w:rPr>
      </w:pPr>
      <w:r w:rsidRPr="00F95422">
        <w:rPr>
          <w:sz w:val="24"/>
          <w:szCs w:val="24"/>
        </w:rPr>
        <w:t xml:space="preserve">В Раздел 1, пункт 4 «4) выдача предостережений о недопустимости нарушения обязательных требований в соответствии с Федеральным законом от 31 июля </w:t>
      </w:r>
      <w:smartTag w:uri="urn:schemas-microsoft-com:office:smarttags" w:element="metricconverter">
        <w:smartTagPr>
          <w:attr w:name="ProductID" w:val="2021 г"/>
        </w:smartTagPr>
        <w:r w:rsidRPr="00F95422">
          <w:rPr>
            <w:sz w:val="24"/>
            <w:szCs w:val="24"/>
          </w:rPr>
          <w:t>2021 г</w:t>
        </w:r>
      </w:smartTag>
      <w:r w:rsidRPr="00F95422">
        <w:rPr>
          <w:sz w:val="24"/>
          <w:szCs w:val="24"/>
        </w:rPr>
        <w:t>. № 248-ФЗ «О государственном контроле (надзоре) и муниципальном контроле в Российской Федерации» исключить.</w:t>
      </w:r>
    </w:p>
    <w:p w:rsidR="009D27EA" w:rsidRPr="00F95422" w:rsidRDefault="009D27EA" w:rsidP="00F9542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lastRenderedPageBreak/>
        <w:t>2.</w:t>
      </w:r>
      <w:r w:rsidRPr="00F954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95422">
        <w:rPr>
          <w:rFonts w:ascii="Times New Roman" w:hAnsi="Times New Roman"/>
          <w:sz w:val="24"/>
          <w:szCs w:val="24"/>
        </w:rPr>
        <w:t>Опубликовать настоящее постановление в периодическом печатном издании «Николаевский вестник» и на официальном сайте администрации Николаевского  сельсовета Татарского района Новосибирской области в сети Интернет.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9542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Глава Николаевского сельсовета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Татарского  района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О.С.Прокопенко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422" w:rsidRPr="00F95422" w:rsidRDefault="00F95422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УТВЕРЖДЕНА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Постановлением Администрации Николаевского  сельсовета Татарского района Новосибирской области 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от 27.10.2022 г.  № 70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с изменениями от 14.02.2023 №10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2023 год в сфере муниципального жилищного контроля  на территории  Николаевского сельсовета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F95422">
        <w:rPr>
          <w:rFonts w:ascii="Times New Roman" w:hAnsi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2023 год в сфере муниципального жилищного  контроля  на территории Николаевского сельсовета  Татарского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Настоящая Программа разработана и подлежит исполнению администрацией Николаевского сельсовета Татарского района Новосибирской области (далее по тексту – администрация).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1.1. Вид муниципального контроля: муниципальный жилищный контроль.</w:t>
      </w: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22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9D27EA" w:rsidRPr="00F95422" w:rsidRDefault="009D27EA" w:rsidP="00F95422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95422">
        <w:rPr>
          <w:sz w:val="24"/>
          <w:szCs w:val="24"/>
        </w:rPr>
        <w:lastRenderedPageBreak/>
        <w:t xml:space="preserve"> соблюдение гражданами и организациями  (далее – контролируемые лица</w:t>
      </w:r>
      <w:proofErr w:type="gramStart"/>
      <w:r w:rsidRPr="00F95422">
        <w:rPr>
          <w:sz w:val="24"/>
          <w:szCs w:val="24"/>
        </w:rPr>
        <w:t>)о</w:t>
      </w:r>
      <w:proofErr w:type="gramEnd"/>
      <w:r w:rsidRPr="00F95422">
        <w:rPr>
          <w:sz w:val="24"/>
          <w:szCs w:val="24"/>
        </w:rPr>
        <w:t xml:space="preserve">бязательных требований установленных жилищным законодательством, </w:t>
      </w:r>
      <w:r w:rsidRPr="00F95422">
        <w:rPr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 xml:space="preserve">1) требований </w:t>
      </w:r>
      <w:proofErr w:type="gramStart"/>
      <w:r w:rsidRPr="00F95422">
        <w:rPr>
          <w:rFonts w:ascii="Times New Roman" w:hAnsi="Times New Roman"/>
          <w:bCs/>
          <w:sz w:val="24"/>
          <w:szCs w:val="24"/>
        </w:rPr>
        <w:t>к</w:t>
      </w:r>
      <w:proofErr w:type="gramEnd"/>
      <w:r w:rsidRPr="00F95422">
        <w:rPr>
          <w:rFonts w:ascii="Times New Roman" w:hAnsi="Times New Roman"/>
          <w:bCs/>
          <w:sz w:val="24"/>
          <w:szCs w:val="24"/>
        </w:rPr>
        <w:t>: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использованию и сохранности жилищного фонда;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жилым помещениям, их использованию и содержанию;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формированию фондов капитального ремонта;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 xml:space="preserve">порядку размещения </w:t>
      </w:r>
      <w:proofErr w:type="spellStart"/>
      <w:r w:rsidRPr="00F95422">
        <w:rPr>
          <w:rFonts w:ascii="Times New Roman" w:hAnsi="Times New Roman"/>
          <w:bCs/>
          <w:sz w:val="24"/>
          <w:szCs w:val="24"/>
        </w:rPr>
        <w:t>ресурсоснабжающими</w:t>
      </w:r>
      <w:proofErr w:type="spellEnd"/>
      <w:r w:rsidRPr="00F95422">
        <w:rPr>
          <w:rFonts w:ascii="Times New Roman" w:hAnsi="Times New Roman"/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Pr="00F95422"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F95422">
        <w:rPr>
          <w:rFonts w:ascii="Times New Roman" w:hAnsi="Times New Roman"/>
          <w:bCs/>
          <w:sz w:val="24"/>
          <w:szCs w:val="24"/>
        </w:rPr>
        <w:t>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3)  правил: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содержания общего имущества в многоквартирном доме;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95422">
        <w:rPr>
          <w:rFonts w:ascii="Times New Roman" w:hAnsi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9D27EA" w:rsidRPr="00F95422" w:rsidRDefault="009D27EA" w:rsidP="00F95422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22">
        <w:rPr>
          <w:rFonts w:ascii="Times New Roman" w:hAnsi="Times New Roman" w:cs="Times New Roman"/>
          <w:sz w:val="24"/>
          <w:szCs w:val="24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рамках профилактики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F95422">
        <w:rPr>
          <w:rFonts w:ascii="Times New Roman" w:hAnsi="Times New Roman"/>
          <w:sz w:val="24"/>
          <w:szCs w:val="24"/>
        </w:rPr>
        <w:t xml:space="preserve"> администрацией  в 2022 году осуществляются следующие мероприятия: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F95422">
        <w:rPr>
          <w:rFonts w:ascii="Times New Roman" w:hAnsi="Times New Roman"/>
          <w:sz w:val="24"/>
          <w:szCs w:val="24"/>
        </w:rPr>
        <w:lastRenderedPageBreak/>
        <w:t xml:space="preserve">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D27EA" w:rsidRPr="00F95422" w:rsidRDefault="009D27EA" w:rsidP="00F954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2.1. Целями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4) предупреждение </w:t>
      </w:r>
      <w:proofErr w:type="gramStart"/>
      <w:r w:rsidRPr="00F95422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5) снижение административной нагрузки на контролируемых лиц;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2.2. Задачами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с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ч</w:t>
      </w:r>
      <w:proofErr w:type="gramEnd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.1 ст.51 №248-ФЗ).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9D27EA" w:rsidRPr="00F95422" w:rsidTr="00B6664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D27EA" w:rsidRPr="00F95422" w:rsidTr="00B6664C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D27EA" w:rsidRPr="00F95422" w:rsidRDefault="009D27EA" w:rsidP="00F9542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Один раз в год в 3 квартале 2023 года</w:t>
            </w: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9D27EA" w:rsidRPr="00F95422" w:rsidTr="00B6664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9D27EA" w:rsidRPr="00F95422" w:rsidTr="00B6664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95422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D27EA" w:rsidRPr="00F95422" w:rsidTr="00B6664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Start"/>
            <w:r w:rsidRPr="00F95422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proofErr w:type="gramEnd"/>
            <w:r w:rsidRPr="00F95422">
              <w:rPr>
                <w:rFonts w:ascii="Times New Roman" w:hAnsi="Times New Roman"/>
                <w:sz w:val="24"/>
                <w:szCs w:val="24"/>
              </w:rPr>
              <w:t>е исполнено</w:t>
            </w:r>
          </w:p>
        </w:tc>
      </w:tr>
      <w:tr w:rsidR="009D27EA" w:rsidRPr="00F95422" w:rsidTr="00B6664C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20% и более</w:t>
            </w:r>
          </w:p>
        </w:tc>
      </w:tr>
      <w:tr w:rsidR="009D27EA" w:rsidRPr="00F95422" w:rsidTr="00B6664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АДМИНИСТРАЦИЯ                                      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НИКОЛАЕВСКОГО СЕЛЬСОВЕТА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ТАТАРСКОГО РАЙОНА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ПОСТАНОВЛЕНИЕ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      От 14.02.2023г.                     </w:t>
      </w:r>
      <w:proofErr w:type="gramStart"/>
      <w:r w:rsidRPr="00F95422">
        <w:rPr>
          <w:rFonts w:ascii="Times New Roman" w:hAnsi="Times New Roman"/>
          <w:sz w:val="24"/>
          <w:szCs w:val="24"/>
        </w:rPr>
        <w:t>с</w:t>
      </w:r>
      <w:proofErr w:type="gramEnd"/>
      <w:r w:rsidRPr="00F95422">
        <w:rPr>
          <w:rFonts w:ascii="Times New Roman" w:hAnsi="Times New Roman"/>
          <w:sz w:val="24"/>
          <w:szCs w:val="24"/>
        </w:rPr>
        <w:t>.  Николаевка                                         №11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от 27.10.2022 №73 «Об утверждении Программы профилактики рисков причинения вреда (ущерба) охраняемым законом ценностям на 2023 год в сфере муниципального лесного контроля  в Николаевском сельсовете  Татарского района Новосибирской области» 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Руководствуясь 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Постановлением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Правительства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F95422">
          <w:rPr>
            <w:rFonts w:ascii="Times New Roman" w:hAnsi="Times New Roman"/>
            <w:sz w:val="24"/>
            <w:szCs w:val="24"/>
            <w:shd w:val="clear" w:color="auto" w:fill="FFFFFF"/>
          </w:rPr>
          <w:t>2021 г</w:t>
        </w:r>
      </w:smartTag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 N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990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F95422">
        <w:rPr>
          <w:rFonts w:ascii="Times New Roman" w:hAnsi="Times New Roman"/>
          <w:sz w:val="24"/>
          <w:szCs w:val="24"/>
        </w:rPr>
        <w:t>,  администрация Николаевского  сельсовета 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ПОСТАНОВЛЯЕТ:</w:t>
      </w: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1.Внести изменение в постановление от 27.10.2022года №73 «Об утверждении Программы профилактики рисков причинения вреда (ущерба) охраняемым законом ценностям на 2023 год в сфере муниципального лесного контроля  в Николаевском сельсовете  Татарского района Новосибирской области»: </w:t>
      </w:r>
    </w:p>
    <w:p w:rsidR="009D27EA" w:rsidRPr="00F95422" w:rsidRDefault="009D27EA" w:rsidP="00F95422">
      <w:pPr>
        <w:pStyle w:val="a4"/>
        <w:numPr>
          <w:ilvl w:val="1"/>
          <w:numId w:val="2"/>
        </w:numPr>
        <w:ind w:left="0" w:firstLine="119"/>
        <w:jc w:val="both"/>
        <w:outlineLvl w:val="0"/>
        <w:rPr>
          <w:sz w:val="24"/>
          <w:szCs w:val="24"/>
        </w:rPr>
      </w:pPr>
      <w:r w:rsidRPr="00F95422">
        <w:rPr>
          <w:sz w:val="24"/>
          <w:szCs w:val="24"/>
        </w:rPr>
        <w:t xml:space="preserve">В Раздел 1, пункт 4 «4) выдача предостережений о недопустимости нарушения обязательных требований в соответствии с Федеральным законом от 31 июля </w:t>
      </w:r>
      <w:smartTag w:uri="urn:schemas-microsoft-com:office:smarttags" w:element="metricconverter">
        <w:smartTagPr>
          <w:attr w:name="ProductID" w:val="2021 г"/>
        </w:smartTagPr>
        <w:r w:rsidRPr="00F95422">
          <w:rPr>
            <w:sz w:val="24"/>
            <w:szCs w:val="24"/>
          </w:rPr>
          <w:t>2021 г</w:t>
        </w:r>
      </w:smartTag>
      <w:r w:rsidRPr="00F95422">
        <w:rPr>
          <w:sz w:val="24"/>
          <w:szCs w:val="24"/>
        </w:rPr>
        <w:t>. № 248-ФЗ «О государственном контроле (надзоре) и муниципальном контроле в Российской Федерации» исключить.</w:t>
      </w:r>
    </w:p>
    <w:p w:rsidR="009D27EA" w:rsidRPr="00F95422" w:rsidRDefault="009D27EA" w:rsidP="00F9542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</w:t>
      </w:r>
      <w:r w:rsidRPr="00F954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95422">
        <w:rPr>
          <w:rFonts w:ascii="Times New Roman" w:hAnsi="Times New Roman"/>
          <w:sz w:val="24"/>
          <w:szCs w:val="24"/>
        </w:rPr>
        <w:t>Опубликовать настоящее постановление в периодическом печатном издании «Николаевский вестник» и на официальном сайте администрации Николаевского  сельсовета Татарского района Новосибирской области в сети Интернет.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9542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Глава Николаевского сельсовета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Татарского  района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О.С.Прокопенко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УТВЕРЖДЕНА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Постановлением Администрации Николаевского  сельсовета Татарского района Новосибирской области 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от 27.10.2022 г.  № 70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с изменениями от 14.02.2023 №11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на 2023 год в сфере муниципального лесного контроля  в Николаевском сельсовете 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F95422">
        <w:rPr>
          <w:rFonts w:ascii="Times New Roman" w:hAnsi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2023 год в сфере муниципального лесного контроля  в Николаевском сельсовете  Татарского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Настоящая Программа разработана и подлежит исполнению администрацией Николаевского сельсовета  Татарского района Новосибирской области (далее по тексту – администрация).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1.1. Вид муниципального контроля: муниципальный лесной контроль.</w:t>
      </w: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2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F95422">
        <w:rPr>
          <w:rFonts w:ascii="Times New Roman" w:hAnsi="Times New Roman" w:cs="Times New Roman"/>
          <w:sz w:val="24"/>
          <w:szCs w:val="24"/>
        </w:rPr>
        <w:t>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в отношении лесных участков, находящихся в собственности муниципального образования,  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</w:t>
      </w:r>
      <w:proofErr w:type="gramEnd"/>
      <w:r w:rsidRPr="00F95422">
        <w:rPr>
          <w:rFonts w:ascii="Times New Roman" w:hAnsi="Times New Roman" w:cs="Times New Roman"/>
          <w:sz w:val="24"/>
          <w:szCs w:val="24"/>
        </w:rPr>
        <w:t xml:space="preserve">, защиты, воспроизводства лесов и лесоразведения, в том числе в области семеноводства в отношении семян лесных растений (далее - обязательные </w:t>
      </w:r>
      <w:r w:rsidRPr="00F95422">
        <w:rPr>
          <w:rFonts w:ascii="Times New Roman" w:hAnsi="Times New Roman" w:cs="Times New Roman"/>
          <w:sz w:val="24"/>
          <w:szCs w:val="24"/>
        </w:rPr>
        <w:lastRenderedPageBreak/>
        <w:t>требования);</w:t>
      </w:r>
    </w:p>
    <w:p w:rsidR="009D27EA" w:rsidRPr="00F95422" w:rsidRDefault="009D27EA" w:rsidP="00F95422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95422">
        <w:rPr>
          <w:sz w:val="24"/>
          <w:szCs w:val="24"/>
        </w:rPr>
        <w:t>исполнение решений, принимаемых по результатам контрольных мероприятий.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рамках профилактики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F95422">
        <w:rPr>
          <w:rFonts w:ascii="Times New Roman" w:hAnsi="Times New Roman"/>
          <w:sz w:val="24"/>
          <w:szCs w:val="24"/>
        </w:rPr>
        <w:t xml:space="preserve"> администрацией  в 2022 году осуществляются следующие мероприятия: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D27EA" w:rsidRPr="00F95422" w:rsidRDefault="009D27EA" w:rsidP="00F954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2.1. Целями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4) предупреждение </w:t>
      </w:r>
      <w:proofErr w:type="gramStart"/>
      <w:r w:rsidRPr="00F95422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5) снижение административной нагрузки на контролируемых лиц;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2.2. Задачами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с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ч</w:t>
      </w:r>
      <w:proofErr w:type="gramEnd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.1 ст.51 №248-ФЗ).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9D27EA" w:rsidRPr="00F95422" w:rsidTr="00B6664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D27EA" w:rsidRPr="00F95422" w:rsidTr="00B6664C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D27EA" w:rsidRPr="00F95422" w:rsidRDefault="009D27EA" w:rsidP="00F9542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Один раз в год в 3 квартале 2023 года</w:t>
            </w: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9D27EA" w:rsidRPr="00F95422" w:rsidTr="00B6664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9D27EA" w:rsidRPr="00F95422" w:rsidTr="00B6664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95422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D27EA" w:rsidRPr="00F95422" w:rsidTr="00B6664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Start"/>
            <w:r w:rsidRPr="00F95422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proofErr w:type="gramEnd"/>
            <w:r w:rsidRPr="00F95422">
              <w:rPr>
                <w:rFonts w:ascii="Times New Roman" w:hAnsi="Times New Roman"/>
                <w:sz w:val="24"/>
                <w:szCs w:val="24"/>
              </w:rPr>
              <w:t>е исполнено</w:t>
            </w:r>
          </w:p>
        </w:tc>
      </w:tr>
      <w:tr w:rsidR="009D27EA" w:rsidRPr="00F95422" w:rsidTr="00B6664C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20% и более</w:t>
            </w:r>
          </w:p>
        </w:tc>
      </w:tr>
      <w:tr w:rsidR="009D27EA" w:rsidRPr="00F95422" w:rsidTr="00B6664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F95422" w:rsidRDefault="00F95422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АДМИНИСТРАЦИЯ                                      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НИКОЛАЕВСКОГО СЕЛЬСОВЕТА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 ТАТАРСКОГО РАЙОНА 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>ПОСТАНОВЛЕНИЕ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      От 14.02.2023г.                     </w:t>
      </w:r>
      <w:proofErr w:type="gramStart"/>
      <w:r w:rsidRPr="00F95422">
        <w:rPr>
          <w:rFonts w:ascii="Times New Roman" w:hAnsi="Times New Roman"/>
          <w:sz w:val="24"/>
          <w:szCs w:val="24"/>
        </w:rPr>
        <w:t>с</w:t>
      </w:r>
      <w:proofErr w:type="gramEnd"/>
      <w:r w:rsidRPr="00F95422">
        <w:rPr>
          <w:rFonts w:ascii="Times New Roman" w:hAnsi="Times New Roman"/>
          <w:sz w:val="24"/>
          <w:szCs w:val="24"/>
        </w:rPr>
        <w:t>.  Николаевка                                         №12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от 27.10.2022 №74 «Об утверждении Программы профилактики рисков причинения вреда (ущерба) охраняемым законом ценностям на 2023 год в сфере муниципального контроля в области охраны и </w:t>
      </w:r>
      <w:proofErr w:type="gramStart"/>
      <w:r w:rsidRPr="00F95422">
        <w:rPr>
          <w:rFonts w:ascii="Times New Roman" w:hAnsi="Times New Roman"/>
          <w:b/>
          <w:sz w:val="24"/>
          <w:szCs w:val="24"/>
        </w:rPr>
        <w:t>использования</w:t>
      </w:r>
      <w:proofErr w:type="gramEnd"/>
      <w:r w:rsidRPr="00F95422">
        <w:rPr>
          <w:rFonts w:ascii="Times New Roman" w:hAnsi="Times New Roman"/>
          <w:b/>
          <w:sz w:val="24"/>
          <w:szCs w:val="24"/>
        </w:rPr>
        <w:t xml:space="preserve"> особо охраняемых природных территорий Николаевского сельсовета  Татарского района Новосибирской области» </w:t>
      </w: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Руководствуясь 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Постановлением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Правительства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F95422">
          <w:rPr>
            <w:rFonts w:ascii="Times New Roman" w:hAnsi="Times New Roman"/>
            <w:sz w:val="24"/>
            <w:szCs w:val="24"/>
            <w:shd w:val="clear" w:color="auto" w:fill="FFFFFF"/>
          </w:rPr>
          <w:t>2021 г</w:t>
        </w:r>
      </w:smartTag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 N </w:t>
      </w:r>
      <w:r w:rsidRPr="00F9542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990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F95422">
        <w:rPr>
          <w:rFonts w:ascii="Times New Roman" w:hAnsi="Times New Roman"/>
          <w:sz w:val="24"/>
          <w:szCs w:val="24"/>
        </w:rPr>
        <w:t>,  администрация Николаевского  сельсовета 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ПОСТАНОВЛЯЕТ:</w:t>
      </w: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lastRenderedPageBreak/>
        <w:t xml:space="preserve">1.Внести изменение в постановление от 27.10.2022года №74 «Об утверждении Программы профилактики рисков причинения вреда (ущерба) охраняемым законом ценностям на 2023 год в сфере муниципального контроля в области охраны и </w:t>
      </w:r>
      <w:proofErr w:type="gramStart"/>
      <w:r w:rsidRPr="00F95422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особо охраняемых природных территорий Николаевского сельсовета  Татарского района Новосибирской области»:</w:t>
      </w:r>
      <w:r w:rsidRPr="00F95422">
        <w:rPr>
          <w:rFonts w:ascii="Times New Roman" w:hAnsi="Times New Roman"/>
          <w:b/>
          <w:sz w:val="24"/>
          <w:szCs w:val="24"/>
        </w:rPr>
        <w:t xml:space="preserve"> </w:t>
      </w:r>
    </w:p>
    <w:p w:rsidR="009D27EA" w:rsidRPr="00F95422" w:rsidRDefault="009D27EA" w:rsidP="00F95422">
      <w:pPr>
        <w:pStyle w:val="a4"/>
        <w:numPr>
          <w:ilvl w:val="1"/>
          <w:numId w:val="2"/>
        </w:numPr>
        <w:ind w:left="0" w:firstLine="119"/>
        <w:jc w:val="both"/>
        <w:outlineLvl w:val="0"/>
        <w:rPr>
          <w:sz w:val="24"/>
          <w:szCs w:val="24"/>
        </w:rPr>
      </w:pPr>
      <w:r w:rsidRPr="00F95422">
        <w:rPr>
          <w:sz w:val="24"/>
          <w:szCs w:val="24"/>
        </w:rPr>
        <w:t xml:space="preserve">В Раздел 1, пункт 4 «4) выдача предостережений о недопустимости нарушения обязательных требований в соответствии с Федеральным законом от 31 июля </w:t>
      </w:r>
      <w:smartTag w:uri="urn:schemas-microsoft-com:office:smarttags" w:element="metricconverter">
        <w:smartTagPr>
          <w:attr w:name="ProductID" w:val="2021 г"/>
        </w:smartTagPr>
        <w:r w:rsidRPr="00F95422">
          <w:rPr>
            <w:sz w:val="24"/>
            <w:szCs w:val="24"/>
          </w:rPr>
          <w:t>2021 г</w:t>
        </w:r>
      </w:smartTag>
      <w:r w:rsidRPr="00F95422">
        <w:rPr>
          <w:sz w:val="24"/>
          <w:szCs w:val="24"/>
        </w:rPr>
        <w:t>. № 248-ФЗ «О государственном контроле (надзоре) и муниципальном контроле в Российской Федерации» исключить.</w:t>
      </w:r>
    </w:p>
    <w:p w:rsidR="009D27EA" w:rsidRPr="00F95422" w:rsidRDefault="009D27EA" w:rsidP="00F9542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</w:t>
      </w:r>
      <w:r w:rsidRPr="00F954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95422">
        <w:rPr>
          <w:rFonts w:ascii="Times New Roman" w:hAnsi="Times New Roman"/>
          <w:sz w:val="24"/>
          <w:szCs w:val="24"/>
        </w:rPr>
        <w:t>Опубликовать настоящее постановление в периодическом печатном издании «Николаевский вестник» и на официальном сайте администрации Николаевского  сельсовета Татарского района Новосибирской области в сети Интернет.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9542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    </w:t>
      </w: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Глава Николаевского сельсовета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Татарского  района 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О.С.Прокопенко</w:t>
      </w: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УТВЕРЖДЕНА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Постановлением Администрации Николаевского  сельсовета Татарского района Новосибирской области 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от 27.10.2022 г.  № 70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с изменениями от 14.02.2023 №12</w:t>
      </w: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2023 год в сфере муниципального контроля  в области охраны и </w:t>
      </w:r>
      <w:proofErr w:type="gramStart"/>
      <w:r w:rsidRPr="00F95422">
        <w:rPr>
          <w:rFonts w:ascii="Times New Roman" w:hAnsi="Times New Roman"/>
          <w:b/>
          <w:sz w:val="24"/>
          <w:szCs w:val="24"/>
        </w:rPr>
        <w:t>использования</w:t>
      </w:r>
      <w:proofErr w:type="gramEnd"/>
      <w:r w:rsidRPr="00F95422">
        <w:rPr>
          <w:rFonts w:ascii="Times New Roman" w:hAnsi="Times New Roman"/>
          <w:b/>
          <w:sz w:val="24"/>
          <w:szCs w:val="24"/>
        </w:rPr>
        <w:t xml:space="preserve"> особо охраняемых природных территорий  Николаевского сельсовета Татарского района Новосибирской области</w:t>
      </w:r>
    </w:p>
    <w:p w:rsidR="009D27EA" w:rsidRPr="00F95422" w:rsidRDefault="009D27EA" w:rsidP="00F954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2023 год в сфере муниципального контроля в области охраны и </w:t>
      </w:r>
      <w:proofErr w:type="gramStart"/>
      <w:r w:rsidRPr="00F95422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особо охраняемых природных территорий Николаевского сельсовета  Татарского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Настоящая Программа разработана и подлежит исполнению администрацией Николаевского сельсовета  Татарского района Новосибирской области (далее по тексту – администрация).</w:t>
      </w:r>
    </w:p>
    <w:p w:rsidR="009D27EA" w:rsidRPr="00F95422" w:rsidRDefault="009D27EA" w:rsidP="00F95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sz w:val="24"/>
          <w:szCs w:val="24"/>
        </w:rPr>
        <w:lastRenderedPageBreak/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22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9D27EA" w:rsidRPr="00F95422" w:rsidRDefault="009D27EA" w:rsidP="00F9542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95422">
        <w:rPr>
          <w:rFonts w:ascii="Times New Roman" w:hAnsi="Times New Roman"/>
          <w:sz w:val="24"/>
          <w:szCs w:val="24"/>
        </w:rPr>
        <w:t xml:space="preserve">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>Федеральным законом от 14.03.1995 № 33-ФЗ "Об особо охраняемых природных территориях"</w:t>
      </w:r>
      <w:r w:rsidRPr="00F95422">
        <w:rPr>
          <w:rFonts w:ascii="Times New Roman" w:hAnsi="Times New Roman"/>
          <w:sz w:val="24"/>
          <w:szCs w:val="24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требования), </w:t>
      </w:r>
      <w:proofErr w:type="gramStart"/>
      <w:r w:rsidRPr="00F95422">
        <w:rPr>
          <w:rFonts w:ascii="Times New Roman" w:hAnsi="Times New Roman"/>
          <w:sz w:val="24"/>
          <w:szCs w:val="24"/>
        </w:rPr>
        <w:t>касающихся</w:t>
      </w:r>
      <w:proofErr w:type="gramEnd"/>
      <w:r w:rsidRPr="00F95422">
        <w:rPr>
          <w:rFonts w:ascii="Times New Roman" w:hAnsi="Times New Roman"/>
          <w:sz w:val="24"/>
          <w:szCs w:val="24"/>
        </w:rPr>
        <w:t>:</w:t>
      </w:r>
    </w:p>
    <w:p w:rsidR="009D27EA" w:rsidRPr="00F95422" w:rsidRDefault="009D27EA" w:rsidP="00F95422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режима особо охраняемой природной территории </w:t>
      </w:r>
      <w:r w:rsidRPr="00F95422">
        <w:rPr>
          <w:rFonts w:ascii="Times New Roman" w:hAnsi="Times New Roman"/>
          <w:iCs/>
          <w:sz w:val="24"/>
          <w:szCs w:val="24"/>
          <w:lang w:eastAsia="zh-CN"/>
        </w:rPr>
        <w:t>муниципального образования</w:t>
      </w:r>
      <w:r w:rsidRPr="00F95422">
        <w:rPr>
          <w:rFonts w:ascii="Times New Roman" w:hAnsi="Times New Roman"/>
          <w:sz w:val="24"/>
          <w:szCs w:val="24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охраны".</w:t>
      </w: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7EA" w:rsidRPr="00F95422" w:rsidRDefault="009D27EA" w:rsidP="00F95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22">
        <w:rPr>
          <w:rFonts w:ascii="Times New Roman" w:hAnsi="Times New Roman" w:cs="Times New Roman"/>
          <w:sz w:val="24"/>
          <w:szCs w:val="24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рамках профилактики</w:t>
      </w:r>
      <w:r w:rsidRPr="00F95422">
        <w:rPr>
          <w:rFonts w:ascii="Times New Roman" w:eastAsia="Calibri" w:hAnsi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F95422">
        <w:rPr>
          <w:rFonts w:ascii="Times New Roman" w:hAnsi="Times New Roman"/>
          <w:sz w:val="24"/>
          <w:szCs w:val="24"/>
        </w:rPr>
        <w:t xml:space="preserve"> администрацией  в 2022 году осуществляются следующие мероприятия: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D27EA" w:rsidRPr="00F95422" w:rsidRDefault="009D27EA" w:rsidP="00F9542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D27EA" w:rsidRPr="00F95422" w:rsidRDefault="009D27EA" w:rsidP="00F954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2.1. Целями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lastRenderedPageBreak/>
        <w:t xml:space="preserve">4) предупреждение </w:t>
      </w:r>
      <w:proofErr w:type="gramStart"/>
      <w:r w:rsidRPr="00F95422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95422">
        <w:rPr>
          <w:rFonts w:ascii="Times New Roman" w:hAnsi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5) снижение административной нагрузки на контролируемых лиц;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2.2. Задачами профилактической работы являются: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D27EA" w:rsidRPr="00F95422" w:rsidRDefault="009D27EA" w:rsidP="00F95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В положении о виде контроля с</w:t>
      </w:r>
      <w:r w:rsidRPr="00F95422">
        <w:rPr>
          <w:rFonts w:ascii="Times New Roman" w:hAnsi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ч</w:t>
      </w:r>
      <w:proofErr w:type="gramEnd"/>
      <w:r w:rsidRPr="00F95422">
        <w:rPr>
          <w:rFonts w:ascii="Times New Roman" w:hAnsi="Times New Roman"/>
          <w:sz w:val="24"/>
          <w:szCs w:val="24"/>
          <w:shd w:val="clear" w:color="auto" w:fill="FFFFFF"/>
        </w:rPr>
        <w:t>.1 ст.51 №248-ФЗ).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9D27EA" w:rsidRPr="00F95422" w:rsidTr="00B6664C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9D27EA" w:rsidRPr="00F95422" w:rsidTr="00B6664C">
        <w:trPr>
          <w:trHeight w:hRule="exact" w:val="22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D27EA" w:rsidRPr="00F95422" w:rsidRDefault="009D27EA" w:rsidP="00F9542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9D27EA" w:rsidRPr="00F95422" w:rsidRDefault="009D27EA" w:rsidP="00F95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D27EA" w:rsidRPr="00F95422" w:rsidTr="00B6664C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Один раз в год в 3 квартале 2023 года</w:t>
            </w: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hd w:val="clear" w:color="auto" w:fill="FFFFFF"/>
              <w:tabs>
                <w:tab w:val="right" w:pos="22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7EA" w:rsidRPr="00F95422" w:rsidRDefault="009D27EA" w:rsidP="00F95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54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95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9D27EA" w:rsidRPr="00F95422" w:rsidTr="00B6664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422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9D27EA" w:rsidRPr="00F95422" w:rsidTr="00B6664C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95422">
                <w:rPr>
                  <w:rFonts w:ascii="Times New Roman" w:hAnsi="Times New Roman" w:cs="Times New Roman"/>
                  <w:sz w:val="24"/>
                  <w:szCs w:val="24"/>
                </w:rPr>
                <w:t>2021 г</w:t>
              </w:r>
            </w:smartTag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9D27EA" w:rsidRPr="00F95422" w:rsidTr="00B6664C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9D27EA" w:rsidRPr="00F95422" w:rsidRDefault="009D27EA" w:rsidP="00F9542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Start"/>
            <w:r w:rsidRPr="00F95422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proofErr w:type="gramEnd"/>
            <w:r w:rsidRPr="00F95422">
              <w:rPr>
                <w:rFonts w:ascii="Times New Roman" w:hAnsi="Times New Roman"/>
                <w:sz w:val="24"/>
                <w:szCs w:val="24"/>
              </w:rPr>
              <w:t>е исполнено</w:t>
            </w:r>
          </w:p>
        </w:tc>
      </w:tr>
      <w:tr w:rsidR="009D27EA" w:rsidRPr="00F95422" w:rsidTr="00B6664C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9542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20% и более</w:t>
            </w:r>
          </w:p>
        </w:tc>
      </w:tr>
      <w:tr w:rsidR="009D27EA" w:rsidRPr="00F95422" w:rsidTr="00B6664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D27EA" w:rsidRPr="00F95422" w:rsidRDefault="009D27EA" w:rsidP="00F95422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7EA" w:rsidRPr="00F95422" w:rsidRDefault="009D27EA" w:rsidP="00F95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42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9D27EA" w:rsidRPr="00F95422" w:rsidRDefault="009D27EA" w:rsidP="00F9542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27EA" w:rsidRPr="00F95422" w:rsidRDefault="009D27EA" w:rsidP="00F954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5422" w:rsidRPr="00F95422" w:rsidRDefault="00F95422" w:rsidP="00F9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7EA" w:rsidRDefault="009D27EA" w:rsidP="009D27EA">
      <w:pPr>
        <w:ind w:left="5940"/>
        <w:jc w:val="right"/>
      </w:pPr>
    </w:p>
    <w:p w:rsidR="009D27EA" w:rsidRDefault="009D27EA"/>
    <w:p w:rsidR="00F95422" w:rsidRDefault="00F95422"/>
    <w:p w:rsidR="00F95422" w:rsidRDefault="00F95422"/>
    <w:p w:rsidR="00F95422" w:rsidRDefault="00F95422"/>
    <w:p w:rsidR="00F95422" w:rsidRDefault="00F95422" w:rsidP="00F95422">
      <w:pPr>
        <w:rPr>
          <w:sz w:val="24"/>
          <w:szCs w:val="24"/>
        </w:rPr>
      </w:pPr>
    </w:p>
    <w:p w:rsidR="00F95422" w:rsidRDefault="00F95422" w:rsidP="00F95422">
      <w:pPr>
        <w:rPr>
          <w:sz w:val="24"/>
          <w:szCs w:val="24"/>
        </w:rPr>
      </w:pPr>
    </w:p>
    <w:p w:rsidR="00F95422" w:rsidRDefault="00F95422" w:rsidP="00F95422">
      <w:pPr>
        <w:rPr>
          <w:sz w:val="24"/>
          <w:szCs w:val="24"/>
        </w:rPr>
      </w:pPr>
    </w:p>
    <w:p w:rsidR="00F95422" w:rsidRDefault="00F95422" w:rsidP="00F95422">
      <w:pPr>
        <w:rPr>
          <w:sz w:val="24"/>
          <w:szCs w:val="24"/>
        </w:rPr>
      </w:pPr>
    </w:p>
    <w:p w:rsidR="00F95422" w:rsidRDefault="00F95422" w:rsidP="00F95422">
      <w:pPr>
        <w:rPr>
          <w:sz w:val="24"/>
          <w:szCs w:val="24"/>
        </w:rPr>
      </w:pPr>
    </w:p>
    <w:p w:rsidR="00F95422" w:rsidRDefault="00F95422" w:rsidP="00F95422">
      <w:pPr>
        <w:rPr>
          <w:sz w:val="24"/>
          <w:szCs w:val="24"/>
        </w:rPr>
      </w:pPr>
    </w:p>
    <w:p w:rsidR="00F95422" w:rsidRDefault="00F95422" w:rsidP="00F95422">
      <w:pPr>
        <w:rPr>
          <w:sz w:val="24"/>
          <w:szCs w:val="24"/>
        </w:rPr>
      </w:pPr>
    </w:p>
    <w:p w:rsidR="00F95422" w:rsidRDefault="00F95422" w:rsidP="00F95422">
      <w:pPr>
        <w:rPr>
          <w:sz w:val="24"/>
          <w:szCs w:val="24"/>
        </w:rPr>
      </w:pPr>
    </w:p>
    <w:p w:rsidR="00F95422" w:rsidRDefault="00F95422" w:rsidP="00F95422">
      <w:pPr>
        <w:rPr>
          <w:sz w:val="24"/>
          <w:szCs w:val="24"/>
        </w:rPr>
      </w:pPr>
    </w:p>
    <w:p w:rsidR="00F95422" w:rsidRPr="00F95422" w:rsidRDefault="00F95422" w:rsidP="00F954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b/>
          <w:i/>
          <w:sz w:val="20"/>
          <w:szCs w:val="20"/>
        </w:rPr>
        <w:t>Николаевский Вестник</w:t>
      </w:r>
      <w:r w:rsidRPr="00F95422">
        <w:rPr>
          <w:rFonts w:ascii="Times New Roman" w:hAnsi="Times New Roman"/>
          <w:i/>
          <w:sz w:val="20"/>
          <w:szCs w:val="20"/>
        </w:rPr>
        <w:t xml:space="preserve"> </w:t>
      </w:r>
      <w:r w:rsidRPr="00F95422">
        <w:rPr>
          <w:rFonts w:ascii="Times New Roman" w:hAnsi="Times New Roman"/>
          <w:sz w:val="20"/>
          <w:szCs w:val="20"/>
          <w:u w:val="single"/>
        </w:rPr>
        <w:t xml:space="preserve">периодическое печатное издание   за  </w:t>
      </w:r>
      <w:r>
        <w:rPr>
          <w:rFonts w:ascii="Times New Roman" w:hAnsi="Times New Roman"/>
          <w:sz w:val="20"/>
          <w:szCs w:val="20"/>
          <w:u w:val="single"/>
        </w:rPr>
        <w:t>февраль</w:t>
      </w:r>
      <w:r w:rsidRPr="00F95422">
        <w:rPr>
          <w:rFonts w:ascii="Times New Roman" w:hAnsi="Times New Roman"/>
          <w:sz w:val="20"/>
          <w:szCs w:val="20"/>
          <w:u w:val="single"/>
        </w:rPr>
        <w:t xml:space="preserve">  202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F95422">
        <w:rPr>
          <w:rFonts w:ascii="Times New Roman" w:hAnsi="Times New Roman"/>
          <w:sz w:val="20"/>
          <w:szCs w:val="20"/>
          <w:u w:val="single"/>
        </w:rPr>
        <w:t xml:space="preserve"> г. (202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F95422">
        <w:rPr>
          <w:rFonts w:ascii="Times New Roman" w:hAnsi="Times New Roman"/>
          <w:sz w:val="20"/>
          <w:szCs w:val="20"/>
          <w:u w:val="single"/>
        </w:rPr>
        <w:t xml:space="preserve"> г)</w:t>
      </w:r>
    </w:p>
    <w:p w:rsidR="00F95422" w:rsidRPr="00F95422" w:rsidRDefault="00F95422" w:rsidP="00F954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>АДРЕС:                                                     ИЗДАТЕЛЬ:                                                   РЕДАКЦИЯ:</w:t>
      </w:r>
    </w:p>
    <w:p w:rsidR="00F95422" w:rsidRPr="00F95422" w:rsidRDefault="00F95422" w:rsidP="00F954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 xml:space="preserve">Новосибирская область                    администрация </w:t>
      </w:r>
      <w:proofErr w:type="gramStart"/>
      <w:r w:rsidRPr="00F95422">
        <w:rPr>
          <w:rFonts w:ascii="Times New Roman" w:hAnsi="Times New Roman"/>
          <w:sz w:val="20"/>
          <w:szCs w:val="20"/>
        </w:rPr>
        <w:t>муниципального</w:t>
      </w:r>
      <w:proofErr w:type="gramEnd"/>
      <w:r w:rsidRPr="00F95422">
        <w:rPr>
          <w:rFonts w:ascii="Times New Roman" w:hAnsi="Times New Roman"/>
          <w:sz w:val="20"/>
          <w:szCs w:val="20"/>
        </w:rPr>
        <w:t xml:space="preserve">                         Редактор:</w:t>
      </w:r>
    </w:p>
    <w:p w:rsidR="00F95422" w:rsidRPr="00F95422" w:rsidRDefault="00F95422" w:rsidP="00F954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>Татарский район                                образования Николаевского                           Кузьменко М.А.</w:t>
      </w:r>
    </w:p>
    <w:p w:rsidR="00F95422" w:rsidRPr="00F95422" w:rsidRDefault="00F95422" w:rsidP="00F9542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F95422">
        <w:rPr>
          <w:rFonts w:ascii="Times New Roman" w:hAnsi="Times New Roman"/>
          <w:sz w:val="20"/>
          <w:szCs w:val="20"/>
        </w:rPr>
        <w:t>с</w:t>
      </w:r>
      <w:proofErr w:type="gramEnd"/>
      <w:r w:rsidRPr="00F95422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F95422">
        <w:rPr>
          <w:rFonts w:ascii="Times New Roman" w:hAnsi="Times New Roman"/>
          <w:sz w:val="20"/>
          <w:szCs w:val="20"/>
        </w:rPr>
        <w:t>Николаевка</w:t>
      </w:r>
      <w:proofErr w:type="gramEnd"/>
      <w:r w:rsidRPr="00F95422">
        <w:rPr>
          <w:rFonts w:ascii="Times New Roman" w:hAnsi="Times New Roman"/>
          <w:sz w:val="20"/>
          <w:szCs w:val="20"/>
        </w:rPr>
        <w:t xml:space="preserve">                                                      сельсовета</w:t>
      </w:r>
    </w:p>
    <w:p w:rsidR="00F95422" w:rsidRPr="00F95422" w:rsidRDefault="00F95422" w:rsidP="00F954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>ул. Ленина 42</w:t>
      </w:r>
    </w:p>
    <w:p w:rsidR="00F95422" w:rsidRPr="00F95422" w:rsidRDefault="00F95422" w:rsidP="00F954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>тел. 8(383) 64 44-118,факс 8(383) 64 44-118                                    (тираж  30  экз.)</w:t>
      </w:r>
    </w:p>
    <w:p w:rsidR="00F95422" w:rsidRDefault="00F95422"/>
    <w:sectPr w:rsidR="00F95422" w:rsidSect="00F9542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1A1996"/>
    <w:multiLevelType w:val="multilevel"/>
    <w:tmpl w:val="22FC9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82A07"/>
    <w:multiLevelType w:val="multilevel"/>
    <w:tmpl w:val="2A6E2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7EA"/>
    <w:rsid w:val="000A2023"/>
    <w:rsid w:val="009D27EA"/>
    <w:rsid w:val="00CB541B"/>
    <w:rsid w:val="00F3000C"/>
    <w:rsid w:val="00F50B4D"/>
    <w:rsid w:val="00F9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50B4D"/>
    <w:pPr>
      <w:keepNext/>
      <w:tabs>
        <w:tab w:val="left" w:pos="2260"/>
      </w:tabs>
      <w:spacing w:after="0" w:line="240" w:lineRule="auto"/>
      <w:outlineLvl w:val="0"/>
    </w:pPr>
    <w:rPr>
      <w:rFonts w:ascii="Times New Roman" w:hAnsi="Times New Roman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9D27EA"/>
    <w:pPr>
      <w:shd w:val="clear" w:color="auto" w:fill="FDFEFF"/>
      <w:spacing w:after="0" w:line="240" w:lineRule="auto"/>
      <w:ind w:firstLine="540"/>
      <w:jc w:val="both"/>
    </w:pPr>
    <w:rPr>
      <w:rFonts w:ascii="Times New Roman" w:hAnsi="Times New Roman"/>
      <w:sz w:val="24"/>
      <w:szCs w:val="18"/>
    </w:rPr>
  </w:style>
  <w:style w:type="character" w:customStyle="1" w:styleId="20">
    <w:name w:val="Основной текст с отступом 2 Знак"/>
    <w:basedOn w:val="a0"/>
    <w:link w:val="2"/>
    <w:semiHidden/>
    <w:rsid w:val="009D27EA"/>
    <w:rPr>
      <w:rFonts w:ascii="Times New Roman" w:eastAsia="Times New Roman" w:hAnsi="Times New Roman" w:cs="Times New Roman"/>
      <w:sz w:val="24"/>
      <w:szCs w:val="18"/>
      <w:shd w:val="clear" w:color="auto" w:fill="FDFEFF"/>
      <w:lang w:eastAsia="ru-RU"/>
    </w:rPr>
  </w:style>
  <w:style w:type="character" w:styleId="a3">
    <w:name w:val="Emphasis"/>
    <w:uiPriority w:val="20"/>
    <w:qFormat/>
    <w:rsid w:val="009D27EA"/>
    <w:rPr>
      <w:i/>
      <w:iCs/>
    </w:rPr>
  </w:style>
  <w:style w:type="paragraph" w:styleId="a4">
    <w:name w:val="List Paragraph"/>
    <w:basedOn w:val="a"/>
    <w:link w:val="a5"/>
    <w:qFormat/>
    <w:rsid w:val="009D27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1"/>
    <w:rsid w:val="009D2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D27E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D2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27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9D27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50B4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6">
    <w:name w:val="Hyperlink"/>
    <w:semiHidden/>
    <w:rsid w:val="00F50B4D"/>
    <w:rPr>
      <w:color w:val="0000FF"/>
      <w:u w:val="single"/>
    </w:rPr>
  </w:style>
  <w:style w:type="paragraph" w:customStyle="1" w:styleId="FR2">
    <w:name w:val="FR2"/>
    <w:rsid w:val="00F50B4D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 Spacing"/>
    <w:qFormat/>
    <w:rsid w:val="00F50B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basedOn w:val="a0"/>
    <w:rsid w:val="00F50B4D"/>
    <w:rPr>
      <w:rFonts w:ascii="Times New Roman" w:hAnsi="Times New Roman" w:cs="Times New Roman"/>
      <w:sz w:val="27"/>
      <w:szCs w:val="27"/>
      <w:u w:val="none"/>
    </w:rPr>
  </w:style>
  <w:style w:type="paragraph" w:customStyle="1" w:styleId="a9">
    <w:name w:val="Прижатый влево"/>
    <w:basedOn w:val="a"/>
    <w:next w:val="a"/>
    <w:rsid w:val="00F50B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hyperlink" Target="https://docs.cntd.ru/document/90287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87606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hyperlink" Target="consultantplus://offline/main?base=LAW;n=102040;fld=134;dst=101133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11715</Words>
  <Characters>66780</Characters>
  <Application>Microsoft Office Word</Application>
  <DocSecurity>0</DocSecurity>
  <Lines>556</Lines>
  <Paragraphs>156</Paragraphs>
  <ScaleCrop>false</ScaleCrop>
  <Company>Grizli777</Company>
  <LinksUpToDate>false</LinksUpToDate>
  <CharactersWithSpaces>78339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7</cp:revision>
  <dcterms:created xsi:type="dcterms:W3CDTF">2023-02-20T07:26:00Z</dcterms:created>
  <dcterms:modified xsi:type="dcterms:W3CDTF">2023-02-20T07:40:00Z</dcterms:modified>
</cp:coreProperties>
</file>