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3B" w:rsidRPr="0085563B" w:rsidRDefault="002E1FDC" w:rsidP="002E1FDC">
      <w:pPr>
        <w:jc w:val="center"/>
        <w:rPr>
          <w:b/>
        </w:rPr>
      </w:pPr>
      <w:r w:rsidRPr="0085563B">
        <w:rPr>
          <w:b/>
        </w:rPr>
        <w:t xml:space="preserve">СОВЕТ  ДЕПУТАТОВ  </w:t>
      </w:r>
    </w:p>
    <w:p w:rsidR="002E1FDC" w:rsidRPr="0085563B" w:rsidRDefault="002E1FDC" w:rsidP="002E1FDC">
      <w:pPr>
        <w:jc w:val="center"/>
        <w:rPr>
          <w:b/>
        </w:rPr>
      </w:pPr>
      <w:r w:rsidRPr="0085563B">
        <w:rPr>
          <w:b/>
        </w:rPr>
        <w:t>НИКОЛАЕВСКОГО   СЕЛЬСОВЕТА</w:t>
      </w:r>
    </w:p>
    <w:p w:rsidR="0085563B" w:rsidRPr="0085563B" w:rsidRDefault="002E1FDC" w:rsidP="002E1FDC">
      <w:pPr>
        <w:jc w:val="center"/>
        <w:rPr>
          <w:b/>
        </w:rPr>
      </w:pPr>
      <w:r w:rsidRPr="0085563B">
        <w:rPr>
          <w:b/>
        </w:rPr>
        <w:t xml:space="preserve">ТАТАРСКОГО   РАЙОНА    </w:t>
      </w:r>
    </w:p>
    <w:p w:rsidR="002E1FDC" w:rsidRPr="0085563B" w:rsidRDefault="002E1FDC" w:rsidP="002E1FDC">
      <w:pPr>
        <w:jc w:val="center"/>
        <w:rPr>
          <w:b/>
        </w:rPr>
      </w:pPr>
      <w:r w:rsidRPr="0085563B">
        <w:rPr>
          <w:b/>
        </w:rPr>
        <w:t>НОВОСИБИРСКОЙ  ОБЛАСТИ</w:t>
      </w:r>
    </w:p>
    <w:p w:rsidR="002E1FDC" w:rsidRPr="0056056B" w:rsidRDefault="0085563B" w:rsidP="0085563B">
      <w:pPr>
        <w:jc w:val="center"/>
      </w:pPr>
      <w:r w:rsidRPr="00321AEF">
        <w:t>шестого созыва</w:t>
      </w:r>
    </w:p>
    <w:p w:rsidR="002E1FDC" w:rsidRPr="0056056B" w:rsidRDefault="002E1FDC" w:rsidP="002E1FDC">
      <w:r>
        <w:t xml:space="preserve">    </w:t>
      </w:r>
    </w:p>
    <w:p w:rsidR="002E1FDC" w:rsidRPr="0085563B" w:rsidRDefault="002E1FDC" w:rsidP="00236C60">
      <w:pPr>
        <w:jc w:val="center"/>
        <w:rPr>
          <w:b/>
        </w:rPr>
      </w:pPr>
      <w:r w:rsidRPr="0085563B">
        <w:rPr>
          <w:b/>
        </w:rPr>
        <w:t>РЕШЕНИЕ</w:t>
      </w:r>
    </w:p>
    <w:p w:rsidR="002E1FDC" w:rsidRPr="0085563B" w:rsidRDefault="001739F9" w:rsidP="00236C60">
      <w:pPr>
        <w:jc w:val="center"/>
        <w:rPr>
          <w:b/>
        </w:rPr>
      </w:pPr>
      <w:r w:rsidRPr="0085563B">
        <w:rPr>
          <w:b/>
        </w:rPr>
        <w:t xml:space="preserve"> </w:t>
      </w:r>
      <w:r w:rsidR="00676C31" w:rsidRPr="0085563B">
        <w:rPr>
          <w:b/>
        </w:rPr>
        <w:t>восе</w:t>
      </w:r>
      <w:r w:rsidR="00321AEF" w:rsidRPr="0085563B">
        <w:rPr>
          <w:b/>
        </w:rPr>
        <w:t>мнадцатой</w:t>
      </w:r>
      <w:r w:rsidR="00236C60" w:rsidRPr="0085563B">
        <w:rPr>
          <w:b/>
        </w:rPr>
        <w:t xml:space="preserve"> </w:t>
      </w:r>
      <w:r w:rsidR="002E1FDC" w:rsidRPr="0085563B">
        <w:rPr>
          <w:b/>
        </w:rPr>
        <w:t xml:space="preserve">сессии </w:t>
      </w:r>
    </w:p>
    <w:p w:rsidR="0085563B" w:rsidRDefault="0085563B" w:rsidP="002E1FDC"/>
    <w:p w:rsidR="002E1FDC" w:rsidRPr="00321AEF" w:rsidRDefault="002E1FDC" w:rsidP="002E1FDC">
      <w:r w:rsidRPr="00321AEF">
        <w:t xml:space="preserve">от  </w:t>
      </w:r>
      <w:r w:rsidR="00676C31">
        <w:t>17</w:t>
      </w:r>
      <w:r w:rsidRPr="00321AEF">
        <w:t>.</w:t>
      </w:r>
      <w:r w:rsidR="001739F9" w:rsidRPr="00321AEF">
        <w:t>0</w:t>
      </w:r>
      <w:r w:rsidR="00676C31">
        <w:t>6</w:t>
      </w:r>
      <w:r w:rsidR="001739F9" w:rsidRPr="00321AEF">
        <w:t>.2022</w:t>
      </w:r>
      <w:r w:rsidR="00D836AF" w:rsidRPr="00321AEF">
        <w:t xml:space="preserve"> </w:t>
      </w:r>
      <w:r w:rsidRPr="00321AEF">
        <w:t xml:space="preserve">г.                 </w:t>
      </w:r>
      <w:r w:rsidR="0085563B">
        <w:t xml:space="preserve">                         с</w:t>
      </w:r>
      <w:proofErr w:type="gramStart"/>
      <w:r w:rsidR="0085563B">
        <w:t>.Н</w:t>
      </w:r>
      <w:proofErr w:type="gramEnd"/>
      <w:r w:rsidR="0085563B">
        <w:t>иколаевка</w:t>
      </w:r>
      <w:r w:rsidRPr="00321AEF">
        <w:t xml:space="preserve">                                                  </w:t>
      </w:r>
      <w:r w:rsidR="0085563B">
        <w:t xml:space="preserve">       </w:t>
      </w:r>
      <w:r w:rsidRPr="00321AEF">
        <w:t xml:space="preserve"> № </w:t>
      </w:r>
      <w:r w:rsidR="00676C31">
        <w:t>84</w:t>
      </w:r>
    </w:p>
    <w:p w:rsidR="0085563B" w:rsidRPr="00321AEF" w:rsidRDefault="002E1FDC" w:rsidP="002E1FDC">
      <w:r w:rsidRPr="00321AEF">
        <w:t xml:space="preserve"> </w:t>
      </w:r>
    </w:p>
    <w:p w:rsidR="002E1FDC" w:rsidRPr="0085563B" w:rsidRDefault="002E1FDC" w:rsidP="0085563B">
      <w:pPr>
        <w:jc w:val="center"/>
        <w:rPr>
          <w:b/>
        </w:rPr>
      </w:pPr>
      <w:r w:rsidRPr="0085563B">
        <w:rPr>
          <w:b/>
        </w:rPr>
        <w:t xml:space="preserve">О  внесении изменений  в  решение </w:t>
      </w:r>
      <w:r w:rsidR="00D836AF" w:rsidRPr="0085563B">
        <w:rPr>
          <w:b/>
        </w:rPr>
        <w:t>чет</w:t>
      </w:r>
      <w:r w:rsidR="001739F9" w:rsidRPr="0085563B">
        <w:rPr>
          <w:b/>
        </w:rPr>
        <w:t>ырнадцатой</w:t>
      </w:r>
      <w:r w:rsidR="00D836AF" w:rsidRPr="0085563B">
        <w:rPr>
          <w:b/>
        </w:rPr>
        <w:t xml:space="preserve"> </w:t>
      </w:r>
      <w:r w:rsidRPr="0085563B">
        <w:rPr>
          <w:b/>
        </w:rPr>
        <w:t xml:space="preserve"> </w:t>
      </w:r>
      <w:proofErr w:type="gramStart"/>
      <w:r w:rsidRPr="0085563B">
        <w:rPr>
          <w:b/>
        </w:rPr>
        <w:t xml:space="preserve">сессии Совета депутатов </w:t>
      </w:r>
      <w:r w:rsidR="00D836AF" w:rsidRPr="0085563B">
        <w:rPr>
          <w:b/>
        </w:rPr>
        <w:t xml:space="preserve">шестого </w:t>
      </w:r>
      <w:r w:rsidRPr="0085563B">
        <w:rPr>
          <w:b/>
        </w:rPr>
        <w:t xml:space="preserve"> созыва Николаевского сельсовета Татарского района Новосибирской области</w:t>
      </w:r>
      <w:proofErr w:type="gramEnd"/>
      <w:r w:rsidRPr="0085563B">
        <w:rPr>
          <w:b/>
        </w:rPr>
        <w:t xml:space="preserve"> №</w:t>
      </w:r>
      <w:r w:rsidR="001739F9" w:rsidRPr="0085563B">
        <w:rPr>
          <w:b/>
        </w:rPr>
        <w:t>14</w:t>
      </w:r>
      <w:r w:rsidR="00D836AF" w:rsidRPr="0085563B">
        <w:rPr>
          <w:b/>
        </w:rPr>
        <w:t xml:space="preserve"> </w:t>
      </w:r>
      <w:r w:rsidRPr="0085563B">
        <w:rPr>
          <w:b/>
        </w:rPr>
        <w:t xml:space="preserve"> от 2</w:t>
      </w:r>
      <w:r w:rsidR="001739F9" w:rsidRPr="0085563B">
        <w:rPr>
          <w:b/>
        </w:rPr>
        <w:t>7.12.2021</w:t>
      </w:r>
      <w:r w:rsidR="00D836AF" w:rsidRPr="0085563B">
        <w:rPr>
          <w:b/>
        </w:rPr>
        <w:t xml:space="preserve"> </w:t>
      </w:r>
      <w:r w:rsidRPr="0085563B">
        <w:rPr>
          <w:b/>
        </w:rPr>
        <w:t>г. «О бюджете Николае</w:t>
      </w:r>
      <w:r w:rsidR="00D836AF" w:rsidRPr="0085563B">
        <w:rPr>
          <w:b/>
        </w:rPr>
        <w:t>вского  сельсовета   на  202</w:t>
      </w:r>
      <w:r w:rsidR="001739F9" w:rsidRPr="0085563B">
        <w:rPr>
          <w:b/>
        </w:rPr>
        <w:t>2</w:t>
      </w:r>
      <w:r w:rsidRPr="0085563B">
        <w:rPr>
          <w:b/>
        </w:rPr>
        <w:t xml:space="preserve"> год и плановый период 20</w:t>
      </w:r>
      <w:r w:rsidR="001739F9" w:rsidRPr="0085563B">
        <w:rPr>
          <w:b/>
        </w:rPr>
        <w:t>23</w:t>
      </w:r>
      <w:r w:rsidRPr="0085563B">
        <w:rPr>
          <w:b/>
        </w:rPr>
        <w:t>-202</w:t>
      </w:r>
      <w:r w:rsidR="001739F9" w:rsidRPr="0085563B">
        <w:rPr>
          <w:b/>
        </w:rPr>
        <w:t>4</w:t>
      </w:r>
      <w:r w:rsidRPr="0085563B">
        <w:rPr>
          <w:b/>
        </w:rPr>
        <w:t xml:space="preserve">  годов»</w:t>
      </w:r>
    </w:p>
    <w:p w:rsidR="0085563B" w:rsidRDefault="002E1FDC" w:rsidP="008C30AA">
      <w:r w:rsidRPr="0056056B">
        <w:t xml:space="preserve">   </w:t>
      </w:r>
    </w:p>
    <w:p w:rsidR="0085563B" w:rsidRDefault="0085563B" w:rsidP="008C30AA">
      <w:r>
        <w:t xml:space="preserve">     </w:t>
      </w:r>
      <w:r w:rsidR="008C30AA" w:rsidRPr="00941392">
        <w:t>Руководствуясь Бюджетным Кодексом Российской Федерации, Положение о бюджетном устройстве и бюджетном процессе администрации Ник</w:t>
      </w:r>
      <w:r w:rsidR="008C30AA">
        <w:t>олаевского</w:t>
      </w:r>
      <w:r w:rsidR="008C30AA" w:rsidRPr="00941392">
        <w:t xml:space="preserve"> сельсовета Татарского района Новосибирской области Совет депутатов  администрации Ник</w:t>
      </w:r>
      <w:r w:rsidR="008C30AA">
        <w:t>олаевского</w:t>
      </w:r>
      <w:r w:rsidR="008C30AA" w:rsidRPr="00941392">
        <w:t xml:space="preserve"> сельсовета Татарского района Новосибирской области </w:t>
      </w:r>
    </w:p>
    <w:p w:rsidR="008C30AA" w:rsidRPr="00941392" w:rsidRDefault="0085563B" w:rsidP="008C30AA">
      <w:r>
        <w:t>РЕШИЛ</w:t>
      </w:r>
      <w:r w:rsidR="008C30AA" w:rsidRPr="00941392">
        <w:t>:</w:t>
      </w:r>
    </w:p>
    <w:p w:rsidR="00FF5CC0" w:rsidRDefault="008C30AA" w:rsidP="00FF5CC0">
      <w:pPr>
        <w:pStyle w:val="a5"/>
        <w:numPr>
          <w:ilvl w:val="0"/>
          <w:numId w:val="1"/>
        </w:numPr>
      </w:pPr>
      <w:r w:rsidRPr="00941392">
        <w:t xml:space="preserve">Внести в решение </w:t>
      </w:r>
      <w:r w:rsidR="00C10323">
        <w:t>четвертой</w:t>
      </w:r>
      <w:r w:rsidRPr="0056056B">
        <w:t xml:space="preserve"> </w:t>
      </w:r>
      <w:proofErr w:type="gramStart"/>
      <w:r w:rsidRPr="00941392">
        <w:t xml:space="preserve">сессии Совета депутатов </w:t>
      </w:r>
      <w:r w:rsidR="00C10323">
        <w:t>шестого</w:t>
      </w:r>
      <w:r w:rsidRPr="00941392">
        <w:t xml:space="preserve"> созыва Ник</w:t>
      </w:r>
      <w:r w:rsidR="001739F9">
        <w:t>олаевского</w:t>
      </w:r>
      <w:r w:rsidRPr="00941392">
        <w:t xml:space="preserve"> сельсовета Татарского района Новосибирской области</w:t>
      </w:r>
      <w:proofErr w:type="gramEnd"/>
      <w:r w:rsidRPr="00941392">
        <w:t xml:space="preserve"> от 2</w:t>
      </w:r>
      <w:r w:rsidR="001739F9">
        <w:t>7.12.2021</w:t>
      </w:r>
      <w:r w:rsidRPr="00941392">
        <w:t xml:space="preserve"> года следующие</w:t>
      </w:r>
    </w:p>
    <w:p w:rsidR="00FF5CC0" w:rsidRPr="0056056B" w:rsidRDefault="00305F26" w:rsidP="00FF5CC0">
      <w:r>
        <w:t xml:space="preserve">  1</w:t>
      </w:r>
      <w:r w:rsidR="0085563B">
        <w:t>.1</w:t>
      </w:r>
      <w:r>
        <w:t xml:space="preserve">  Общий объём доходов   </w:t>
      </w:r>
      <w:r w:rsidR="00676C31">
        <w:t>6927,3 т</w:t>
      </w:r>
      <w:proofErr w:type="gramStart"/>
      <w:r w:rsidR="00676C31">
        <w:t>.р</w:t>
      </w:r>
      <w:proofErr w:type="gramEnd"/>
      <w:r w:rsidR="00676C31">
        <w:t>уб.</w:t>
      </w:r>
      <w:r>
        <w:t xml:space="preserve"> </w:t>
      </w:r>
    </w:p>
    <w:p w:rsidR="00FF5CC0" w:rsidRPr="0056056B" w:rsidRDefault="00FF5CC0" w:rsidP="00FF5CC0">
      <w:r w:rsidRPr="0056056B">
        <w:t xml:space="preserve">  </w:t>
      </w:r>
      <w:r w:rsidR="0085563B">
        <w:t>1.</w:t>
      </w:r>
      <w:r w:rsidR="00305F26">
        <w:t>2.</w:t>
      </w:r>
      <w:r w:rsidRPr="0056056B">
        <w:t xml:space="preserve">. </w:t>
      </w:r>
      <w:r w:rsidRPr="008C30AA">
        <w:t>Общий объём расходов  в пункте 1 абзац 2</w:t>
      </w:r>
      <w:r>
        <w:t>-</w:t>
      </w:r>
      <w:r>
        <w:rPr>
          <w:b/>
        </w:rPr>
        <w:t xml:space="preserve"> </w:t>
      </w:r>
      <w:r w:rsidR="00676C31">
        <w:t>7296,7</w:t>
      </w:r>
      <w:r w:rsidR="001739F9">
        <w:rPr>
          <w:sz w:val="28"/>
          <w:szCs w:val="28"/>
        </w:rPr>
        <w:t xml:space="preserve"> </w:t>
      </w:r>
      <w:r>
        <w:t xml:space="preserve">т. руб. </w:t>
      </w:r>
    </w:p>
    <w:p w:rsidR="002E1FDC" w:rsidRPr="0056056B" w:rsidRDefault="002E1FDC" w:rsidP="002E1FDC"/>
    <w:p w:rsidR="002E1FDC" w:rsidRPr="0056056B" w:rsidRDefault="0084129A" w:rsidP="002E1FDC">
      <w:r>
        <w:t>2</w:t>
      </w:r>
      <w:r w:rsidR="002E1FDC" w:rsidRPr="0056056B">
        <w:t>. Утвердить таблицу 1 приложения 4 «Распределение бюджетных ассигнований на 20</w:t>
      </w:r>
      <w:r w:rsidR="00797E53">
        <w:t>2</w:t>
      </w:r>
      <w:r w:rsidR="001739F9">
        <w:t>2</w:t>
      </w:r>
      <w:r w:rsidR="008C30AA">
        <w:t xml:space="preserve"> </w:t>
      </w:r>
      <w:r w:rsidR="00797E53">
        <w:t>и плановый период 202</w:t>
      </w:r>
      <w:r w:rsidR="001739F9">
        <w:t>3-2024</w:t>
      </w:r>
      <w:r w:rsidR="00FD6218">
        <w:t xml:space="preserve"> год</w:t>
      </w:r>
      <w:r w:rsidR="002E1FDC" w:rsidRPr="0056056B">
        <w:t xml:space="preserve"> по разделам и подразделам</w:t>
      </w:r>
      <w:proofErr w:type="gramStart"/>
      <w:r w:rsidR="002E1FDC" w:rsidRPr="0056056B">
        <w:t xml:space="preserve"> ,</w:t>
      </w:r>
      <w:proofErr w:type="gramEnd"/>
      <w:r w:rsidR="002E1FDC" w:rsidRPr="0056056B">
        <w:t xml:space="preserve"> целевым статьям и видам расходов по функциональной структуре расходов» в прилагаемой редакции.</w:t>
      </w:r>
    </w:p>
    <w:p w:rsidR="002E1FDC" w:rsidRPr="0056056B" w:rsidRDefault="002E1FDC" w:rsidP="002E1FDC"/>
    <w:p w:rsidR="002E1FDC" w:rsidRPr="0056056B" w:rsidRDefault="0084129A" w:rsidP="002E1FDC">
      <w:r>
        <w:t>3</w:t>
      </w:r>
      <w:r w:rsidR="002E1FDC" w:rsidRPr="0056056B">
        <w:t xml:space="preserve">.Утвердить таблицу 1 приложения 5 « Ведомственная структура расходов местного бюджета </w:t>
      </w:r>
      <w:r w:rsidR="00797E53" w:rsidRPr="0056056B">
        <w:t>на 20</w:t>
      </w:r>
      <w:r w:rsidR="00797E53">
        <w:t>2</w:t>
      </w:r>
      <w:r w:rsidR="001739F9">
        <w:t>2</w:t>
      </w:r>
      <w:r w:rsidR="00797E53">
        <w:t xml:space="preserve"> и плановый перио</w:t>
      </w:r>
      <w:r w:rsidR="001739F9">
        <w:t>д 2023-2024</w:t>
      </w:r>
      <w:r w:rsidR="00FD6218">
        <w:t xml:space="preserve"> </w:t>
      </w:r>
      <w:r w:rsidR="002E1FDC" w:rsidRPr="0056056B">
        <w:t>год» в прилагаемой редакции.</w:t>
      </w:r>
    </w:p>
    <w:p w:rsidR="002E1FDC" w:rsidRPr="0056056B" w:rsidRDefault="002E1FDC" w:rsidP="002E1FDC"/>
    <w:p w:rsidR="002E1FDC" w:rsidRPr="0056056B" w:rsidRDefault="0084129A" w:rsidP="002E1FDC">
      <w:pPr>
        <w:spacing w:line="360" w:lineRule="auto"/>
      </w:pPr>
      <w:r>
        <w:t>4</w:t>
      </w:r>
      <w:r w:rsidR="002E1FDC" w:rsidRPr="0056056B">
        <w:t>.</w:t>
      </w:r>
      <w:r w:rsidR="002E1FDC" w:rsidRPr="0056056B">
        <w:rPr>
          <w:b/>
        </w:rPr>
        <w:t xml:space="preserve"> </w:t>
      </w:r>
      <w:r w:rsidR="002E1FDC" w:rsidRPr="0056056B">
        <w:t xml:space="preserve">Установить источники  финансирования  дефицита  местного бюджета   </w:t>
      </w:r>
      <w:r w:rsidR="00797E53" w:rsidRPr="0056056B">
        <w:t>на 20</w:t>
      </w:r>
      <w:r w:rsidR="001739F9">
        <w:t>22 и плановый период 2023-2024</w:t>
      </w:r>
      <w:r w:rsidR="00FD6218">
        <w:t xml:space="preserve"> г.</w:t>
      </w:r>
      <w:r w:rsidR="002E1FDC" w:rsidRPr="0056056B">
        <w:t xml:space="preserve"> </w:t>
      </w:r>
      <w:r w:rsidR="002E1FDC">
        <w:t>с</w:t>
      </w:r>
      <w:r w:rsidR="002E1FDC" w:rsidRPr="0056056B">
        <w:t>огласно таблице 1 приложения 7 к настоящему решению;</w:t>
      </w:r>
    </w:p>
    <w:p w:rsidR="002E1FDC" w:rsidRPr="0056056B" w:rsidRDefault="002E1FDC" w:rsidP="002E1FDC"/>
    <w:p w:rsidR="002E1FDC" w:rsidRPr="0056056B" w:rsidRDefault="0084129A" w:rsidP="002E1FDC">
      <w:r>
        <w:t>5</w:t>
      </w:r>
      <w:r w:rsidR="002E1FDC" w:rsidRPr="0056056B">
        <w:t>.Настоящее  решение  вступает  в  силу  со  дня, следующего за днём  его официального   опубликования.</w:t>
      </w:r>
    </w:p>
    <w:p w:rsidR="002E1FDC" w:rsidRDefault="002E1FDC" w:rsidP="002E1FDC"/>
    <w:p w:rsidR="0085563B" w:rsidRDefault="0085563B" w:rsidP="002E1FDC"/>
    <w:p w:rsidR="0085563B" w:rsidRPr="0056056B" w:rsidRDefault="0085563B" w:rsidP="002E1FDC"/>
    <w:p w:rsidR="002E1FDC" w:rsidRPr="0085563B" w:rsidRDefault="002E1FDC" w:rsidP="002E1FDC">
      <w:r>
        <w:t xml:space="preserve">     </w:t>
      </w:r>
      <w:r w:rsidR="0085563B">
        <w:t xml:space="preserve">   </w:t>
      </w:r>
      <w:r w:rsidR="0085563B" w:rsidRPr="0085563B">
        <w:t xml:space="preserve">Глава </w:t>
      </w:r>
      <w:r w:rsidRPr="0085563B">
        <w:t>Николаевского  сельсовета:</w:t>
      </w:r>
    </w:p>
    <w:p w:rsidR="002E1FDC" w:rsidRPr="0085563B" w:rsidRDefault="0085563B" w:rsidP="002E1FDC">
      <w:r w:rsidRPr="0085563B">
        <w:t xml:space="preserve">       </w:t>
      </w:r>
      <w:r>
        <w:t xml:space="preserve"> </w:t>
      </w:r>
      <w:r w:rsidRPr="0085563B">
        <w:t>Татарского района</w:t>
      </w:r>
    </w:p>
    <w:p w:rsidR="002E1FDC" w:rsidRPr="0085563B" w:rsidRDefault="0085563B" w:rsidP="002E1FDC">
      <w:r w:rsidRPr="0085563B">
        <w:t xml:space="preserve">       </w:t>
      </w:r>
      <w:r>
        <w:t xml:space="preserve"> </w:t>
      </w:r>
      <w:r w:rsidRPr="0085563B">
        <w:t xml:space="preserve">Новосибирской области                           </w:t>
      </w:r>
      <w:r>
        <w:t xml:space="preserve">            </w:t>
      </w:r>
      <w:r w:rsidRPr="0085563B">
        <w:t>О.С.Прокопенко</w:t>
      </w:r>
    </w:p>
    <w:p w:rsidR="0085563B" w:rsidRPr="0085563B" w:rsidRDefault="0085563B" w:rsidP="0085563B">
      <w:pPr>
        <w:tabs>
          <w:tab w:val="center" w:pos="5160"/>
        </w:tabs>
        <w:jc w:val="both"/>
      </w:pPr>
      <w:r w:rsidRPr="0085563B">
        <w:t xml:space="preserve">       </w:t>
      </w:r>
    </w:p>
    <w:p w:rsidR="0085563B" w:rsidRPr="0085563B" w:rsidRDefault="0085563B" w:rsidP="0085563B">
      <w:pPr>
        <w:tabs>
          <w:tab w:val="center" w:pos="5160"/>
        </w:tabs>
        <w:jc w:val="both"/>
      </w:pPr>
    </w:p>
    <w:p w:rsidR="002E1FDC" w:rsidRPr="0085563B" w:rsidRDefault="0085563B" w:rsidP="0085563B">
      <w:pPr>
        <w:tabs>
          <w:tab w:val="center" w:pos="5160"/>
        </w:tabs>
        <w:jc w:val="both"/>
      </w:pPr>
      <w:r w:rsidRPr="0085563B">
        <w:t xml:space="preserve">        </w:t>
      </w:r>
      <w:r>
        <w:t xml:space="preserve"> </w:t>
      </w:r>
      <w:r w:rsidR="002E1FDC" w:rsidRPr="0085563B">
        <w:t>Председатель Совета депутатов</w:t>
      </w:r>
      <w:r w:rsidR="002E1FDC" w:rsidRPr="0085563B">
        <w:tab/>
      </w:r>
    </w:p>
    <w:p w:rsidR="0084129A" w:rsidRPr="0085563B" w:rsidRDefault="002E1FDC" w:rsidP="0084129A">
      <w:pPr>
        <w:tabs>
          <w:tab w:val="center" w:pos="5160"/>
        </w:tabs>
        <w:ind w:firstLine="540"/>
        <w:jc w:val="both"/>
      </w:pPr>
      <w:r w:rsidRPr="0085563B">
        <w:t xml:space="preserve">Николаевского сельсовета                                     </w:t>
      </w:r>
      <w:r w:rsidRPr="0085563B">
        <w:tab/>
        <w:t xml:space="preserve">            </w:t>
      </w:r>
    </w:p>
    <w:p w:rsidR="0084129A" w:rsidRPr="0085563B" w:rsidRDefault="0085563B" w:rsidP="0084129A">
      <w:pPr>
        <w:tabs>
          <w:tab w:val="center" w:pos="5160"/>
        </w:tabs>
        <w:ind w:firstLine="540"/>
        <w:jc w:val="both"/>
      </w:pPr>
      <w:r w:rsidRPr="0085563B">
        <w:t xml:space="preserve">Татарского района </w:t>
      </w:r>
    </w:p>
    <w:p w:rsidR="00296147" w:rsidRPr="0085563B" w:rsidRDefault="0085563B" w:rsidP="0085563B">
      <w:pPr>
        <w:tabs>
          <w:tab w:val="center" w:pos="5160"/>
        </w:tabs>
        <w:ind w:firstLine="540"/>
        <w:jc w:val="both"/>
      </w:pPr>
      <w:r w:rsidRPr="0085563B">
        <w:t xml:space="preserve">Новосибирской области </w:t>
      </w:r>
      <w:r>
        <w:t xml:space="preserve">                                     А.Н.Касека</w:t>
      </w:r>
      <w:r w:rsidRPr="0085563B">
        <w:t xml:space="preserve">                              </w:t>
      </w:r>
    </w:p>
    <w:p w:rsidR="0085563B" w:rsidRDefault="0085563B" w:rsidP="002E1FDC">
      <w:pPr>
        <w:jc w:val="right"/>
        <w:rPr>
          <w:color w:val="000000"/>
        </w:rPr>
      </w:pPr>
    </w:p>
    <w:p w:rsidR="002E1FDC" w:rsidRPr="00FE50FF" w:rsidRDefault="002E1FDC" w:rsidP="002E1FDC">
      <w:pPr>
        <w:jc w:val="right"/>
        <w:rPr>
          <w:color w:val="000000"/>
        </w:rPr>
      </w:pPr>
      <w:r w:rsidRPr="00FE50FF">
        <w:rPr>
          <w:color w:val="000000"/>
        </w:rPr>
        <w:lastRenderedPageBreak/>
        <w:t>Приложение 4</w:t>
      </w:r>
    </w:p>
    <w:p w:rsidR="002E1FDC" w:rsidRPr="00FE50FF" w:rsidRDefault="002E1FDC" w:rsidP="002E1FDC">
      <w:pPr>
        <w:jc w:val="right"/>
      </w:pPr>
      <w:r w:rsidRPr="00FE50FF">
        <w:t xml:space="preserve">                  к  решению </w:t>
      </w:r>
      <w:r w:rsidR="00676C31">
        <w:t>восемнадцатой</w:t>
      </w:r>
      <w:r w:rsidRPr="00321AEF">
        <w:t xml:space="preserve"> сессии</w:t>
      </w:r>
      <w:r w:rsidRPr="00FE50FF">
        <w:t xml:space="preserve"> </w:t>
      </w:r>
    </w:p>
    <w:p w:rsidR="002E1FDC" w:rsidRPr="00FE50FF" w:rsidRDefault="002E1FDC" w:rsidP="002E1FDC">
      <w:pPr>
        <w:jc w:val="right"/>
      </w:pPr>
      <w:r w:rsidRPr="00FE50FF">
        <w:t>Совета депутатов Николаевского</w:t>
      </w:r>
    </w:p>
    <w:p w:rsidR="002E1FDC" w:rsidRPr="00FE50FF" w:rsidRDefault="002E1FDC" w:rsidP="002E1FDC">
      <w:pPr>
        <w:jc w:val="right"/>
      </w:pPr>
      <w:r w:rsidRPr="00FE50FF">
        <w:t xml:space="preserve">                  сельсовета «О бюджете муниципального образования Николаевского </w:t>
      </w:r>
    </w:p>
    <w:p w:rsidR="002E1FDC" w:rsidRPr="00FE50FF" w:rsidRDefault="002E1FDC" w:rsidP="002E1FDC">
      <w:pPr>
        <w:jc w:val="right"/>
      </w:pPr>
      <w:r w:rsidRPr="00FE50FF">
        <w:t xml:space="preserve">                  сельсовета Татарского района Новосибирской области на 20</w:t>
      </w:r>
      <w:r w:rsidR="00797E53">
        <w:t>2</w:t>
      </w:r>
      <w:r w:rsidR="001739F9">
        <w:t>2</w:t>
      </w:r>
      <w:r w:rsidRPr="00FE50FF">
        <w:t xml:space="preserve"> год и </w:t>
      </w:r>
    </w:p>
    <w:p w:rsidR="002E1FDC" w:rsidRPr="00FE50FF" w:rsidRDefault="002E1FDC" w:rsidP="002E1FDC">
      <w:pPr>
        <w:tabs>
          <w:tab w:val="left" w:pos="4410"/>
          <w:tab w:val="right" w:pos="10260"/>
        </w:tabs>
        <w:jc w:val="right"/>
      </w:pPr>
      <w:r w:rsidRPr="00FE50FF">
        <w:tab/>
        <w:t>плановый период 20</w:t>
      </w:r>
      <w:r w:rsidR="00797E53">
        <w:t>2</w:t>
      </w:r>
      <w:r w:rsidR="001739F9">
        <w:t>3</w:t>
      </w:r>
      <w:r w:rsidRPr="00FE50FF">
        <w:t xml:space="preserve"> и 202</w:t>
      </w:r>
      <w:r w:rsidR="001739F9">
        <w:t>4</w:t>
      </w:r>
      <w:r w:rsidRPr="00FE50FF">
        <w:t xml:space="preserve"> годов»</w:t>
      </w:r>
    </w:p>
    <w:p w:rsidR="002E1FDC" w:rsidRDefault="002E1FDC" w:rsidP="00C86094"/>
    <w:p w:rsidR="002E1FDC" w:rsidRDefault="0084129A" w:rsidP="0084129A">
      <w:pPr>
        <w:jc w:val="center"/>
      </w:pPr>
      <w:r w:rsidRPr="0056056B">
        <w:t>Распределение бюджетных ассигнований по разделам и подразделам</w:t>
      </w:r>
      <w:proofErr w:type="gramStart"/>
      <w:r w:rsidRPr="0056056B">
        <w:t xml:space="preserve"> ,</w:t>
      </w:r>
      <w:proofErr w:type="gramEnd"/>
      <w:r w:rsidRPr="0056056B">
        <w:t xml:space="preserve"> целевым статьям </w:t>
      </w:r>
      <w:r w:rsidR="00BB3CB6">
        <w:t xml:space="preserve">(муниципальным программам и непрограммным направлениям деятельности), группам и подгруппам </w:t>
      </w:r>
      <w:r w:rsidRPr="0056056B">
        <w:t xml:space="preserve">видам расходов </w:t>
      </w:r>
      <w:r w:rsidR="00BB3CB6">
        <w:t>классификации расходов бюджетов на 202</w:t>
      </w:r>
      <w:r w:rsidR="001739F9">
        <w:t>2 год и плановый период 2023 и 2024</w:t>
      </w:r>
      <w:r w:rsidR="00B2796A">
        <w:t xml:space="preserve"> годов</w:t>
      </w:r>
    </w:p>
    <w:p w:rsidR="002E1FDC" w:rsidRDefault="002E1FDC" w:rsidP="002E1FDC">
      <w:pPr>
        <w:jc w:val="right"/>
      </w:pPr>
    </w:p>
    <w:p w:rsidR="002E1FDC" w:rsidRDefault="002E1FDC" w:rsidP="0049133A">
      <w:pPr>
        <w:jc w:val="center"/>
      </w:pPr>
    </w:p>
    <w:tbl>
      <w:tblPr>
        <w:tblW w:w="10440" w:type="dxa"/>
        <w:jc w:val="center"/>
        <w:tblInd w:w="93" w:type="dxa"/>
        <w:tblLook w:val="04A0"/>
      </w:tblPr>
      <w:tblGrid>
        <w:gridCol w:w="4080"/>
        <w:gridCol w:w="480"/>
        <w:gridCol w:w="523"/>
        <w:gridCol w:w="1610"/>
        <w:gridCol w:w="576"/>
        <w:gridCol w:w="1180"/>
        <w:gridCol w:w="1120"/>
        <w:gridCol w:w="1060"/>
      </w:tblGrid>
      <w:tr w:rsidR="00676C31" w:rsidRPr="00676C31" w:rsidTr="00FB710E">
        <w:trPr>
          <w:trHeight w:val="375"/>
          <w:jc w:val="center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Наименование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proofErr w:type="gramStart"/>
            <w:r w:rsidRPr="00676C31"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2022 год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Сумма</w:t>
            </w:r>
          </w:p>
        </w:tc>
      </w:tr>
      <w:tr w:rsidR="00676C31" w:rsidRPr="00676C31" w:rsidTr="00FB710E">
        <w:trPr>
          <w:trHeight w:val="360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2023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2024 год</w:t>
            </w:r>
          </w:p>
        </w:tc>
      </w:tr>
      <w:tr w:rsidR="00676C31" w:rsidRPr="00676C31" w:rsidTr="00FB710E">
        <w:trPr>
          <w:trHeight w:val="276"/>
          <w:jc w:val="center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6C31" w:rsidRPr="00676C31" w:rsidRDefault="00676C31" w:rsidP="00676C31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C31" w:rsidRPr="00676C31" w:rsidRDefault="00676C31" w:rsidP="00676C31"/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администрация Николаевского сельсовета Татарского района Новосибирской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7 296,7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3 870,8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3 706,3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2 255,7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1 506,5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1 506,5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740,2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740,2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99.0.00.01010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740,2</w:t>
            </w:r>
          </w:p>
        </w:tc>
      </w:tr>
      <w:tr w:rsidR="00676C31" w:rsidRPr="00676C31" w:rsidTr="00FB710E">
        <w:trPr>
          <w:trHeight w:val="144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99.0.00.01010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740,2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99.0.00.01010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740,2</w:t>
            </w:r>
          </w:p>
        </w:tc>
      </w:tr>
      <w:tr w:rsidR="00676C31" w:rsidRPr="00676C31" w:rsidTr="00FB710E">
        <w:trPr>
          <w:trHeight w:val="144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1 396,2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700,1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700,1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1 396,2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700,1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700,1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 xml:space="preserve">Обеспечение деятельности администрации муниципальных </w:t>
            </w:r>
            <w:r w:rsidRPr="00676C31">
              <w:rPr>
                <w:b/>
                <w:bCs/>
              </w:rPr>
              <w:lastRenderedPageBreak/>
              <w:t>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lastRenderedPageBreak/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1 278,3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700,0</w:t>
            </w:r>
          </w:p>
        </w:tc>
      </w:tr>
      <w:tr w:rsidR="00676C31" w:rsidRPr="00676C31" w:rsidTr="00FB710E">
        <w:trPr>
          <w:trHeight w:val="144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554,5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583,4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583,4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554,5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583,4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583,4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679,7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101,6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679,7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101,6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44,2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15,0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99.0.00.01030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850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44,2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15,0</w:t>
            </w:r>
          </w:p>
        </w:tc>
      </w:tr>
      <w:tr w:rsidR="00676C31" w:rsidRPr="00676C31" w:rsidTr="00FB710E">
        <w:trPr>
          <w:trHeight w:val="115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144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117,8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144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117,8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117,8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65,1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65,1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65,1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65,1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65,1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65,1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 xml:space="preserve">Передача полномочий </w:t>
            </w:r>
            <w:proofErr w:type="gramStart"/>
            <w:r w:rsidRPr="00676C31">
              <w:rPr>
                <w:b/>
                <w:bCs/>
              </w:rPr>
              <w:t>контрольно-счетного</w:t>
            </w:r>
            <w:proofErr w:type="gramEnd"/>
            <w:r w:rsidRPr="00676C31">
              <w:rPr>
                <w:b/>
                <w:bCs/>
              </w:rPr>
              <w:t xml:space="preserve"> орган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44,9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44,9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44,9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500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44,9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44,9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44,9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540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44,9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44,9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44,9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Передача полномочий по внутреннему финансовому контролю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20,2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99.0.00.00011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500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20,2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99.0.00.00011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540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20,2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99.0.00.02020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99.0.00.02020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99.0.00.02020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870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99.0.00.02040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99.0.00.02040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99.0.00.02040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99.0.00.02040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99.0.00.02040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850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113,8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117,7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121,8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113,8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117,7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121,8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113,8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117,7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121,8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113,8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117,7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121,8</w:t>
            </w:r>
          </w:p>
        </w:tc>
      </w:tr>
      <w:tr w:rsidR="00676C31" w:rsidRPr="00676C31" w:rsidTr="00FB710E">
        <w:trPr>
          <w:trHeight w:val="144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106,4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109,3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106,4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109,3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12,5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12,5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0,2</w:t>
            </w:r>
          </w:p>
        </w:tc>
      </w:tr>
      <w:tr w:rsidR="00676C31" w:rsidRPr="00676C31" w:rsidTr="00FB710E">
        <w:trPr>
          <w:trHeight w:val="115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0,2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0,2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99.0.00.03100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0,2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99.0.00.03100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0,2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99.0.00.03100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0,2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1 107,8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564,7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595,3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99.0.00.03120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99.0.00.03120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99.0.00.03120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Лесное хозяйство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lastRenderedPageBreak/>
              <w:t xml:space="preserve">Мероприятия в области охраны, </w:t>
            </w:r>
            <w:r w:rsidR="00FB710E" w:rsidRPr="00676C31">
              <w:rPr>
                <w:b/>
                <w:bCs/>
              </w:rPr>
              <w:t>восстановления</w:t>
            </w:r>
            <w:r w:rsidRPr="00676C31">
              <w:rPr>
                <w:b/>
                <w:bCs/>
              </w:rPr>
              <w:t xml:space="preserve"> и использования лесов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99.0.00.03110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99.0.00.03110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99.0.00.03110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1 087,6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564,5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595,1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Программные направления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91.0.00.00000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192,0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177,2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91.0.00.70780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192,0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177,2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91.0.00.70780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192,0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177,2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91.0.00.70780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192,0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177,2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895,6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387,3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595,1</w:t>
            </w:r>
          </w:p>
        </w:tc>
      </w:tr>
      <w:tr w:rsidR="00676C31" w:rsidRPr="00676C31" w:rsidTr="00FB710E">
        <w:trPr>
          <w:trHeight w:val="229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Строительство, модернизация</w:t>
            </w:r>
            <w:proofErr w:type="gramStart"/>
            <w:r w:rsidRPr="00676C31">
              <w:rPr>
                <w:b/>
                <w:bCs/>
              </w:rPr>
              <w:t xml:space="preserve"> ,</w:t>
            </w:r>
            <w:proofErr w:type="gramEnd"/>
            <w:r w:rsidRPr="00676C31"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99.0.00.04010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895,6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387,3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595,1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99.0.00.04010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895,6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387,3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595,1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99.0.00.04010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895,6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387,3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595,1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1 109,1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127,2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125,1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99.0.00.04120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99.0.00.04120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99.0.00.04120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Благоустройство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1 034,1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127,2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125,1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Программные направления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91.0.00.00000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160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91.0.00.01080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91.0.00.01080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91.0.00.01080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1 030,6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123,7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125,1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Озеленение территорий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99.0.00.04220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367,6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100,0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99.0.00.04220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367,6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100,0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99.0.00.04220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367,6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100,0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99.0.00.04290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290,5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99.0.00.04290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290,5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3,0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99.0.00.04290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290,5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3,0</w:t>
            </w:r>
          </w:p>
        </w:tc>
      </w:tr>
      <w:tr w:rsidR="00676C31" w:rsidRPr="00676C31" w:rsidTr="00FB710E">
        <w:trPr>
          <w:trHeight w:val="201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99.0.00.70240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286,5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99.0.00.70240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286,5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99.0.00.70240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286,5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201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676C31"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99.0.00.S0240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85,9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22,0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99.0.00.S0240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85,9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22,0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99.0.00.S0240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85,9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22,0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2 565,6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1 427,7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1 142,0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2 565,6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1 427,7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1 142,0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2 565,6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1 427,7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1 142,0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99.0.00.05210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728,6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1 427,7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1 142,0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99.0.00.05210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500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346,3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346,2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346,3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Иные межбюджетные трансферты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99.0.00.05210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540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346,3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346,2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346,3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99.0.00.05210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600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382,3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1 081,5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795,7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99.0.00.05210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610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382,3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1 081,5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795,7</w:t>
            </w:r>
          </w:p>
        </w:tc>
      </w:tr>
      <w:tr w:rsidR="00676C31" w:rsidRPr="00676C31" w:rsidTr="00FB710E">
        <w:trPr>
          <w:trHeight w:val="160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1 837,0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</w:tr>
      <w:tr w:rsidR="00676C31" w:rsidRPr="00676C31" w:rsidTr="00FB710E">
        <w:trPr>
          <w:trHeight w:val="87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600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1 837,0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610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1 837,0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FB710E" w:rsidP="00676C31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30,0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300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30,0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99.0.00.08010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310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30,0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Программные направления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91.0.00.00000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99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реализация мероприятий по программе "Физическая культура и спорт"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91.0.00.01060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0,1</w:t>
            </w:r>
          </w:p>
        </w:tc>
      </w:tr>
      <w:tr w:rsidR="00676C31" w:rsidRPr="00676C31" w:rsidTr="00FB710E">
        <w:trPr>
          <w:trHeight w:val="144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91.0.00.01060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585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91.0.00.01060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0,1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185,3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185,3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185,3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99.9.00.00000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>185,3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99.9.00.00000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185,3</w:t>
            </w:r>
          </w:p>
        </w:tc>
      </w:tr>
      <w:tr w:rsidR="00676C31" w:rsidRPr="00676C31" w:rsidTr="00FB710E">
        <w:trPr>
          <w:trHeight w:val="30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6C31" w:rsidRPr="00676C31" w:rsidRDefault="00676C31" w:rsidP="00676C31">
            <w:r w:rsidRPr="00676C31">
              <w:lastRenderedPageBreak/>
              <w:t>Условно утвержденные расходы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99.9.00.00000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center"/>
            </w:pPr>
            <w:r w:rsidRPr="00676C31">
              <w:t>990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</w:pPr>
            <w:r w:rsidRPr="00676C31">
              <w:t>185,3</w:t>
            </w:r>
          </w:p>
        </w:tc>
      </w:tr>
      <w:tr w:rsidR="00676C31" w:rsidRPr="00676C31" w:rsidTr="00FB710E">
        <w:trPr>
          <w:trHeight w:val="25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Итого расходов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rPr>
                <w:b/>
                <w:bCs/>
              </w:rPr>
            </w:pPr>
            <w:r w:rsidRPr="00676C31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 xml:space="preserve">7 296,7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 xml:space="preserve">3 870,8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C31" w:rsidRPr="00676C31" w:rsidRDefault="00676C31" w:rsidP="00676C31">
            <w:pPr>
              <w:jc w:val="right"/>
              <w:rPr>
                <w:b/>
                <w:bCs/>
              </w:rPr>
            </w:pPr>
            <w:r w:rsidRPr="00676C31">
              <w:rPr>
                <w:b/>
                <w:bCs/>
              </w:rPr>
              <w:t xml:space="preserve">3 706,3 </w:t>
            </w:r>
          </w:p>
        </w:tc>
      </w:tr>
    </w:tbl>
    <w:p w:rsidR="002E1FDC" w:rsidRDefault="002E1FDC" w:rsidP="00AD2E1F"/>
    <w:p w:rsidR="00E805D2" w:rsidRDefault="00E805D2" w:rsidP="00AD2E1F"/>
    <w:p w:rsidR="00E805D2" w:rsidRDefault="00E805D2" w:rsidP="00AD2E1F"/>
    <w:p w:rsidR="00E805D2" w:rsidRDefault="00E805D2" w:rsidP="00AD2E1F"/>
    <w:p w:rsidR="00E805D2" w:rsidRDefault="00E805D2" w:rsidP="00AD2E1F"/>
    <w:p w:rsidR="00E805D2" w:rsidRDefault="00E805D2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FB710E" w:rsidRDefault="00FB710E" w:rsidP="00AD2E1F"/>
    <w:p w:rsidR="00E805D2" w:rsidRDefault="00E805D2" w:rsidP="00AD2E1F"/>
    <w:p w:rsidR="00B2796A" w:rsidRDefault="00B2796A" w:rsidP="00321AEF"/>
    <w:p w:rsidR="0085563B" w:rsidRDefault="0085563B" w:rsidP="00321AEF"/>
    <w:p w:rsidR="002E1FDC" w:rsidRPr="00E80DE1" w:rsidRDefault="002E1FDC" w:rsidP="002E1FDC">
      <w:pPr>
        <w:jc w:val="right"/>
        <w:rPr>
          <w:color w:val="000000"/>
        </w:rPr>
      </w:pPr>
      <w:r>
        <w:lastRenderedPageBreak/>
        <w:t xml:space="preserve">                                                                                                                      </w:t>
      </w:r>
      <w:r w:rsidRPr="00E80DE1">
        <w:rPr>
          <w:color w:val="000000"/>
        </w:rPr>
        <w:t>Приложение 5</w:t>
      </w:r>
    </w:p>
    <w:p w:rsidR="0049133A" w:rsidRPr="00FE50FF" w:rsidRDefault="00C10323" w:rsidP="0049133A">
      <w:pPr>
        <w:jc w:val="right"/>
      </w:pPr>
      <w:r w:rsidRPr="00FE50FF">
        <w:t xml:space="preserve">                  </w:t>
      </w:r>
      <w:r w:rsidR="0049133A" w:rsidRPr="00FE50FF">
        <w:t xml:space="preserve">                  к  решению </w:t>
      </w:r>
      <w:r w:rsidR="00676C31">
        <w:t>восемнадцатой</w:t>
      </w:r>
      <w:r w:rsidR="0049133A" w:rsidRPr="00321AEF">
        <w:t xml:space="preserve"> сессии</w:t>
      </w:r>
      <w:r w:rsidR="0049133A" w:rsidRPr="00FE50FF">
        <w:t xml:space="preserve"> </w:t>
      </w:r>
    </w:p>
    <w:p w:rsidR="0049133A" w:rsidRPr="00FE50FF" w:rsidRDefault="0049133A" w:rsidP="0049133A">
      <w:pPr>
        <w:jc w:val="right"/>
      </w:pPr>
      <w:r w:rsidRPr="00FE50FF">
        <w:t>Совета депутатов Николаевского</w:t>
      </w:r>
    </w:p>
    <w:p w:rsidR="0049133A" w:rsidRPr="00FE50FF" w:rsidRDefault="0049133A" w:rsidP="0049133A">
      <w:pPr>
        <w:jc w:val="right"/>
      </w:pPr>
      <w:r w:rsidRPr="00FE50FF">
        <w:t xml:space="preserve">                  сельсовета «О бюджете муниципального образования Николаевского </w:t>
      </w:r>
    </w:p>
    <w:p w:rsidR="0049133A" w:rsidRPr="00FE50FF" w:rsidRDefault="0049133A" w:rsidP="0049133A">
      <w:pPr>
        <w:jc w:val="right"/>
      </w:pPr>
      <w:r w:rsidRPr="00FE50FF">
        <w:t xml:space="preserve">                  сельсовета Татарского района Новосибирской области на 20</w:t>
      </w:r>
      <w:r>
        <w:t>22</w:t>
      </w:r>
      <w:r w:rsidRPr="00FE50FF">
        <w:t xml:space="preserve"> год и </w:t>
      </w:r>
    </w:p>
    <w:p w:rsidR="00AD2E1F" w:rsidRDefault="0049133A" w:rsidP="0049133A">
      <w:pPr>
        <w:jc w:val="right"/>
        <w:rPr>
          <w:b/>
          <w:color w:val="000000"/>
          <w:sz w:val="20"/>
          <w:szCs w:val="20"/>
        </w:rPr>
      </w:pPr>
      <w:r w:rsidRPr="00FE50FF">
        <w:tab/>
        <w:t>плановый период 20</w:t>
      </w:r>
      <w:r>
        <w:t>23</w:t>
      </w:r>
      <w:r w:rsidRPr="00FE50FF">
        <w:t xml:space="preserve"> и 202</w:t>
      </w:r>
      <w:r>
        <w:t>4</w:t>
      </w:r>
      <w:r w:rsidRPr="00FE50FF">
        <w:t xml:space="preserve"> годов»</w:t>
      </w:r>
    </w:p>
    <w:p w:rsidR="00AD2E1F" w:rsidRDefault="00AD2E1F" w:rsidP="00AD2E1F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2E1FDC" w:rsidRPr="00AD2E1F" w:rsidRDefault="00AD2E1F" w:rsidP="00AD2E1F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</w:t>
      </w:r>
      <w:r w:rsidR="0049133A">
        <w:rPr>
          <w:b/>
          <w:color w:val="000000"/>
          <w:sz w:val="20"/>
          <w:szCs w:val="20"/>
        </w:rPr>
        <w:t>2</w:t>
      </w:r>
      <w:r w:rsidR="00C86094">
        <w:rPr>
          <w:b/>
          <w:color w:val="000000"/>
          <w:sz w:val="20"/>
          <w:szCs w:val="20"/>
        </w:rPr>
        <w:t xml:space="preserve"> </w:t>
      </w:r>
      <w:r w:rsidRPr="00BA2C64">
        <w:rPr>
          <w:b/>
          <w:color w:val="000000"/>
          <w:sz w:val="20"/>
          <w:szCs w:val="20"/>
        </w:rPr>
        <w:t>год и плановый период 20</w:t>
      </w:r>
      <w:r>
        <w:rPr>
          <w:b/>
          <w:color w:val="000000"/>
          <w:sz w:val="20"/>
          <w:szCs w:val="20"/>
        </w:rPr>
        <w:t>2</w:t>
      </w:r>
      <w:r w:rsidR="0049133A">
        <w:rPr>
          <w:b/>
          <w:color w:val="000000"/>
          <w:sz w:val="20"/>
          <w:szCs w:val="20"/>
        </w:rPr>
        <w:t>3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</w:t>
      </w:r>
      <w:r w:rsidR="0049133A">
        <w:rPr>
          <w:b/>
          <w:color w:val="000000"/>
          <w:sz w:val="20"/>
          <w:szCs w:val="20"/>
        </w:rPr>
        <w:t>4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2E1FDC" w:rsidRDefault="002E1FDC" w:rsidP="002E1FDC">
      <w:pPr>
        <w:jc w:val="right"/>
      </w:pPr>
    </w:p>
    <w:tbl>
      <w:tblPr>
        <w:tblW w:w="11416" w:type="dxa"/>
        <w:tblInd w:w="-1447" w:type="dxa"/>
        <w:tblLook w:val="04A0"/>
      </w:tblPr>
      <w:tblGrid>
        <w:gridCol w:w="4080"/>
        <w:gridCol w:w="787"/>
        <w:gridCol w:w="480"/>
        <w:gridCol w:w="523"/>
        <w:gridCol w:w="1610"/>
        <w:gridCol w:w="576"/>
        <w:gridCol w:w="1180"/>
        <w:gridCol w:w="1120"/>
        <w:gridCol w:w="1060"/>
      </w:tblGrid>
      <w:tr w:rsidR="00FB710E" w:rsidRPr="00FB710E" w:rsidTr="0085563B">
        <w:trPr>
          <w:trHeight w:val="375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ГРБС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proofErr w:type="gramStart"/>
            <w:r w:rsidRPr="00FB710E"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2022 год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Сумма</w:t>
            </w:r>
          </w:p>
        </w:tc>
      </w:tr>
      <w:tr w:rsidR="00FB710E" w:rsidRPr="00FB710E" w:rsidTr="0085563B">
        <w:trPr>
          <w:trHeight w:val="36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2023 год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2024 год</w:t>
            </w:r>
          </w:p>
        </w:tc>
      </w:tr>
      <w:tr w:rsidR="00FB710E" w:rsidRPr="00FB710E" w:rsidTr="0085563B">
        <w:trPr>
          <w:trHeight w:val="276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710E" w:rsidRPr="00FB710E" w:rsidRDefault="00FB710E" w:rsidP="00FB710E"/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10E" w:rsidRPr="00FB710E" w:rsidRDefault="00FB710E" w:rsidP="00FB710E"/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администрация Николаевского сельсовета Татарского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7 296,7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3 870,8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3 706,3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2 255,7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1 506,5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1 506,5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740,2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740,2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740,2</w:t>
            </w:r>
          </w:p>
        </w:tc>
      </w:tr>
      <w:tr w:rsidR="00FB710E" w:rsidRPr="00FB710E" w:rsidTr="0085563B">
        <w:trPr>
          <w:trHeight w:val="14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740,2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740,2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740,2</w:t>
            </w:r>
          </w:p>
        </w:tc>
      </w:tr>
      <w:tr w:rsidR="00FB710E" w:rsidRPr="00FB710E" w:rsidTr="0085563B">
        <w:trPr>
          <w:trHeight w:val="14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1 396,2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700,1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700,1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1 396,2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700,1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700,1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1 278,3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700,0</w:t>
            </w:r>
          </w:p>
        </w:tc>
      </w:tr>
      <w:tr w:rsidR="00FB710E" w:rsidRPr="00FB710E" w:rsidTr="0085563B">
        <w:trPr>
          <w:trHeight w:val="14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554,5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583,4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583,4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554,5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583,4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583,4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679,7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101,6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679,7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101,6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44,2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15,0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850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44,2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15,0</w:t>
            </w:r>
          </w:p>
        </w:tc>
      </w:tr>
      <w:tr w:rsidR="00FB710E" w:rsidRPr="00FB710E" w:rsidTr="0085563B">
        <w:trPr>
          <w:trHeight w:val="11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14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117,8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14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117,8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117,8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FB710E">
              <w:rPr>
                <w:b/>
                <w:bCs/>
              </w:rPr>
              <w:lastRenderedPageBreak/>
              <w:t>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lastRenderedPageBreak/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65,1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65,1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65,1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65,1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65,1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65,1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 xml:space="preserve">Передача полномочий </w:t>
            </w:r>
            <w:proofErr w:type="gramStart"/>
            <w:r w:rsidRPr="00FB710E">
              <w:rPr>
                <w:b/>
                <w:bCs/>
              </w:rPr>
              <w:t>контрольно-счетного</w:t>
            </w:r>
            <w:proofErr w:type="gramEnd"/>
            <w:r w:rsidRPr="00FB710E">
              <w:rPr>
                <w:b/>
                <w:bCs/>
              </w:rPr>
              <w:t xml:space="preserve"> орган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44,9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44,9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44,9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500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44,9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44,9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44,9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540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44,9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44,9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44,9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Передача полномочий по внутреннему финансовому контролю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20,2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500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20,2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99.0.00.00011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540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20,2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870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800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850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113,8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117,7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121,8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113,8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117,7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121,8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113,8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117,7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121,8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113,8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117,7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121,8</w:t>
            </w:r>
          </w:p>
        </w:tc>
      </w:tr>
      <w:tr w:rsidR="00FB710E" w:rsidRPr="00FB710E" w:rsidTr="0085563B">
        <w:trPr>
          <w:trHeight w:val="14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106,4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109,3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106,4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105,2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109,3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12,5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12,5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12,5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0,2</w:t>
            </w:r>
          </w:p>
        </w:tc>
      </w:tr>
      <w:tr w:rsidR="00FB710E" w:rsidRPr="00FB710E" w:rsidTr="0085563B">
        <w:trPr>
          <w:trHeight w:val="115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0,2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0,2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0,2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0,2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0,2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1 107,8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564,7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595,3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99.0.00.03120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Лесное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lastRenderedPageBreak/>
              <w:t xml:space="preserve">Мероприятия в области охраны, </w:t>
            </w:r>
            <w:proofErr w:type="spellStart"/>
            <w:r w:rsidRPr="00FB710E">
              <w:rPr>
                <w:b/>
                <w:bCs/>
              </w:rPr>
              <w:t>востановления</w:t>
            </w:r>
            <w:proofErr w:type="spellEnd"/>
            <w:r w:rsidRPr="00FB710E">
              <w:rPr>
                <w:b/>
                <w:bCs/>
              </w:rPr>
              <w:t xml:space="preserve"> и использования лесов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07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99.0.00.03110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1 087,6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564,5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595,1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Программные направления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192,0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177,2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91.0.00.70780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192,0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177,2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91.0.00.70780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192,0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177,2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91.0.00.70780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192,0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177,2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895,6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387,3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595,1</w:t>
            </w:r>
          </w:p>
        </w:tc>
      </w:tr>
      <w:tr w:rsidR="00FB710E" w:rsidRPr="00FB710E" w:rsidTr="0085563B">
        <w:trPr>
          <w:trHeight w:val="229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Строительство, модернизация</w:t>
            </w:r>
            <w:proofErr w:type="gramStart"/>
            <w:r w:rsidRPr="00FB710E">
              <w:rPr>
                <w:b/>
                <w:bCs/>
              </w:rPr>
              <w:t xml:space="preserve"> ,</w:t>
            </w:r>
            <w:proofErr w:type="gramEnd"/>
            <w:r w:rsidRPr="00FB710E"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895,6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387,3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595,1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895,6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387,3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595,1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895,6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387,3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595,1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99.0.00.03040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1 109,1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127,2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125,1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99.0.00.04120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1 034,1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127,2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125,1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Программные направления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160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91.0.00.01080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1 030,6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123,7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125,1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Озеленение территорий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367,6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100,0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367,6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100,0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367,6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100,0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290,5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290,5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3,0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290,5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3,0</w:t>
            </w:r>
          </w:p>
        </w:tc>
      </w:tr>
      <w:tr w:rsidR="00FB710E" w:rsidRPr="00FB710E" w:rsidTr="0085563B">
        <w:trPr>
          <w:trHeight w:val="20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286,5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286,5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286,5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201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B710E"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85,9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22,0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85,9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22,0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240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85,9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20,6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22,0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2 565,6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1 427,7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1 142,0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2 565,6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1 427,7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1 142,0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2 565,6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1 427,7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1 142,0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728,6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1 427,7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1 142,0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500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346,3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346,2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346,3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540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346,3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346,2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346,3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600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382,3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1 081,5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795,7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610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382,3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1 081,5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795,7</w:t>
            </w:r>
          </w:p>
        </w:tc>
      </w:tr>
      <w:tr w:rsidR="00FB710E" w:rsidRPr="00FB710E" w:rsidTr="0085563B">
        <w:trPr>
          <w:trHeight w:val="160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1 837,0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</w:tr>
      <w:tr w:rsidR="00FB710E" w:rsidRPr="00FB710E" w:rsidTr="0085563B">
        <w:trPr>
          <w:trHeight w:val="8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600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1 837,0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610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1 837,0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30,0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300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30,0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310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90,7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30,0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Программные направления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99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реализация мероприятий по программе "Физическая культура и спорт"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0,1</w:t>
            </w:r>
          </w:p>
        </w:tc>
      </w:tr>
      <w:tr w:rsidR="00FB710E" w:rsidRPr="00FB710E" w:rsidTr="0085563B">
        <w:trPr>
          <w:trHeight w:val="144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58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05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91.0.00.01060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120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0,1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185,3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185,3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185,3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>185,3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900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185,3</w:t>
            </w:r>
          </w:p>
        </w:tc>
      </w:tr>
      <w:tr w:rsidR="00FB710E" w:rsidRPr="00FB710E" w:rsidTr="0085563B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10E" w:rsidRPr="00FB710E" w:rsidRDefault="00FB710E" w:rsidP="00FB710E">
            <w:r w:rsidRPr="00FB710E">
              <w:lastRenderedPageBreak/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99.9.00.00000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center"/>
            </w:pPr>
            <w:r w:rsidRPr="00FB710E">
              <w:t>990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96,8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</w:pPr>
            <w:r w:rsidRPr="00FB710E">
              <w:t>185,3</w:t>
            </w:r>
          </w:p>
        </w:tc>
      </w:tr>
      <w:tr w:rsidR="00FB710E" w:rsidRPr="00FB710E" w:rsidTr="0085563B">
        <w:trPr>
          <w:trHeight w:val="25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rPr>
                <w:b/>
                <w:bCs/>
              </w:rPr>
            </w:pPr>
            <w:r w:rsidRPr="00FB710E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 xml:space="preserve">7 296,7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 xml:space="preserve">3 870,8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10E" w:rsidRPr="00FB710E" w:rsidRDefault="00FB710E" w:rsidP="00FB710E">
            <w:pPr>
              <w:jc w:val="right"/>
              <w:rPr>
                <w:b/>
                <w:bCs/>
              </w:rPr>
            </w:pPr>
            <w:r w:rsidRPr="00FB710E">
              <w:rPr>
                <w:b/>
                <w:bCs/>
              </w:rPr>
              <w:t xml:space="preserve">3 706,3 </w:t>
            </w:r>
          </w:p>
        </w:tc>
      </w:tr>
    </w:tbl>
    <w:p w:rsidR="002E1FDC" w:rsidRDefault="002E1FDC" w:rsidP="00C10323"/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</w:pPr>
    </w:p>
    <w:p w:rsidR="002E1FDC" w:rsidRDefault="002E1FDC" w:rsidP="002E1FDC">
      <w:pPr>
        <w:jc w:val="right"/>
        <w:sectPr w:rsidR="002E1FDC" w:rsidSect="0085563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0493" w:rsidRPr="00D63D32" w:rsidRDefault="008E0493" w:rsidP="008E0493">
      <w:pPr>
        <w:tabs>
          <w:tab w:val="left" w:pos="3165"/>
          <w:tab w:val="center" w:pos="4677"/>
        </w:tabs>
        <w:jc w:val="right"/>
        <w:rPr>
          <w:color w:val="000000"/>
          <w:sz w:val="20"/>
          <w:szCs w:val="20"/>
        </w:rPr>
      </w:pPr>
      <w:r>
        <w:rPr>
          <w:sz w:val="20"/>
        </w:rPr>
        <w:lastRenderedPageBreak/>
        <w:t xml:space="preserve">Приложение  №7                                            </w:t>
      </w:r>
    </w:p>
    <w:p w:rsidR="0049133A" w:rsidRPr="00FE50FF" w:rsidRDefault="0049133A" w:rsidP="0049133A">
      <w:pPr>
        <w:jc w:val="right"/>
      </w:pPr>
      <w:r w:rsidRPr="00FE50FF">
        <w:t xml:space="preserve">к  решению </w:t>
      </w:r>
      <w:r w:rsidR="00676C31">
        <w:t xml:space="preserve">восемнадцатой </w:t>
      </w:r>
      <w:r w:rsidRPr="00321AEF">
        <w:t xml:space="preserve">сессии </w:t>
      </w:r>
    </w:p>
    <w:p w:rsidR="0049133A" w:rsidRPr="00FE50FF" w:rsidRDefault="0049133A" w:rsidP="0049133A">
      <w:pPr>
        <w:jc w:val="right"/>
      </w:pPr>
      <w:r w:rsidRPr="00FE50FF">
        <w:t>Совета депутатов Николаевского</w:t>
      </w:r>
    </w:p>
    <w:p w:rsidR="0049133A" w:rsidRPr="00FE50FF" w:rsidRDefault="0049133A" w:rsidP="0049133A">
      <w:pPr>
        <w:jc w:val="right"/>
      </w:pPr>
      <w:r w:rsidRPr="00FE50FF">
        <w:t xml:space="preserve">                  сельсовета «О бюджете муниципального образования Николаевского </w:t>
      </w:r>
    </w:p>
    <w:p w:rsidR="0049133A" w:rsidRPr="00FE50FF" w:rsidRDefault="0049133A" w:rsidP="0049133A">
      <w:pPr>
        <w:jc w:val="right"/>
      </w:pPr>
      <w:r w:rsidRPr="00FE50FF">
        <w:t xml:space="preserve">                  сельсовета Татарского района Новосибирской области на 20</w:t>
      </w:r>
      <w:r>
        <w:t>22</w:t>
      </w:r>
      <w:r w:rsidRPr="00FE50FF">
        <w:t xml:space="preserve"> год и </w:t>
      </w:r>
    </w:p>
    <w:p w:rsidR="0049133A" w:rsidRDefault="0049133A" w:rsidP="0049133A">
      <w:pPr>
        <w:jc w:val="right"/>
        <w:rPr>
          <w:b/>
          <w:color w:val="000000"/>
          <w:sz w:val="20"/>
          <w:szCs w:val="20"/>
        </w:rPr>
      </w:pPr>
      <w:r w:rsidRPr="00FE50FF">
        <w:tab/>
        <w:t>плановый период 20</w:t>
      </w:r>
      <w:r>
        <w:t>23</w:t>
      </w:r>
      <w:r w:rsidRPr="00FE50FF">
        <w:t xml:space="preserve"> и 202</w:t>
      </w:r>
      <w:r>
        <w:t>4</w:t>
      </w:r>
      <w:r w:rsidRPr="00FE50FF">
        <w:t xml:space="preserve"> годов»</w:t>
      </w:r>
    </w:p>
    <w:p w:rsidR="008E0493" w:rsidRDefault="008E0493" w:rsidP="008E049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</w:t>
      </w:r>
    </w:p>
    <w:p w:rsidR="008E0493" w:rsidRDefault="008E0493" w:rsidP="008E0493">
      <w:pPr>
        <w:ind w:left="4500" w:hanging="1260"/>
        <w:jc w:val="center"/>
        <w:rPr>
          <w:b/>
          <w:sz w:val="20"/>
        </w:rPr>
      </w:pPr>
    </w:p>
    <w:p w:rsidR="008E0493" w:rsidRDefault="008E0493" w:rsidP="008E049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8E0493" w:rsidRDefault="008E0493" w:rsidP="008E0493">
      <w:pPr>
        <w:jc w:val="center"/>
        <w:rPr>
          <w:b/>
        </w:rPr>
      </w:pPr>
    </w:p>
    <w:p w:rsidR="008E0493" w:rsidRPr="00B86ED2" w:rsidRDefault="008E0493" w:rsidP="008E0493">
      <w:pPr>
        <w:jc w:val="center"/>
        <w:rPr>
          <w:b/>
        </w:rPr>
      </w:pPr>
      <w:r w:rsidRPr="00B86ED2">
        <w:rPr>
          <w:b/>
        </w:rPr>
        <w:t>Источники финансирования д</w:t>
      </w:r>
      <w:r w:rsidR="00AD2E1F">
        <w:rPr>
          <w:b/>
        </w:rPr>
        <w:t>ефицита местного бюджета на 202</w:t>
      </w:r>
      <w:r w:rsidR="0049133A">
        <w:rPr>
          <w:b/>
        </w:rPr>
        <w:t>2</w:t>
      </w:r>
      <w:r w:rsidRPr="00B86ED2">
        <w:rPr>
          <w:b/>
        </w:rPr>
        <w:t xml:space="preserve"> год </w:t>
      </w:r>
    </w:p>
    <w:p w:rsidR="008E0493" w:rsidRPr="00B86ED2" w:rsidRDefault="008E0493" w:rsidP="008E0493">
      <w:pPr>
        <w:jc w:val="center"/>
        <w:rPr>
          <w:b/>
        </w:rPr>
      </w:pPr>
      <w:r w:rsidRPr="00B86ED2">
        <w:rPr>
          <w:b/>
        </w:rPr>
        <w:t>и плановый период 202</w:t>
      </w:r>
      <w:r w:rsidR="0049133A">
        <w:rPr>
          <w:b/>
        </w:rPr>
        <w:t>3</w:t>
      </w:r>
      <w:r w:rsidRPr="00B86ED2">
        <w:rPr>
          <w:b/>
        </w:rPr>
        <w:t>-202</w:t>
      </w:r>
      <w:r w:rsidR="0049133A">
        <w:rPr>
          <w:b/>
        </w:rPr>
        <w:t>4</w:t>
      </w:r>
      <w:r w:rsidR="00AD2E1F">
        <w:rPr>
          <w:b/>
        </w:rPr>
        <w:t>3</w:t>
      </w:r>
      <w:r w:rsidRPr="00B86ED2">
        <w:rPr>
          <w:b/>
        </w:rPr>
        <w:t xml:space="preserve"> годы</w:t>
      </w:r>
    </w:p>
    <w:p w:rsidR="008E0493" w:rsidRPr="00B86ED2" w:rsidRDefault="008E0493" w:rsidP="008E0493">
      <w:pPr>
        <w:jc w:val="center"/>
        <w:rPr>
          <w:b/>
        </w:rPr>
      </w:pPr>
    </w:p>
    <w:p w:rsidR="008E0493" w:rsidRDefault="008E0493" w:rsidP="008E0493">
      <w:pPr>
        <w:jc w:val="center"/>
        <w:rPr>
          <w:iCs/>
          <w:sz w:val="20"/>
          <w:szCs w:val="20"/>
        </w:rPr>
      </w:pPr>
    </w:p>
    <w:p w:rsidR="008E0493" w:rsidRDefault="008E0493" w:rsidP="008E049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8E0493" w:rsidRDefault="008E0493" w:rsidP="008E049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</w:t>
      </w:r>
      <w:proofErr w:type="gramStart"/>
      <w:r>
        <w:rPr>
          <w:b/>
        </w:rPr>
        <w:t>.р</w:t>
      </w:r>
      <w:proofErr w:type="gramEnd"/>
      <w:r>
        <w:rPr>
          <w:b/>
        </w:rPr>
        <w:t xml:space="preserve">ублей                       </w:t>
      </w:r>
    </w:p>
    <w:tbl>
      <w:tblPr>
        <w:tblW w:w="997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8E0493" w:rsidTr="00FB710E">
        <w:trPr>
          <w:cantSplit/>
          <w:trHeight w:val="33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93" w:rsidRPr="00855681" w:rsidRDefault="008E0493" w:rsidP="0084129A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93" w:rsidRPr="00855681" w:rsidRDefault="008E0493" w:rsidP="0084129A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855681" w:rsidRDefault="008E0493" w:rsidP="0084129A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8E0493" w:rsidTr="00FB710E">
        <w:trPr>
          <w:cantSplit/>
          <w:trHeight w:val="570"/>
          <w:jc w:val="center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AD2E1F" w:rsidP="00491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9133A">
              <w:rPr>
                <w:sz w:val="20"/>
                <w:szCs w:val="20"/>
              </w:rPr>
              <w:t>2</w:t>
            </w:r>
            <w:r w:rsidR="008E04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49133A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E049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49133A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E0493">
              <w:rPr>
                <w:sz w:val="20"/>
                <w:szCs w:val="20"/>
              </w:rPr>
              <w:t xml:space="preserve"> год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3" w:rsidRDefault="008E0493" w:rsidP="0084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93" w:rsidRDefault="008E0493" w:rsidP="00841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49133A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E80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805D2">
              <w:rPr>
                <w:sz w:val="20"/>
                <w:szCs w:val="20"/>
              </w:rPr>
              <w:t>6927,3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676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676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3706,3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3A11F9" w:rsidRDefault="008E0493" w:rsidP="00AD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805D2">
              <w:rPr>
                <w:sz w:val="20"/>
                <w:szCs w:val="20"/>
              </w:rPr>
              <w:t>6927,3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3A11F9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3706,3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3A11F9" w:rsidRDefault="008E0493" w:rsidP="00AD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805D2">
              <w:rPr>
                <w:sz w:val="20"/>
                <w:szCs w:val="20"/>
              </w:rPr>
              <w:t>6927,3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3A11F9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3706,3</w:t>
            </w:r>
          </w:p>
        </w:tc>
      </w:tr>
      <w:tr w:rsidR="008E0493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Pr="003A11F9" w:rsidRDefault="008E0493" w:rsidP="00AD2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805D2">
              <w:rPr>
                <w:sz w:val="20"/>
                <w:szCs w:val="20"/>
              </w:rPr>
              <w:t>6927,3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3A11F9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3" w:rsidRDefault="008E0493" w:rsidP="0084129A">
            <w:pPr>
              <w:jc w:val="center"/>
            </w:pPr>
            <w:r w:rsidRPr="00037CBA">
              <w:rPr>
                <w:sz w:val="20"/>
                <w:szCs w:val="20"/>
              </w:rPr>
              <w:t>-</w:t>
            </w:r>
            <w:r w:rsidR="00676C31">
              <w:rPr>
                <w:sz w:val="20"/>
                <w:szCs w:val="20"/>
              </w:rPr>
              <w:t>3706,3</w:t>
            </w:r>
          </w:p>
        </w:tc>
      </w:tr>
      <w:tr w:rsidR="00676C31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84129A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84129A">
            <w:pPr>
              <w:jc w:val="center"/>
            </w:pPr>
            <w:r>
              <w:rPr>
                <w:sz w:val="20"/>
                <w:szCs w:val="20"/>
              </w:rPr>
              <w:t>7296,7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676C31">
            <w:pPr>
              <w:jc w:val="center"/>
            </w:pPr>
            <w:r w:rsidRPr="0023595D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676C31">
            <w:pPr>
              <w:jc w:val="center"/>
            </w:pPr>
            <w:r w:rsidRPr="008E4BFA">
              <w:rPr>
                <w:sz w:val="20"/>
                <w:szCs w:val="20"/>
              </w:rPr>
              <w:t>3706,3</w:t>
            </w:r>
          </w:p>
        </w:tc>
      </w:tr>
      <w:tr w:rsidR="00676C31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012 01 05 02 00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84129A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E805D2">
            <w:pPr>
              <w:jc w:val="center"/>
            </w:pPr>
            <w:r w:rsidRPr="00706027">
              <w:rPr>
                <w:sz w:val="20"/>
                <w:szCs w:val="20"/>
              </w:rPr>
              <w:t>7296,7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676C31">
            <w:pPr>
              <w:jc w:val="center"/>
            </w:pPr>
            <w:r w:rsidRPr="0023595D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676C31">
            <w:pPr>
              <w:jc w:val="center"/>
            </w:pPr>
            <w:r w:rsidRPr="008E4BFA">
              <w:rPr>
                <w:sz w:val="20"/>
                <w:szCs w:val="20"/>
              </w:rPr>
              <w:t>3706,3</w:t>
            </w:r>
          </w:p>
        </w:tc>
      </w:tr>
      <w:tr w:rsidR="00676C31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84129A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E805D2">
            <w:pPr>
              <w:jc w:val="center"/>
            </w:pPr>
            <w:r w:rsidRPr="00706027">
              <w:rPr>
                <w:sz w:val="20"/>
                <w:szCs w:val="20"/>
              </w:rPr>
              <w:t>7296,7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676C31">
            <w:pPr>
              <w:jc w:val="center"/>
            </w:pPr>
            <w:r w:rsidRPr="0023595D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676C31">
            <w:pPr>
              <w:jc w:val="center"/>
            </w:pPr>
            <w:r w:rsidRPr="008E4BFA">
              <w:rPr>
                <w:sz w:val="20"/>
                <w:szCs w:val="20"/>
              </w:rPr>
              <w:t>3706,3</w:t>
            </w:r>
          </w:p>
        </w:tc>
      </w:tr>
      <w:tr w:rsidR="00676C31" w:rsidTr="00FB710E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84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84129A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E805D2">
            <w:pPr>
              <w:jc w:val="center"/>
            </w:pPr>
            <w:r w:rsidRPr="00706027">
              <w:rPr>
                <w:sz w:val="20"/>
                <w:szCs w:val="20"/>
              </w:rPr>
              <w:t>7296,7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676C31">
            <w:pPr>
              <w:jc w:val="center"/>
            </w:pPr>
            <w:r w:rsidRPr="0023595D">
              <w:rPr>
                <w:sz w:val="20"/>
                <w:szCs w:val="20"/>
              </w:rPr>
              <w:t>3870,8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31" w:rsidRDefault="00676C31" w:rsidP="00676C31">
            <w:pPr>
              <w:jc w:val="center"/>
            </w:pPr>
            <w:r w:rsidRPr="008E4BFA">
              <w:rPr>
                <w:sz w:val="20"/>
                <w:szCs w:val="20"/>
              </w:rPr>
              <w:t>3706,3</w:t>
            </w:r>
          </w:p>
        </w:tc>
      </w:tr>
    </w:tbl>
    <w:p w:rsidR="002E1FDC" w:rsidRDefault="002E1FDC" w:rsidP="002E1FDC">
      <w:pPr>
        <w:jc w:val="right"/>
      </w:pPr>
    </w:p>
    <w:sectPr w:rsidR="002E1FDC" w:rsidSect="008556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CA2"/>
    <w:multiLevelType w:val="hybridMultilevel"/>
    <w:tmpl w:val="5CAE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1FDC"/>
    <w:rsid w:val="0006461E"/>
    <w:rsid w:val="000A154A"/>
    <w:rsid w:val="000C1860"/>
    <w:rsid w:val="001739F9"/>
    <w:rsid w:val="001C0378"/>
    <w:rsid w:val="001C2F99"/>
    <w:rsid w:val="002142AB"/>
    <w:rsid w:val="00236C60"/>
    <w:rsid w:val="0028063D"/>
    <w:rsid w:val="0029544A"/>
    <w:rsid w:val="00296147"/>
    <w:rsid w:val="002E1FDC"/>
    <w:rsid w:val="002E34B7"/>
    <w:rsid w:val="002F2ABD"/>
    <w:rsid w:val="00305F26"/>
    <w:rsid w:val="00321AEF"/>
    <w:rsid w:val="00375DA7"/>
    <w:rsid w:val="00395E8A"/>
    <w:rsid w:val="004318E0"/>
    <w:rsid w:val="0049133A"/>
    <w:rsid w:val="00676C31"/>
    <w:rsid w:val="00797E53"/>
    <w:rsid w:val="007B4013"/>
    <w:rsid w:val="0084129A"/>
    <w:rsid w:val="0085563B"/>
    <w:rsid w:val="00892600"/>
    <w:rsid w:val="008C30AA"/>
    <w:rsid w:val="008E0493"/>
    <w:rsid w:val="00944ADC"/>
    <w:rsid w:val="00AA5BAF"/>
    <w:rsid w:val="00AD2E1F"/>
    <w:rsid w:val="00B2796A"/>
    <w:rsid w:val="00BB3CB6"/>
    <w:rsid w:val="00C10323"/>
    <w:rsid w:val="00C505CF"/>
    <w:rsid w:val="00C86094"/>
    <w:rsid w:val="00CD7CCA"/>
    <w:rsid w:val="00CE4134"/>
    <w:rsid w:val="00D41DBD"/>
    <w:rsid w:val="00D836AF"/>
    <w:rsid w:val="00E216D4"/>
    <w:rsid w:val="00E805D2"/>
    <w:rsid w:val="00FB710E"/>
    <w:rsid w:val="00FD6218"/>
    <w:rsid w:val="00FF3419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3">
    <w:name w:val="xl6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E1F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E1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E1F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2E1FD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E1F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E1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2E1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2E1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2E1F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2E1F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3">
    <w:name w:val="Hyperlink"/>
    <w:basedOn w:val="a0"/>
    <w:uiPriority w:val="99"/>
    <w:semiHidden/>
    <w:unhideWhenUsed/>
    <w:rsid w:val="002F2A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2ABD"/>
    <w:rPr>
      <w:color w:val="800080"/>
      <w:u w:val="single"/>
    </w:rPr>
  </w:style>
  <w:style w:type="paragraph" w:customStyle="1" w:styleId="xl101">
    <w:name w:val="xl101"/>
    <w:basedOn w:val="a"/>
    <w:rsid w:val="00B279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E80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3">
    <w:name w:val="xl103"/>
    <w:basedOn w:val="a"/>
    <w:rsid w:val="00E80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a5">
    <w:name w:val="List Paragraph"/>
    <w:basedOn w:val="a"/>
    <w:uiPriority w:val="34"/>
    <w:qFormat/>
    <w:rsid w:val="00855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92C75-D653-431D-B43E-17B039BA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5287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konstantinovka</dc:creator>
  <cp:lastModifiedBy>Николаевка</cp:lastModifiedBy>
  <cp:revision>5</cp:revision>
  <cp:lastPrinted>2022-06-03T09:08:00Z</cp:lastPrinted>
  <dcterms:created xsi:type="dcterms:W3CDTF">2022-06-17T02:13:00Z</dcterms:created>
  <dcterms:modified xsi:type="dcterms:W3CDTF">2022-06-17T02:42:00Z</dcterms:modified>
</cp:coreProperties>
</file>