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930"/>
      </w:tblGrid>
      <w:tr w:rsidR="00D57E5F" w:rsidRPr="00AE7472" w:rsidTr="00651D19">
        <w:tc>
          <w:tcPr>
            <w:tcW w:w="250" w:type="dxa"/>
          </w:tcPr>
          <w:p w:rsidR="00D57E5F" w:rsidRPr="00AE7472" w:rsidRDefault="00D57E5F" w:rsidP="00651D19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>СОВЕТ ДЕПУТАТОВ</w:t>
            </w:r>
          </w:p>
          <w:p w:rsidR="00D57E5F" w:rsidRPr="004D5D91" w:rsidRDefault="00A6751E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НИКОЛАЕВСКОГО</w:t>
            </w:r>
            <w:r w:rsidR="00D57E5F"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ТАТАРСКОГО РАЙОНА</w:t>
            </w:r>
          </w:p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>шестого созыва</w:t>
            </w:r>
          </w:p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E5F" w:rsidRPr="004D5D91" w:rsidRDefault="00D57E5F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D57E5F" w:rsidRPr="004D5D91" w:rsidRDefault="00A6751E" w:rsidP="00A6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Пятнадцатой внеочередной</w:t>
            </w:r>
            <w:r w:rsidR="00690204"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E5F" w:rsidRPr="004D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сессии</w:t>
            </w:r>
          </w:p>
          <w:p w:rsidR="00D57E5F" w:rsidRPr="00AE7472" w:rsidRDefault="00D57E5F" w:rsidP="00A67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5F" w:rsidRPr="00AE7472" w:rsidRDefault="00D57E5F" w:rsidP="00A67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5F" w:rsidRPr="00AE7472" w:rsidRDefault="00690204" w:rsidP="00A6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57E5F"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675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D57E5F" w:rsidRPr="00AE7472" w:rsidRDefault="00D57E5F" w:rsidP="00A6751E">
            <w:pPr>
              <w:keepNext/>
              <w:tabs>
                <w:tab w:val="left" w:pos="1995"/>
              </w:tabs>
              <w:jc w:val="center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7E5F" w:rsidRPr="00AE7472" w:rsidRDefault="00D57E5F" w:rsidP="00A6751E">
            <w:pPr>
              <w:keepNext/>
              <w:tabs>
                <w:tab w:val="left" w:pos="1995"/>
              </w:tabs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7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Pr="00AE7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индикаторов риска нарушения обяза</w:t>
            </w:r>
            <w:r w:rsidR="00690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тельных требований, используемых</w:t>
            </w:r>
            <w:r w:rsidRPr="00AE7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для определения необходимости проведения внеплановых проверок </w:t>
            </w:r>
            <w:r w:rsidRPr="00D57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 осуществлении администрацией </w:t>
            </w:r>
            <w:r w:rsidR="00A67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Николаевского</w:t>
            </w:r>
            <w:r w:rsidRPr="00D57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сельсовета Татарского района Новосибирской области в сфере благоустройства</w:t>
            </w:r>
            <w:r w:rsidR="00A67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рисков</w:t>
            </w:r>
            <w:r w:rsidRPr="00D57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территории сельского поселения </w:t>
            </w:r>
            <w:r w:rsidR="00A67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Николаевского</w:t>
            </w:r>
            <w:r w:rsidRPr="00D57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сельсовета Татарского района Новосибирской области без рисков</w:t>
            </w:r>
            <w:r w:rsidRPr="00AE7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D57E5F" w:rsidRPr="00AE7472" w:rsidRDefault="00D57E5F" w:rsidP="00D57E5F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57E5F" w:rsidRPr="00AE7472" w:rsidRDefault="00D57E5F" w:rsidP="00D57E5F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В соответствии с  частью 2 статьи 53 Федерального закона «О государственном контроле (надзоре) и муниципальном контроле в Российской Федерации» Совет депутатов </w:t>
      </w:r>
      <w:r w:rsidR="00A6751E">
        <w:rPr>
          <w:rFonts w:ascii="Times New Roman" w:eastAsia="Arial Unicode MS" w:hAnsi="Times New Roman" w:cs="Times New Roman"/>
          <w:bCs/>
          <w:sz w:val="24"/>
          <w:szCs w:val="24"/>
        </w:rPr>
        <w:t>Николаевского</w:t>
      </w: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Татарского района Новосибирской области</w:t>
      </w:r>
    </w:p>
    <w:p w:rsidR="00D57E5F" w:rsidRPr="00AE7472" w:rsidRDefault="00D57E5F" w:rsidP="00D57E5F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hAnsi="Times New Roman" w:cs="Times New Roman"/>
          <w:sz w:val="24"/>
          <w:szCs w:val="24"/>
        </w:rPr>
        <w:t>РЕШИЛ:</w:t>
      </w:r>
    </w:p>
    <w:p w:rsidR="00D57E5F" w:rsidRPr="00AE7472" w:rsidRDefault="00D57E5F" w:rsidP="00D57E5F">
      <w:pPr>
        <w:pStyle w:val="ConsPlusTitle"/>
        <w:numPr>
          <w:ilvl w:val="0"/>
          <w:numId w:val="1"/>
        </w:numPr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Утвердить Индикаторы риска нарушения обязательных требований, используемые для определения необходимости проведения внеплановых</w:t>
      </w:r>
    </w:p>
    <w:p w:rsidR="00D57E5F" w:rsidRDefault="00D57E5F" w:rsidP="00D57E5F">
      <w:pPr>
        <w:ind w:left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7472">
        <w:rPr>
          <w:rFonts w:ascii="Times New Roman" w:hAnsi="Times New Roman" w:cs="Times New Roman"/>
          <w:color w:val="000000"/>
          <w:sz w:val="24"/>
          <w:szCs w:val="24"/>
        </w:rPr>
        <w:t xml:space="preserve"> проверок при осуществлении администрацией </w:t>
      </w:r>
      <w:r w:rsidR="00A6751E">
        <w:rPr>
          <w:rFonts w:ascii="Times New Roman" w:hAnsi="Times New Roman" w:cs="Times New Roman"/>
          <w:bCs/>
          <w:color w:val="000000"/>
          <w:sz w:val="24"/>
          <w:szCs w:val="24"/>
        </w:rPr>
        <w:t>Николаевского</w:t>
      </w:r>
      <w:r w:rsidRPr="00AE7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в сфере благоустройства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территории сельского поселения </w:t>
      </w:r>
      <w:r w:rsidR="00A6751E">
        <w:rPr>
          <w:rFonts w:ascii="Times New Roman" w:hAnsi="Times New Roman" w:cs="Times New Roman"/>
          <w:bCs/>
          <w:color w:val="000000"/>
          <w:sz w:val="24"/>
          <w:szCs w:val="24"/>
        </w:rPr>
        <w:t>Николаевского</w:t>
      </w:r>
      <w:r w:rsidRPr="00AE7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без рисков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(Приложение 1)</w:t>
      </w:r>
    </w:p>
    <w:p w:rsidR="00A6751E" w:rsidRPr="00946F98" w:rsidRDefault="00A6751E" w:rsidP="00A675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4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Опубликовать настоящее решение в газете «Николаевский вестник» и разместить на официальном сайте администрации Николаевского сельсовета Татарского района Новосибирской области </w:t>
      </w:r>
      <w:hyperlink r:id="rId7" w:history="1">
        <w:r w:rsidRPr="00946F98">
          <w:rPr>
            <w:rStyle w:val="a9"/>
            <w:rFonts w:ascii="Times New Roman" w:hAnsi="Times New Roman" w:cs="Times New Roman"/>
            <w:sz w:val="24"/>
            <w:szCs w:val="24"/>
          </w:rPr>
          <w:t>https://adminnikol.nso.ru/</w:t>
        </w:r>
      </w:hyperlink>
    </w:p>
    <w:p w:rsidR="00A6751E" w:rsidRPr="00946F98" w:rsidRDefault="00A6751E" w:rsidP="00A675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1E" w:rsidRPr="00946F98" w:rsidRDefault="00A6751E" w:rsidP="00A675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3. Контроль выполнения настоящего решения оставляю за собой.</w:t>
      </w:r>
    </w:p>
    <w:p w:rsidR="00D57E5F" w:rsidRDefault="00D57E5F" w:rsidP="00A6751E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751E" w:rsidRDefault="00A6751E" w:rsidP="00B61DC8">
      <w:pPr>
        <w:pStyle w:val="ConsPlusNormal"/>
        <w:ind w:left="-708" w:hanging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751E" w:rsidRDefault="00A6751E" w:rsidP="00B61DC8">
      <w:pPr>
        <w:pStyle w:val="ConsPlusNormal"/>
        <w:ind w:left="-708" w:hanging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751E" w:rsidRDefault="00A6751E" w:rsidP="00B61DC8">
      <w:pPr>
        <w:pStyle w:val="ConsPlusNormal"/>
        <w:ind w:left="-708" w:hanging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751E" w:rsidRPr="00946F98" w:rsidRDefault="00A6751E" w:rsidP="00A67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Глава Николаевского сельсовета</w:t>
      </w: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Татарского муниципального района </w:t>
      </w: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A6751E" w:rsidRPr="00946F98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Татарского муниципального  района </w:t>
      </w:r>
    </w:p>
    <w:p w:rsidR="00D57E5F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А.Н.Касека</w:t>
      </w:r>
    </w:p>
    <w:p w:rsidR="00A6751E" w:rsidRPr="00A6751E" w:rsidRDefault="00A6751E" w:rsidP="00A675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7E5F" w:rsidRDefault="00D57E5F" w:rsidP="00A6751E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F7651" w:rsidRPr="00BF7651" w:rsidRDefault="00BF7651" w:rsidP="00B61DC8">
      <w:pPr>
        <w:pStyle w:val="ConsPlusNormal"/>
        <w:ind w:left="-708" w:hanging="1"/>
        <w:jc w:val="right"/>
        <w:rPr>
          <w:rFonts w:ascii="Times New Roman" w:hAnsi="Times New Roman" w:cs="Times New Roman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D57E5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BF7651" w:rsidRPr="00BF7651" w:rsidRDefault="00BF7651" w:rsidP="00D62721">
      <w:pPr>
        <w:pStyle w:val="ConsPlusNormal"/>
        <w:ind w:hanging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 15-ой сессии 6-го созыва депутатов </w:t>
      </w:r>
    </w:p>
    <w:p w:rsidR="00BF7651" w:rsidRPr="00BF7651" w:rsidRDefault="00A6751E" w:rsidP="00D62721">
      <w:pPr>
        <w:pStyle w:val="ConsPlusNormal"/>
        <w:ind w:hanging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Николаевского</w:t>
      </w:r>
      <w:r w:rsidR="00BF7651"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</w:t>
      </w:r>
    </w:p>
    <w:p w:rsidR="00BF7651" w:rsidRPr="00BF7651" w:rsidRDefault="00BF7651" w:rsidP="00D62721">
      <w:pPr>
        <w:pStyle w:val="ConsPlusNormal"/>
        <w:ind w:hanging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BF7651" w:rsidRPr="00BF7651" w:rsidRDefault="00D62721" w:rsidP="00D62721">
      <w:pPr>
        <w:pStyle w:val="ConsPlusNormal"/>
        <w:ind w:hanging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6751E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690204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A6751E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69020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6751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90204">
        <w:rPr>
          <w:rFonts w:ascii="Times New Roman" w:hAnsi="Times New Roman" w:cs="Times New Roman"/>
          <w:color w:val="000000"/>
          <w:sz w:val="24"/>
          <w:szCs w:val="24"/>
        </w:rPr>
        <w:t>.2022г.</w:t>
      </w:r>
    </w:p>
    <w:p w:rsidR="00BF7651" w:rsidRPr="00BF7651" w:rsidRDefault="00A6751E" w:rsidP="00D62721">
      <w:pPr>
        <w:pStyle w:val="ConsPlusNormal"/>
        <w:ind w:hanging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Николаевского</w:t>
      </w:r>
      <w:r w:rsidR="00BF7651"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BF7651" w:rsidRPr="00BF7651" w:rsidRDefault="00BF7651" w:rsidP="00D62721">
      <w:pPr>
        <w:pStyle w:val="ConsPlusNormal"/>
        <w:ind w:hanging="993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BF7651" w:rsidRPr="00BF7651" w:rsidRDefault="00BF7651" w:rsidP="00D62721">
      <w:pPr>
        <w:widowControl w:val="0"/>
        <w:autoSpaceDE w:val="0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381"/>
      <w:bookmarkEnd w:id="1"/>
    </w:p>
    <w:p w:rsidR="0040507A" w:rsidRDefault="00BF7651" w:rsidP="006203A3">
      <w:pPr>
        <w:pStyle w:val="ConsPlusTitle"/>
        <w:ind w:hanging="9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1DC8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</w:t>
      </w:r>
      <w:r w:rsidR="0040507A">
        <w:rPr>
          <w:rFonts w:ascii="Times New Roman" w:hAnsi="Times New Roman" w:cs="Times New Roman"/>
          <w:color w:val="000000"/>
          <w:sz w:val="24"/>
          <w:szCs w:val="24"/>
        </w:rPr>
        <w:t>й, используемые для определения</w:t>
      </w:r>
    </w:p>
    <w:p w:rsidR="0040507A" w:rsidRDefault="00BF7651" w:rsidP="006203A3">
      <w:pPr>
        <w:pStyle w:val="ConsPlusTitle"/>
        <w:ind w:hanging="9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1DC8">
        <w:rPr>
          <w:rFonts w:ascii="Times New Roman" w:hAnsi="Times New Roman" w:cs="Times New Roman"/>
          <w:color w:val="000000"/>
          <w:sz w:val="24"/>
          <w:szCs w:val="24"/>
        </w:rPr>
        <w:t>необходимости проведения внеплановых</w:t>
      </w:r>
      <w:r w:rsidR="0040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1DC8">
        <w:rPr>
          <w:rFonts w:ascii="Times New Roman" w:hAnsi="Times New Roman" w:cs="Times New Roman"/>
          <w:color w:val="000000"/>
          <w:sz w:val="24"/>
          <w:szCs w:val="24"/>
        </w:rPr>
        <w:t>проверок п</w:t>
      </w:r>
      <w:r w:rsidR="0040507A">
        <w:rPr>
          <w:rFonts w:ascii="Times New Roman" w:hAnsi="Times New Roman" w:cs="Times New Roman"/>
          <w:color w:val="000000"/>
          <w:sz w:val="24"/>
          <w:szCs w:val="24"/>
        </w:rPr>
        <w:t>ри осуществлении администрацией</w:t>
      </w:r>
    </w:p>
    <w:p w:rsidR="006203A3" w:rsidRDefault="00A6751E" w:rsidP="006203A3">
      <w:pPr>
        <w:pStyle w:val="ConsPlusTitle"/>
        <w:ind w:hanging="9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Николаевского</w:t>
      </w:r>
      <w:r w:rsidR="00BF7651" w:rsidRPr="00B61DC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bookmarkStart w:id="2" w:name="_Hlk77689331"/>
      <w:r w:rsidR="00BF7651" w:rsidRPr="00B61D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="0040507A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</w:t>
      </w:r>
      <w:r w:rsidR="006203A3">
        <w:rPr>
          <w:rFonts w:ascii="Times New Roman" w:hAnsi="Times New Roman" w:cs="Times New Roman"/>
          <w:color w:val="000000"/>
          <w:sz w:val="24"/>
          <w:szCs w:val="24"/>
        </w:rPr>
        <w:t xml:space="preserve"> без рисков </w:t>
      </w:r>
      <w:r w:rsidR="00BF7651" w:rsidRPr="00B61DC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Николаевского</w:t>
      </w:r>
      <w:r w:rsidR="006203A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</w:t>
      </w:r>
    </w:p>
    <w:p w:rsidR="0040507A" w:rsidRDefault="006203A3" w:rsidP="006203A3">
      <w:pPr>
        <w:pStyle w:val="ConsPlusTitle"/>
        <w:ind w:hanging="9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0507A">
        <w:rPr>
          <w:rFonts w:ascii="Times New Roman" w:hAnsi="Times New Roman" w:cs="Times New Roman"/>
          <w:color w:val="000000"/>
          <w:sz w:val="24"/>
          <w:szCs w:val="24"/>
        </w:rPr>
        <w:t>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651" w:rsidRPr="00B61DC8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 без рисков</w:t>
      </w:r>
    </w:p>
    <w:p w:rsidR="0040507A" w:rsidRDefault="0040507A" w:rsidP="0040507A">
      <w:pPr>
        <w:pStyle w:val="ConsPlusTitle"/>
        <w:ind w:hanging="9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507A" w:rsidRPr="0040507A" w:rsidRDefault="0040507A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="00BF7651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Поступление в орган муниципального контроля </w:t>
      </w:r>
      <w:r w:rsidR="00BF7651" w:rsidRPr="0040507A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spellStart"/>
      <w:proofErr w:type="gramStart"/>
      <w:r w:rsidR="00BF7651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proofErr w:type="spellEnd"/>
      <w:proofErr w:type="gramEnd"/>
      <w:r w:rsidR="00BF7651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сфер</w:t>
      </w: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е благоустройства на территории  </w:t>
      </w:r>
    </w:p>
    <w:p w:rsidR="0040507A" w:rsidRPr="0040507A" w:rsidRDefault="00BF7651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сельского поселения </w:t>
      </w:r>
      <w:r w:rsidR="00A6751E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Николаевского</w:t>
      </w: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сельсовета Татарского района Новосибирской области </w:t>
      </w:r>
      <w:proofErr w:type="gramStart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без</w:t>
      </w:r>
      <w:proofErr w:type="gramEnd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40507A" w:rsidRPr="0040507A" w:rsidRDefault="00BF7651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рисков</w:t>
      </w:r>
      <w:r w:rsidR="00D62721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обращений гражданина или организации, информации от органов государственной </w:t>
      </w:r>
    </w:p>
    <w:p w:rsidR="0040507A" w:rsidRPr="0040507A" w:rsidRDefault="00BF7651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власти, органов местного самоуправления, из средств массовой информации о наличии </w:t>
      </w:r>
      <w:proofErr w:type="gramStart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proofErr w:type="gramEnd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40507A" w:rsidRPr="0040507A" w:rsidRDefault="00BF7651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деятельности контролируемого лица хотя бы одного отклонения от </w:t>
      </w:r>
      <w:proofErr w:type="gramStart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следующих</w:t>
      </w:r>
      <w:proofErr w:type="gramEnd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обязательных </w:t>
      </w:r>
    </w:p>
    <w:p w:rsidR="00BF7651" w:rsidRPr="0040507A" w:rsidRDefault="00BF7651" w:rsidP="0040507A">
      <w:pPr>
        <w:pStyle w:val="ConsPlusTitle"/>
        <w:ind w:hanging="99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требований </w:t>
      </w:r>
      <w:proofErr w:type="gramStart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proofErr w:type="gramEnd"/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D62721"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0507A">
        <w:rPr>
          <w:rFonts w:ascii="Times New Roman" w:hAnsi="Times New Roman" w:cs="Times New Roman"/>
          <w:b w:val="0"/>
          <w:color w:val="000000"/>
          <w:sz w:val="24"/>
          <w:szCs w:val="24"/>
        </w:rPr>
        <w:t>соблюдением Правил благоустройства, включающих:</w:t>
      </w:r>
    </w:p>
    <w:p w:rsidR="00BF7651" w:rsidRPr="00BF7651" w:rsidRDefault="00BF7651" w:rsidP="00A6751E">
      <w:pPr>
        <w:widowControl w:val="0"/>
        <w:suppressAutoHyphens/>
        <w:autoSpaceDE w:val="0"/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>2) обязательные требования по содержанию элементов и объектов благоустройств</w:t>
      </w:r>
      <w:r w:rsidR="00A6751E">
        <w:rPr>
          <w:color w:val="000000"/>
        </w:rPr>
        <w:t xml:space="preserve">а, в том числе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требования: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jc w:val="both"/>
        <w:rPr>
          <w:color w:val="000000"/>
        </w:rPr>
      </w:pPr>
      <w:r w:rsidRPr="00BF7651">
        <w:rPr>
          <w:color w:val="000000"/>
        </w:rPr>
        <w:t xml:space="preserve">- по установке ограждений, не препятствующей свободному доступу маломобильных групп населения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jc w:val="both"/>
        <w:rPr>
          <w:color w:val="000000"/>
        </w:rPr>
      </w:pPr>
      <w:r w:rsidRPr="00BF7651">
        <w:rPr>
          <w:color w:val="000000"/>
        </w:rPr>
        <w:t xml:space="preserve">к объектам образования, здравоохранения, культуры, физической культуры и спорта, социального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jc w:val="both"/>
        <w:rPr>
          <w:color w:val="000000"/>
        </w:rPr>
      </w:pPr>
      <w:r w:rsidRPr="00BF7651">
        <w:rPr>
          <w:color w:val="000000"/>
        </w:rPr>
        <w:t>обслуживания населения</w:t>
      </w:r>
      <w:r w:rsidRPr="00BF7651">
        <w:rPr>
          <w:rStyle w:val="a5"/>
          <w:color w:val="000000"/>
        </w:rPr>
        <w:footnoteReference w:id="1"/>
      </w:r>
      <w:r w:rsidRPr="00BF7651">
        <w:rPr>
          <w:color w:val="000000"/>
        </w:rPr>
        <w:t>;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BF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содержанию фасадов нежилых зданий, строений, сооружений, других стен зданий, строений, </w:t>
      </w:r>
    </w:p>
    <w:p w:rsidR="00BF7651" w:rsidRPr="00BF7651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сооружений, а также иных элементов благоустройства и общественных мест;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BF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</w:t>
      </w:r>
      <w:r w:rsidR="00A67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щих информацию, необходимую </w:t>
      </w:r>
      <w:proofErr w:type="gramStart"/>
      <w:r w:rsidR="00A67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="00A67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F7651" w:rsidRPr="00BF7651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эксплуатации инженерных сооружений;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выдаваемым в соответствии с порядком осуществления земляных работ, установленным </w:t>
      </w:r>
    </w:p>
    <w:p w:rsidR="00BF7651" w:rsidRPr="00BF7651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нормативными правовыми актами </w:t>
      </w:r>
      <w:r w:rsidRPr="00BF7651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BF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F7651">
        <w:rPr>
          <w:rFonts w:ascii="Times New Roman" w:hAnsi="Times New Roman" w:cs="Times New Roman"/>
          <w:color w:val="000000"/>
          <w:sz w:val="24"/>
          <w:szCs w:val="24"/>
        </w:rPr>
        <w:t>и Правилами благоустройства;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- по обеспечению свободных проходов к зданиям и входам в них, а также свободных въездов </w:t>
      </w:r>
      <w:proofErr w:type="gramStart"/>
      <w:r w:rsidRPr="00BF7651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дворы, обеспечению безопасности пешеходов и безопасного пешеходного движения, включая </w:t>
      </w:r>
    </w:p>
    <w:p w:rsidR="00BF7651" w:rsidRPr="00BF7651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>инвалидов и другие маломобильные группы населения, на период осуществления земляных работ;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транспортных средств на газоне или иной озеленённой или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рекреационной территории, размещение транспортных средств на которой ограничено Правилами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благоустройства, а также по недопустимости загрязнения территорий общего пользования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транспортными средствами во время их эксплуатации, обслуживания или ремонта, при перевозке </w:t>
      </w:r>
    </w:p>
    <w:p w:rsidR="00BF7651" w:rsidRPr="00BF7651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грузов или </w:t>
      </w:r>
      <w:proofErr w:type="gramStart"/>
      <w:r w:rsidRPr="00BF7651">
        <w:rPr>
          <w:rFonts w:ascii="Times New Roman" w:hAnsi="Times New Roman" w:cs="Times New Roman"/>
          <w:color w:val="000000"/>
          <w:sz w:val="24"/>
          <w:szCs w:val="24"/>
        </w:rPr>
        <w:t>выезде</w:t>
      </w:r>
      <w:proofErr w:type="gramEnd"/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со строительных площадок (вследствие отсутствия тента или укрытия);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bCs/>
          <w:color w:val="000000"/>
        </w:rPr>
      </w:pPr>
      <w:r w:rsidRPr="00BF7651">
        <w:rPr>
          <w:color w:val="000000"/>
        </w:rPr>
        <w:t xml:space="preserve">3) обязательные требования по уборке территории </w:t>
      </w:r>
      <w:r w:rsidRPr="00BF7651">
        <w:rPr>
          <w:bCs/>
          <w:color w:val="000000"/>
        </w:rPr>
        <w:t xml:space="preserve">сельского поселения </w:t>
      </w:r>
      <w:r w:rsidR="00A6751E">
        <w:rPr>
          <w:bCs/>
          <w:color w:val="000000"/>
        </w:rPr>
        <w:t>Николаевского</w:t>
      </w:r>
      <w:r w:rsidRPr="00BF7651">
        <w:rPr>
          <w:bCs/>
          <w:color w:val="000000"/>
        </w:rPr>
        <w:t xml:space="preserve"> сельсовета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bCs/>
          <w:color w:val="000000"/>
        </w:rPr>
        <w:t>Татарского района Новосибирской области</w:t>
      </w:r>
      <w:r w:rsidRPr="00BF7651">
        <w:rPr>
          <w:color w:val="000000"/>
        </w:rPr>
        <w:t xml:space="preserve"> в зимний период, включая контроль проведения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мероприятий по очистке от снега, наледи и сосулек кровель зданий, сооружений;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bCs/>
          <w:color w:val="000000"/>
        </w:rPr>
      </w:pPr>
      <w:r w:rsidRPr="00BF7651">
        <w:rPr>
          <w:color w:val="000000"/>
        </w:rPr>
        <w:t xml:space="preserve">4) обязательные требования по уборке территории </w:t>
      </w:r>
      <w:r w:rsidRPr="00BF7651">
        <w:rPr>
          <w:bCs/>
          <w:color w:val="000000"/>
        </w:rPr>
        <w:t xml:space="preserve">сельского поселения </w:t>
      </w:r>
      <w:r w:rsidR="00A6751E">
        <w:rPr>
          <w:bCs/>
          <w:color w:val="000000"/>
        </w:rPr>
        <w:t>Николаевского</w:t>
      </w:r>
      <w:r w:rsidRPr="00BF7651">
        <w:rPr>
          <w:bCs/>
          <w:color w:val="000000"/>
        </w:rPr>
        <w:t xml:space="preserve"> сельсовета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bCs/>
          <w:color w:val="000000"/>
        </w:rPr>
        <w:t>Татарского района Новосибирской области</w:t>
      </w:r>
      <w:r w:rsidRPr="00BF7651">
        <w:rPr>
          <w:color w:val="000000"/>
        </w:rPr>
        <w:t xml:space="preserve"> в летний период, включая обязательные требования </w:t>
      </w:r>
      <w:proofErr w:type="gramStart"/>
      <w:r w:rsidRPr="00BF7651">
        <w:rPr>
          <w:color w:val="000000"/>
        </w:rPr>
        <w:t>по</w:t>
      </w:r>
      <w:proofErr w:type="gramEnd"/>
      <w:r w:rsidRPr="00BF7651">
        <w:rPr>
          <w:color w:val="000000"/>
        </w:rPr>
        <w:t xml:space="preserve">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rFonts w:eastAsia="Calibri"/>
          <w:bCs/>
          <w:color w:val="000000"/>
          <w:lang w:eastAsia="en-US"/>
        </w:rPr>
      </w:pPr>
      <w:r w:rsidRPr="00BF7651">
        <w:rPr>
          <w:rFonts w:eastAsia="Calibri"/>
          <w:bCs/>
          <w:color w:val="000000"/>
          <w:lang w:eastAsia="en-US"/>
        </w:rPr>
        <w:t xml:space="preserve">выявлению карантинных, ядовитых и сорных растений, борьбе с ними, локализации, ликвидации их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rFonts w:eastAsia="Calibri"/>
          <w:bCs/>
          <w:color w:val="000000"/>
          <w:lang w:eastAsia="en-US"/>
        </w:rPr>
        <w:t>очагов</w:t>
      </w:r>
      <w:r w:rsidRPr="00BF7651">
        <w:rPr>
          <w:color w:val="000000"/>
        </w:rPr>
        <w:t>;</w:t>
      </w:r>
    </w:p>
    <w:p w:rsidR="00CD1483" w:rsidRDefault="00BF7651" w:rsidP="00CD1483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  <w:shd w:val="clear" w:color="auto" w:fill="FFFFFF"/>
        </w:rPr>
      </w:pPr>
      <w:r w:rsidRPr="00BF7651">
        <w:rPr>
          <w:color w:val="000000"/>
        </w:rPr>
        <w:t xml:space="preserve">5) дополнительные обязательные требования </w:t>
      </w:r>
      <w:r w:rsidRPr="00BF7651">
        <w:rPr>
          <w:color w:val="000000"/>
          <w:shd w:val="clear" w:color="auto" w:fill="FFFFFF"/>
        </w:rPr>
        <w:t>пожарной безопасности</w:t>
      </w:r>
      <w:r w:rsidRPr="00BF7651">
        <w:rPr>
          <w:color w:val="000000"/>
        </w:rPr>
        <w:t xml:space="preserve"> в </w:t>
      </w:r>
      <w:r w:rsidRPr="00BF7651">
        <w:rPr>
          <w:color w:val="000000"/>
          <w:shd w:val="clear" w:color="auto" w:fill="FFFFFF"/>
        </w:rPr>
        <w:t xml:space="preserve">период действия особого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  <w:shd w:val="clear" w:color="auto" w:fill="FFFFFF"/>
        </w:rPr>
        <w:lastRenderedPageBreak/>
        <w:t xml:space="preserve">противопожарного режима;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bCs/>
          <w:color w:val="000000"/>
        </w:rPr>
      </w:pPr>
      <w:r w:rsidRPr="00BF7651">
        <w:rPr>
          <w:bCs/>
          <w:color w:val="000000"/>
        </w:rPr>
        <w:t xml:space="preserve">6) </w:t>
      </w:r>
      <w:r w:rsidRPr="00BF7651">
        <w:rPr>
          <w:color w:val="000000"/>
        </w:rPr>
        <w:t xml:space="preserve">обязательные требования по </w:t>
      </w:r>
      <w:r w:rsidRPr="00BF7651">
        <w:rPr>
          <w:bCs/>
          <w:color w:val="000000"/>
        </w:rPr>
        <w:t xml:space="preserve">прокладке, переустройству, ремонту и содержанию </w:t>
      </w:r>
      <w:proofErr w:type="gramStart"/>
      <w:r w:rsidRPr="00BF7651">
        <w:rPr>
          <w:bCs/>
          <w:color w:val="000000"/>
        </w:rPr>
        <w:t>подземных</w:t>
      </w:r>
      <w:proofErr w:type="gramEnd"/>
      <w:r w:rsidRPr="00BF7651">
        <w:rPr>
          <w:bCs/>
          <w:color w:val="000000"/>
        </w:rPr>
        <w:t xml:space="preserve">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bCs/>
          <w:color w:val="000000"/>
        </w:rPr>
        <w:t>коммуникаций на территориях общего пользования</w:t>
      </w:r>
      <w:r w:rsidRPr="00BF7651">
        <w:rPr>
          <w:color w:val="000000"/>
        </w:rPr>
        <w:t>;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7) обязательные требования по посадке, охране и содержанию зеленых насаждений, в том числе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обязательные требования по удалению (сносу), пересадке деревьев и кустарников в соответствии </w:t>
      </w:r>
      <w:proofErr w:type="gramStart"/>
      <w:r w:rsidRPr="00BF7651">
        <w:rPr>
          <w:color w:val="000000"/>
        </w:rPr>
        <w:t>с</w:t>
      </w:r>
      <w:proofErr w:type="gramEnd"/>
      <w:r w:rsidRPr="00BF7651">
        <w:rPr>
          <w:color w:val="000000"/>
        </w:rPr>
        <w:t xml:space="preserve">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порубочным билетом и (или) разрешением на пересадку деревьев и кустарников, если </w:t>
      </w:r>
      <w:proofErr w:type="gramStart"/>
      <w:r w:rsidRPr="00BF7651">
        <w:rPr>
          <w:color w:val="000000"/>
        </w:rPr>
        <w:t>такие</w:t>
      </w:r>
      <w:proofErr w:type="gramEnd"/>
      <w:r w:rsidRPr="00BF7651">
        <w:rPr>
          <w:color w:val="000000"/>
        </w:rPr>
        <w:t xml:space="preserve">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документы (порубочный билет, разрешение на пересадку) должны быть выданы в </w:t>
      </w:r>
      <w:proofErr w:type="gramStart"/>
      <w:r w:rsidRPr="00BF7651">
        <w:rPr>
          <w:color w:val="000000"/>
        </w:rPr>
        <w:t>установленных</w:t>
      </w:r>
      <w:proofErr w:type="gramEnd"/>
      <w:r w:rsidRPr="00BF7651">
        <w:rPr>
          <w:color w:val="000000"/>
        </w:rPr>
        <w:t xml:space="preserve">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color w:val="000000"/>
        </w:rPr>
        <w:t xml:space="preserve">Правилами благоустройства </w:t>
      </w:r>
      <w:proofErr w:type="gramStart"/>
      <w:r w:rsidRPr="00BF7651">
        <w:rPr>
          <w:color w:val="000000"/>
        </w:rPr>
        <w:t>случаях</w:t>
      </w:r>
      <w:proofErr w:type="gramEnd"/>
      <w:r w:rsidRPr="00BF7651">
        <w:rPr>
          <w:color w:val="000000"/>
        </w:rPr>
        <w:t>;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rPr>
          <w:rFonts w:eastAsia="Calibri"/>
          <w:bCs/>
          <w:color w:val="000000"/>
          <w:lang w:eastAsia="en-US"/>
        </w:rPr>
        <w:t xml:space="preserve">8) </w:t>
      </w:r>
      <w:r w:rsidRPr="00BF7651">
        <w:rPr>
          <w:color w:val="000000"/>
        </w:rPr>
        <w:t>обязательные требования по складированию твердых коммунальных отходов;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</w:pPr>
      <w:r w:rsidRPr="00BF7651">
        <w:rPr>
          <w:color w:val="000000"/>
        </w:rPr>
        <w:t xml:space="preserve">9) обязательные требования по </w:t>
      </w:r>
      <w:r w:rsidRPr="00BF7651">
        <w:rPr>
          <w:bCs/>
          <w:color w:val="000000"/>
        </w:rPr>
        <w:t>выгулу животных</w:t>
      </w:r>
      <w:r w:rsidRPr="00BF7651">
        <w:rPr>
          <w:color w:val="000000"/>
        </w:rPr>
        <w:t xml:space="preserve"> и требования о недопустимости </w:t>
      </w:r>
      <w:r w:rsidRPr="00BF7651">
        <w:t xml:space="preserve">выпаса </w:t>
      </w:r>
    </w:p>
    <w:p w:rsidR="0040507A" w:rsidRDefault="00BF7651" w:rsidP="00A6751E">
      <w:pPr>
        <w:pStyle w:val="2"/>
        <w:tabs>
          <w:tab w:val="left" w:pos="1200"/>
        </w:tabs>
        <w:spacing w:after="0" w:line="240" w:lineRule="auto"/>
        <w:ind w:hanging="993"/>
      </w:pPr>
      <w:r w:rsidRPr="00BF7651">
        <w:t xml:space="preserve">сельскохозяйственных животных и птиц на территориях общего пользования и иных, </w:t>
      </w:r>
    </w:p>
    <w:p w:rsidR="00BF7651" w:rsidRPr="00BF7651" w:rsidRDefault="00BF7651" w:rsidP="00A6751E">
      <w:pPr>
        <w:pStyle w:val="2"/>
        <w:tabs>
          <w:tab w:val="left" w:pos="1200"/>
        </w:tabs>
        <w:spacing w:after="0" w:line="240" w:lineRule="auto"/>
        <w:ind w:hanging="993"/>
        <w:rPr>
          <w:color w:val="000000"/>
        </w:rPr>
      </w:pPr>
      <w:r w:rsidRPr="00BF7651">
        <w:t xml:space="preserve">предусмотренных Правилами благоустройства, </w:t>
      </w:r>
      <w:proofErr w:type="gramStart"/>
      <w:r w:rsidRPr="00BF7651">
        <w:t>территориях</w:t>
      </w:r>
      <w:proofErr w:type="gramEnd"/>
      <w:r w:rsidRPr="00BF7651">
        <w:t>.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BF765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нарушений обязательных требований, выданных должностными лицами, уполномоченными </w:t>
      </w:r>
    </w:p>
    <w:p w:rsidR="0040507A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контроль, в пределах их компетенции</w:t>
      </w:r>
      <w:r w:rsidR="004050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507A" w:rsidRDefault="0040507A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6203A3" w:rsidRDefault="0040507A" w:rsidP="0040507A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F7651"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в орган муниципального контроля </w:t>
      </w:r>
      <w:r w:rsidR="00BF7651"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>в сфере благоуст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ройства</w:t>
      </w:r>
      <w:r w:rsidR="006203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без рисков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территории </w:t>
      </w:r>
    </w:p>
    <w:p w:rsidR="0040507A" w:rsidRDefault="0040507A" w:rsidP="0040507A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сельского.</w:t>
      </w:r>
    </w:p>
    <w:p w:rsidR="0040507A" w:rsidRDefault="0040507A" w:rsidP="0040507A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07A" w:rsidRPr="0040507A" w:rsidRDefault="0040507A" w:rsidP="0040507A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3.П</w:t>
      </w:r>
      <w:r w:rsidR="00BF7651"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оселения </w:t>
      </w:r>
      <w:r w:rsidR="00A6751E"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>Николаевского</w:t>
      </w:r>
      <w:r w:rsidR="00BF7651"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без рисков</w:t>
      </w:r>
      <w:r w:rsidR="00D62721"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07A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обращений, послуживших основанием для проведения внепланового контрольного (надзорного) </w:t>
      </w:r>
    </w:p>
    <w:p w:rsidR="0040507A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в соответствии с частью 12 статьи 66 Федерального закона от 31.07.2020 № 248-ФЗ «О </w:t>
      </w:r>
    </w:p>
    <w:p w:rsidR="0040507A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государственном </w:t>
      </w:r>
      <w:proofErr w:type="gramStart"/>
      <w:r w:rsidRPr="0040507A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 (надзоре) и муниципальном контроле в Российской Федерации», в случае </w:t>
      </w:r>
    </w:p>
    <w:p w:rsidR="0040507A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если в течение года до поступления данного обращения, информации контролируемому лицу органом, </w:t>
      </w:r>
    </w:p>
    <w:p w:rsidR="006203A3" w:rsidRDefault="00BF7651" w:rsidP="0040507A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органом муниципального </w:t>
      </w:r>
      <w:r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Pr="00405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сфере благоустройства </w:t>
      </w:r>
      <w:r w:rsidR="0062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рисков </w:t>
      </w:r>
      <w:r w:rsidRPr="00405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территории</w:t>
      </w: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</w:t>
      </w:r>
    </w:p>
    <w:p w:rsidR="006203A3" w:rsidRDefault="00BF7651" w:rsidP="006203A3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поселения </w:t>
      </w:r>
      <w:r w:rsidR="00A6751E"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>Николаевского</w:t>
      </w:r>
      <w:r w:rsidRPr="00405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40507A">
        <w:rPr>
          <w:rFonts w:ascii="Times New Roman" w:hAnsi="Times New Roman" w:cs="Times New Roman"/>
          <w:color w:val="000000"/>
          <w:sz w:val="24"/>
          <w:szCs w:val="24"/>
        </w:rPr>
        <w:t xml:space="preserve">объявлялись </w:t>
      </w:r>
    </w:p>
    <w:p w:rsidR="00BF7651" w:rsidRPr="006203A3" w:rsidRDefault="00BF7651" w:rsidP="006203A3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507A">
        <w:rPr>
          <w:rFonts w:ascii="Times New Roman" w:hAnsi="Times New Roman" w:cs="Times New Roman"/>
          <w:color w:val="000000"/>
          <w:sz w:val="24"/>
          <w:szCs w:val="24"/>
        </w:rPr>
        <w:t>предостережения о недопустимости нарушения аналогичных обязательных требований.</w:t>
      </w:r>
    </w:p>
    <w:p w:rsidR="0040507A" w:rsidRDefault="0040507A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0507A" w:rsidRDefault="0040507A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F7651"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. Двукратный и более рост количества обращений в год в сравнении с </w:t>
      </w:r>
      <w:proofErr w:type="gramStart"/>
      <w:r w:rsidR="00BF7651" w:rsidRPr="00BF7651">
        <w:rPr>
          <w:rFonts w:ascii="Times New Roman" w:hAnsi="Times New Roman" w:cs="Times New Roman"/>
          <w:color w:val="000000"/>
          <w:sz w:val="24"/>
          <w:szCs w:val="24"/>
        </w:rPr>
        <w:t>предшествующим</w:t>
      </w:r>
      <w:proofErr w:type="gramEnd"/>
      <w:r w:rsidR="00BF7651"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07A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аналогичным периодом и (или) с аналогичным периодом предшествующего календарного года, </w:t>
      </w:r>
    </w:p>
    <w:p w:rsidR="006203A3" w:rsidRDefault="00BF7651" w:rsidP="00A6751E">
      <w:pPr>
        <w:spacing w:after="0" w:line="240" w:lineRule="auto"/>
        <w:ind w:hanging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в адрес органа муниципального </w:t>
      </w:r>
      <w:r w:rsidRPr="00BF7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Pr="00BF765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proofErr w:type="gramStart"/>
      <w:r w:rsidRPr="00BF7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spellEnd"/>
      <w:proofErr w:type="gramEnd"/>
      <w:r w:rsidRPr="00BF7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сфере благоустройства</w:t>
      </w:r>
      <w:r w:rsidR="0062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рисков на </w:t>
      </w:r>
    </w:p>
    <w:p w:rsidR="006203A3" w:rsidRDefault="00BF7651" w:rsidP="006203A3">
      <w:pPr>
        <w:spacing w:after="0" w:line="240" w:lineRule="auto"/>
        <w:ind w:hanging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территории</w:t>
      </w:r>
      <w:r w:rsidRPr="00BF7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7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A6751E">
        <w:rPr>
          <w:rFonts w:ascii="Times New Roman" w:hAnsi="Times New Roman" w:cs="Times New Roman"/>
          <w:bCs/>
          <w:color w:val="000000"/>
          <w:sz w:val="24"/>
          <w:szCs w:val="24"/>
        </w:rPr>
        <w:t>Николаевского</w:t>
      </w:r>
      <w:r w:rsidRPr="00BF7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</w:t>
      </w:r>
    </w:p>
    <w:p w:rsidR="00BF7651" w:rsidRPr="006203A3" w:rsidRDefault="00BF7651" w:rsidP="006203A3">
      <w:pPr>
        <w:spacing w:after="0" w:line="240" w:lineRule="auto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BF7651">
        <w:rPr>
          <w:rFonts w:ascii="Times New Roman" w:hAnsi="Times New Roman" w:cs="Times New Roman"/>
          <w:bCs/>
          <w:color w:val="000000"/>
          <w:sz w:val="24"/>
          <w:szCs w:val="24"/>
        </w:rPr>
        <w:t>области</w:t>
      </w:r>
      <w:proofErr w:type="gramStart"/>
      <w:r w:rsidRPr="00BF7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03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46579F" w:rsidRPr="00BF7651" w:rsidRDefault="0046579F" w:rsidP="00A67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79F" w:rsidRPr="00BF7651" w:rsidSect="00A67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1B" w:rsidRDefault="0074191B" w:rsidP="00BF7651">
      <w:pPr>
        <w:spacing w:after="0" w:line="240" w:lineRule="auto"/>
      </w:pPr>
      <w:r>
        <w:separator/>
      </w:r>
    </w:p>
  </w:endnote>
  <w:endnote w:type="continuationSeparator" w:id="0">
    <w:p w:rsidR="0074191B" w:rsidRDefault="0074191B" w:rsidP="00BF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1B" w:rsidRDefault="0074191B" w:rsidP="00BF7651">
      <w:pPr>
        <w:spacing w:after="0" w:line="240" w:lineRule="auto"/>
      </w:pPr>
      <w:r>
        <w:separator/>
      </w:r>
    </w:p>
  </w:footnote>
  <w:footnote w:type="continuationSeparator" w:id="0">
    <w:p w:rsidR="0074191B" w:rsidRDefault="0074191B" w:rsidP="00BF7651">
      <w:pPr>
        <w:spacing w:after="0" w:line="240" w:lineRule="auto"/>
      </w:pPr>
      <w:r>
        <w:continuationSeparator/>
      </w:r>
    </w:p>
  </w:footnote>
  <w:footnote w:id="1">
    <w:p w:rsidR="00BF7651" w:rsidRPr="00F634FC" w:rsidRDefault="00BF7651" w:rsidP="00BF7651">
      <w:pPr>
        <w:pStyle w:val="a3"/>
        <w:jc w:val="both"/>
        <w:rPr>
          <w:color w:val="000000"/>
          <w:sz w:val="24"/>
          <w:szCs w:val="24"/>
          <w:shd w:val="clear" w:color="auto" w:fill="FFFFFF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A" w:rsidRDefault="002B040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651"/>
    <w:rsid w:val="00100D8F"/>
    <w:rsid w:val="0012107F"/>
    <w:rsid w:val="001A6D51"/>
    <w:rsid w:val="001F1325"/>
    <w:rsid w:val="00284A3B"/>
    <w:rsid w:val="002B040A"/>
    <w:rsid w:val="002B675B"/>
    <w:rsid w:val="00300B52"/>
    <w:rsid w:val="003037AB"/>
    <w:rsid w:val="00326C4C"/>
    <w:rsid w:val="00331258"/>
    <w:rsid w:val="00383953"/>
    <w:rsid w:val="003A5F39"/>
    <w:rsid w:val="0040507A"/>
    <w:rsid w:val="00462E54"/>
    <w:rsid w:val="0046579F"/>
    <w:rsid w:val="004D5D91"/>
    <w:rsid w:val="004E12BE"/>
    <w:rsid w:val="006203A3"/>
    <w:rsid w:val="006821CD"/>
    <w:rsid w:val="00690204"/>
    <w:rsid w:val="006C5D58"/>
    <w:rsid w:val="0074191B"/>
    <w:rsid w:val="00826764"/>
    <w:rsid w:val="0091301E"/>
    <w:rsid w:val="00A24B0C"/>
    <w:rsid w:val="00A6751E"/>
    <w:rsid w:val="00B23C5A"/>
    <w:rsid w:val="00B521D3"/>
    <w:rsid w:val="00B61DC8"/>
    <w:rsid w:val="00BF3A92"/>
    <w:rsid w:val="00BF7651"/>
    <w:rsid w:val="00CD1483"/>
    <w:rsid w:val="00D443D8"/>
    <w:rsid w:val="00D57E5F"/>
    <w:rsid w:val="00D62721"/>
    <w:rsid w:val="00E82517"/>
    <w:rsid w:val="00EB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65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BF765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annotation text"/>
    <w:basedOn w:val="a"/>
    <w:link w:val="a4"/>
    <w:uiPriority w:val="99"/>
    <w:unhideWhenUsed/>
    <w:rsid w:val="00BF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BF7651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BF76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F765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uiPriority w:val="99"/>
    <w:semiHidden/>
    <w:unhideWhenUsed/>
    <w:rsid w:val="00BF7651"/>
    <w:rPr>
      <w:vertAlign w:val="superscript"/>
    </w:rPr>
  </w:style>
  <w:style w:type="table" w:styleId="a6">
    <w:name w:val="Table Grid"/>
    <w:basedOn w:val="a1"/>
    <w:uiPriority w:val="39"/>
    <w:rsid w:val="00D57E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E5F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4D5D91"/>
    <w:pPr>
      <w:spacing w:after="0" w:line="240" w:lineRule="auto"/>
    </w:pPr>
  </w:style>
  <w:style w:type="character" w:styleId="a9">
    <w:name w:val="Hyperlink"/>
    <w:uiPriority w:val="99"/>
    <w:unhideWhenUsed/>
    <w:rsid w:val="00A6751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B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040A"/>
  </w:style>
  <w:style w:type="paragraph" w:styleId="ac">
    <w:name w:val="footer"/>
    <w:basedOn w:val="a"/>
    <w:link w:val="ad"/>
    <w:uiPriority w:val="99"/>
    <w:semiHidden/>
    <w:unhideWhenUsed/>
    <w:rsid w:val="002B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B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dminnikol.nso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1129</Words>
  <Characters>6436</Characters>
  <Application>Microsoft Office Word</Application>
  <DocSecurity>0</DocSecurity>
  <Lines>53</Lines>
  <Paragraphs>15</Paragraphs>
  <ScaleCrop>false</ScaleCrop>
  <Company>Grizli777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Николаевка</cp:lastModifiedBy>
  <cp:revision>14</cp:revision>
  <cp:lastPrinted>2022-01-20T07:50:00Z</cp:lastPrinted>
  <dcterms:created xsi:type="dcterms:W3CDTF">2022-01-25T05:48:00Z</dcterms:created>
  <dcterms:modified xsi:type="dcterms:W3CDTF">2022-02-10T08:12:00Z</dcterms:modified>
</cp:coreProperties>
</file>