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795" w:rsidRPr="00202DCE" w:rsidRDefault="00903795" w:rsidP="00903795">
      <w:pPr>
        <w:jc w:val="center"/>
        <w:rPr>
          <w:b/>
          <w:i/>
          <w:sz w:val="72"/>
          <w:szCs w:val="72"/>
        </w:rPr>
      </w:pPr>
      <w:r w:rsidRPr="00202DCE">
        <w:rPr>
          <w:b/>
          <w:i/>
          <w:sz w:val="72"/>
          <w:szCs w:val="72"/>
        </w:rPr>
        <w:t>Николаевский Вестник</w:t>
      </w:r>
    </w:p>
    <w:p w:rsidR="00903795" w:rsidRPr="00202DCE" w:rsidRDefault="00903795" w:rsidP="00903795">
      <w:pPr>
        <w:jc w:val="center"/>
        <w:rPr>
          <w:sz w:val="24"/>
          <w:szCs w:val="24"/>
        </w:rPr>
      </w:pPr>
      <w:r w:rsidRPr="00202DCE">
        <w:rPr>
          <w:sz w:val="24"/>
          <w:szCs w:val="24"/>
        </w:rPr>
        <w:t>___________________________________________________________________________</w:t>
      </w:r>
    </w:p>
    <w:p w:rsidR="00903795" w:rsidRPr="00202DCE" w:rsidRDefault="00903795" w:rsidP="00903795">
      <w:pPr>
        <w:jc w:val="center"/>
        <w:rPr>
          <w:sz w:val="24"/>
          <w:szCs w:val="24"/>
        </w:rPr>
      </w:pPr>
      <w:r w:rsidRPr="00202DCE">
        <w:rPr>
          <w:sz w:val="24"/>
          <w:szCs w:val="24"/>
        </w:rPr>
        <w:t>Периодическое печатное издание муниципального образования Николаевского сельсовета Татарского района Новосибирской области</w:t>
      </w:r>
    </w:p>
    <w:p w:rsidR="00903795" w:rsidRPr="00202DCE" w:rsidRDefault="00903795" w:rsidP="00903795">
      <w:pPr>
        <w:jc w:val="center"/>
        <w:rPr>
          <w:b/>
          <w:sz w:val="24"/>
          <w:szCs w:val="24"/>
        </w:rPr>
      </w:pPr>
    </w:p>
    <w:p w:rsidR="00512CA1" w:rsidRPr="00512CA1" w:rsidRDefault="00512CA1" w:rsidP="00512CA1">
      <w:pPr>
        <w:jc w:val="center"/>
        <w:rPr>
          <w:b/>
          <w:sz w:val="24"/>
          <w:szCs w:val="24"/>
        </w:rPr>
      </w:pPr>
      <w:r w:rsidRPr="00512CA1">
        <w:rPr>
          <w:b/>
          <w:sz w:val="24"/>
          <w:szCs w:val="24"/>
        </w:rPr>
        <w:t>АДМИНИСТРАЦИЯ</w:t>
      </w:r>
    </w:p>
    <w:p w:rsidR="00512CA1" w:rsidRPr="00512CA1" w:rsidRDefault="00512CA1" w:rsidP="00512CA1">
      <w:pPr>
        <w:jc w:val="center"/>
        <w:rPr>
          <w:b/>
          <w:sz w:val="24"/>
          <w:szCs w:val="24"/>
        </w:rPr>
      </w:pPr>
      <w:r w:rsidRPr="00512CA1">
        <w:rPr>
          <w:b/>
          <w:sz w:val="24"/>
          <w:szCs w:val="24"/>
        </w:rPr>
        <w:t xml:space="preserve"> НИКОЛАЕВСКОГО СЕЛЬСОВЕТА</w:t>
      </w:r>
    </w:p>
    <w:p w:rsidR="00512CA1" w:rsidRPr="00512CA1" w:rsidRDefault="00512CA1" w:rsidP="00512CA1">
      <w:pPr>
        <w:jc w:val="center"/>
        <w:rPr>
          <w:b/>
          <w:sz w:val="24"/>
          <w:szCs w:val="24"/>
        </w:rPr>
      </w:pPr>
      <w:r w:rsidRPr="00512CA1">
        <w:rPr>
          <w:b/>
          <w:sz w:val="24"/>
          <w:szCs w:val="24"/>
        </w:rPr>
        <w:t xml:space="preserve">ТАТАРСКОГО РАЙОНА </w:t>
      </w:r>
    </w:p>
    <w:p w:rsidR="00512CA1" w:rsidRPr="00512CA1" w:rsidRDefault="00512CA1" w:rsidP="00512CA1">
      <w:pPr>
        <w:jc w:val="center"/>
        <w:rPr>
          <w:b/>
          <w:sz w:val="24"/>
          <w:szCs w:val="24"/>
        </w:rPr>
      </w:pPr>
      <w:r w:rsidRPr="00512CA1">
        <w:rPr>
          <w:b/>
          <w:sz w:val="24"/>
          <w:szCs w:val="24"/>
        </w:rPr>
        <w:t>НОВОСИБИРСКОЙ ОБЛАСТИ</w:t>
      </w:r>
    </w:p>
    <w:p w:rsidR="00512CA1" w:rsidRPr="00512CA1" w:rsidRDefault="00512CA1" w:rsidP="00512CA1">
      <w:pPr>
        <w:jc w:val="center"/>
        <w:rPr>
          <w:sz w:val="24"/>
          <w:szCs w:val="24"/>
        </w:rPr>
      </w:pPr>
    </w:p>
    <w:p w:rsidR="00512CA1" w:rsidRPr="00512CA1" w:rsidRDefault="00512CA1" w:rsidP="00512CA1">
      <w:pPr>
        <w:jc w:val="center"/>
        <w:rPr>
          <w:sz w:val="24"/>
          <w:szCs w:val="24"/>
        </w:rPr>
      </w:pPr>
      <w:r w:rsidRPr="00512CA1">
        <w:rPr>
          <w:sz w:val="24"/>
          <w:szCs w:val="24"/>
        </w:rPr>
        <w:t>ПОСТАНОВЛЕНИЕ</w:t>
      </w:r>
    </w:p>
    <w:p w:rsidR="00512CA1" w:rsidRPr="00512CA1" w:rsidRDefault="00512CA1" w:rsidP="00512CA1">
      <w:pPr>
        <w:rPr>
          <w:sz w:val="24"/>
          <w:szCs w:val="24"/>
          <w:highlight w:val="yellow"/>
        </w:rPr>
      </w:pPr>
    </w:p>
    <w:p w:rsidR="00512CA1" w:rsidRPr="00512CA1" w:rsidRDefault="00512CA1" w:rsidP="00512CA1">
      <w:pPr>
        <w:jc w:val="center"/>
        <w:rPr>
          <w:sz w:val="24"/>
          <w:szCs w:val="24"/>
        </w:rPr>
      </w:pPr>
      <w:r w:rsidRPr="00512CA1">
        <w:rPr>
          <w:sz w:val="24"/>
          <w:szCs w:val="24"/>
        </w:rPr>
        <w:t xml:space="preserve">04.04.2022                                   </w:t>
      </w:r>
      <w:proofErr w:type="gramStart"/>
      <w:r w:rsidRPr="00512CA1">
        <w:rPr>
          <w:sz w:val="24"/>
          <w:szCs w:val="24"/>
        </w:rPr>
        <w:t>с</w:t>
      </w:r>
      <w:proofErr w:type="gramEnd"/>
      <w:r w:rsidRPr="00512CA1">
        <w:rPr>
          <w:sz w:val="24"/>
          <w:szCs w:val="24"/>
        </w:rPr>
        <w:t>. Николаевка                                         № 34</w:t>
      </w:r>
    </w:p>
    <w:p w:rsidR="00512CA1" w:rsidRPr="00512CA1" w:rsidRDefault="00512CA1" w:rsidP="00512CA1">
      <w:pPr>
        <w:rPr>
          <w:sz w:val="24"/>
          <w:szCs w:val="24"/>
        </w:rPr>
      </w:pPr>
    </w:p>
    <w:p w:rsidR="00512CA1" w:rsidRPr="00512CA1" w:rsidRDefault="00512CA1" w:rsidP="00512CA1">
      <w:pPr>
        <w:pStyle w:val="ac"/>
        <w:jc w:val="center"/>
        <w:rPr>
          <w:rFonts w:ascii="Times New Roman" w:hAnsi="Times New Roman"/>
          <w:b/>
          <w:sz w:val="24"/>
          <w:szCs w:val="24"/>
        </w:rPr>
      </w:pPr>
      <w:r w:rsidRPr="00512CA1">
        <w:rPr>
          <w:rFonts w:ascii="Times New Roman" w:hAnsi="Times New Roman"/>
          <w:b/>
          <w:sz w:val="24"/>
          <w:szCs w:val="24"/>
        </w:rPr>
        <w:t>Об утверждении муниципальной программы</w:t>
      </w:r>
    </w:p>
    <w:p w:rsidR="00512CA1" w:rsidRPr="00512CA1" w:rsidRDefault="00512CA1" w:rsidP="00512CA1">
      <w:pPr>
        <w:pStyle w:val="ac"/>
        <w:jc w:val="center"/>
        <w:rPr>
          <w:rFonts w:ascii="Times New Roman" w:hAnsi="Times New Roman"/>
          <w:b/>
          <w:sz w:val="24"/>
          <w:szCs w:val="24"/>
        </w:rPr>
      </w:pPr>
      <w:r w:rsidRPr="00512CA1">
        <w:rPr>
          <w:rFonts w:ascii="Times New Roman" w:hAnsi="Times New Roman"/>
          <w:b/>
          <w:sz w:val="24"/>
          <w:szCs w:val="24"/>
        </w:rPr>
        <w:t>«Формирование законопослушного поведения участников дорожного движения на территории Николаевского сельсовета Татарского района Новосибирской области на 2022-2025 годы».</w:t>
      </w:r>
    </w:p>
    <w:p w:rsidR="00512CA1" w:rsidRPr="00512CA1" w:rsidRDefault="00512CA1" w:rsidP="00512CA1">
      <w:pPr>
        <w:pStyle w:val="ac"/>
        <w:jc w:val="center"/>
        <w:rPr>
          <w:rFonts w:ascii="Times New Roman" w:hAnsi="Times New Roman"/>
          <w:b/>
          <w:sz w:val="24"/>
          <w:szCs w:val="24"/>
        </w:rPr>
      </w:pPr>
    </w:p>
    <w:p w:rsidR="00512CA1" w:rsidRPr="00512CA1" w:rsidRDefault="00512CA1" w:rsidP="00512CA1">
      <w:pPr>
        <w:pStyle w:val="ac"/>
        <w:jc w:val="both"/>
        <w:rPr>
          <w:rFonts w:ascii="Times New Roman" w:hAnsi="Times New Roman"/>
          <w:sz w:val="24"/>
          <w:szCs w:val="24"/>
        </w:rPr>
      </w:pPr>
      <w:r w:rsidRPr="00512CA1">
        <w:rPr>
          <w:rFonts w:ascii="Times New Roman" w:hAnsi="Times New Roman"/>
          <w:sz w:val="24"/>
          <w:szCs w:val="24"/>
        </w:rPr>
        <w:t xml:space="preserve">        </w:t>
      </w:r>
      <w:proofErr w:type="gramStart"/>
      <w:r w:rsidRPr="00512CA1">
        <w:rPr>
          <w:rFonts w:ascii="Times New Roman" w:hAnsi="Times New Roman"/>
          <w:sz w:val="24"/>
          <w:szCs w:val="24"/>
        </w:rPr>
        <w:t xml:space="preserve">На основании части 4 статьи 6 Федерального закона № 196 от 10 декабря 1995 года «О безопасности дорожного движения», Распоряжения Правительства Российской Федерации от 27 октября 2012 года № 1995-р «О концепции федеральной целевой программы «Повышение безопасности дорожного движения в 2014-2020 годах» и Федерального закона от 06 октября 2003 года № 131-ФЗ «Об общих принципах организации местного самоуправления в Российской Федерации» </w:t>
      </w:r>
      <w:r w:rsidRPr="00512CA1">
        <w:rPr>
          <w:rFonts w:ascii="Times New Roman" w:hAnsi="Times New Roman"/>
          <w:sz w:val="24"/>
          <w:szCs w:val="24"/>
          <w:shd w:val="clear" w:color="auto" w:fill="FFFFFF"/>
        </w:rPr>
        <w:t xml:space="preserve">администрация </w:t>
      </w:r>
      <w:r w:rsidRPr="00512CA1">
        <w:rPr>
          <w:rFonts w:ascii="Times New Roman" w:hAnsi="Times New Roman"/>
          <w:sz w:val="24"/>
          <w:szCs w:val="24"/>
        </w:rPr>
        <w:t>Николаевского</w:t>
      </w:r>
      <w:proofErr w:type="gramEnd"/>
      <w:r w:rsidRPr="00512CA1">
        <w:rPr>
          <w:rFonts w:ascii="Times New Roman" w:hAnsi="Times New Roman"/>
          <w:sz w:val="24"/>
          <w:szCs w:val="24"/>
          <w:shd w:val="clear" w:color="auto" w:fill="FFFFFF"/>
        </w:rPr>
        <w:t xml:space="preserve"> сельсовета Татарского района Новосибирской области</w:t>
      </w:r>
    </w:p>
    <w:p w:rsidR="00512CA1" w:rsidRPr="00512CA1" w:rsidRDefault="00512CA1" w:rsidP="00512CA1">
      <w:pPr>
        <w:pStyle w:val="ac"/>
        <w:ind w:firstLine="708"/>
        <w:jc w:val="both"/>
        <w:rPr>
          <w:rFonts w:ascii="Times New Roman" w:hAnsi="Times New Roman"/>
          <w:sz w:val="24"/>
          <w:szCs w:val="24"/>
        </w:rPr>
      </w:pPr>
      <w:r w:rsidRPr="00512CA1">
        <w:rPr>
          <w:rFonts w:ascii="Times New Roman" w:hAnsi="Times New Roman"/>
          <w:sz w:val="24"/>
          <w:szCs w:val="24"/>
        </w:rPr>
        <w:t>ПОСТАНОВЛЯЕТ:</w:t>
      </w:r>
    </w:p>
    <w:p w:rsidR="00512CA1" w:rsidRPr="00512CA1" w:rsidRDefault="00512CA1" w:rsidP="00512CA1">
      <w:pPr>
        <w:pStyle w:val="ac"/>
        <w:jc w:val="both"/>
        <w:rPr>
          <w:rFonts w:ascii="Times New Roman" w:hAnsi="Times New Roman"/>
          <w:sz w:val="24"/>
          <w:szCs w:val="24"/>
        </w:rPr>
      </w:pPr>
      <w:r w:rsidRPr="00512CA1">
        <w:rPr>
          <w:rFonts w:ascii="Times New Roman" w:hAnsi="Times New Roman"/>
          <w:sz w:val="24"/>
          <w:szCs w:val="24"/>
        </w:rPr>
        <w:t xml:space="preserve">    1. Утвердить муниципальную программу «Формирование законопослушного поведения участников дорожного движения на территории Николаевского</w:t>
      </w:r>
      <w:r w:rsidRPr="00512CA1">
        <w:rPr>
          <w:rFonts w:ascii="Times New Roman" w:hAnsi="Times New Roman"/>
          <w:sz w:val="24"/>
          <w:szCs w:val="24"/>
          <w:shd w:val="clear" w:color="auto" w:fill="FFFFFF"/>
        </w:rPr>
        <w:t xml:space="preserve"> сельсовета Татарского района Новосибирской области</w:t>
      </w:r>
      <w:r w:rsidRPr="00512CA1">
        <w:rPr>
          <w:rFonts w:ascii="Times New Roman" w:hAnsi="Times New Roman"/>
          <w:sz w:val="24"/>
          <w:szCs w:val="24"/>
        </w:rPr>
        <w:t xml:space="preserve"> на 2022-2025 годы» (приложение № 1).</w:t>
      </w:r>
    </w:p>
    <w:p w:rsidR="00512CA1" w:rsidRPr="00512CA1" w:rsidRDefault="00512CA1" w:rsidP="00512CA1">
      <w:pPr>
        <w:pStyle w:val="ac"/>
        <w:jc w:val="both"/>
        <w:rPr>
          <w:rFonts w:ascii="Times New Roman" w:hAnsi="Times New Roman"/>
          <w:sz w:val="24"/>
          <w:szCs w:val="24"/>
        </w:rPr>
      </w:pPr>
      <w:r w:rsidRPr="00512CA1">
        <w:rPr>
          <w:rFonts w:ascii="Times New Roman" w:hAnsi="Times New Roman"/>
          <w:sz w:val="24"/>
          <w:szCs w:val="24"/>
        </w:rPr>
        <w:t xml:space="preserve">    2. Опубликовать постановление в периодическом печатном издании «Николаевский Вестник» и разместить на официальном сайте администрации Николаевского</w:t>
      </w:r>
      <w:r w:rsidRPr="00512CA1">
        <w:rPr>
          <w:rFonts w:ascii="Times New Roman" w:hAnsi="Times New Roman"/>
          <w:sz w:val="24"/>
          <w:szCs w:val="24"/>
          <w:shd w:val="clear" w:color="auto" w:fill="FFFFFF"/>
        </w:rPr>
        <w:t xml:space="preserve"> сельсовета Татарского района Новосибирской области</w:t>
      </w:r>
      <w:r w:rsidRPr="00512CA1">
        <w:rPr>
          <w:rFonts w:ascii="Times New Roman" w:hAnsi="Times New Roman"/>
          <w:sz w:val="24"/>
          <w:szCs w:val="24"/>
        </w:rPr>
        <w:t xml:space="preserve">. </w:t>
      </w:r>
    </w:p>
    <w:p w:rsidR="00512CA1" w:rsidRPr="00512CA1" w:rsidRDefault="00512CA1" w:rsidP="00512CA1">
      <w:pPr>
        <w:pStyle w:val="ac"/>
        <w:jc w:val="both"/>
        <w:rPr>
          <w:rFonts w:ascii="Times New Roman" w:hAnsi="Times New Roman"/>
          <w:sz w:val="24"/>
          <w:szCs w:val="24"/>
        </w:rPr>
      </w:pPr>
      <w:r w:rsidRPr="00512CA1">
        <w:rPr>
          <w:rFonts w:ascii="Times New Roman" w:hAnsi="Times New Roman"/>
          <w:sz w:val="24"/>
          <w:szCs w:val="24"/>
        </w:rPr>
        <w:t xml:space="preserve">     4. </w:t>
      </w:r>
      <w:proofErr w:type="gramStart"/>
      <w:r w:rsidRPr="00512CA1">
        <w:rPr>
          <w:rFonts w:ascii="Times New Roman" w:hAnsi="Times New Roman"/>
          <w:sz w:val="24"/>
          <w:szCs w:val="24"/>
        </w:rPr>
        <w:t>Контроль за</w:t>
      </w:r>
      <w:proofErr w:type="gramEnd"/>
      <w:r w:rsidRPr="00512CA1">
        <w:rPr>
          <w:rFonts w:ascii="Times New Roman" w:hAnsi="Times New Roman"/>
          <w:sz w:val="24"/>
          <w:szCs w:val="24"/>
        </w:rPr>
        <w:t xml:space="preserve"> исполнением данного постановления оставляю за собой.</w:t>
      </w:r>
    </w:p>
    <w:p w:rsidR="00512CA1" w:rsidRPr="00512CA1" w:rsidRDefault="00512CA1" w:rsidP="00512CA1">
      <w:pPr>
        <w:pStyle w:val="ac"/>
        <w:jc w:val="both"/>
        <w:rPr>
          <w:rFonts w:ascii="Times New Roman" w:hAnsi="Times New Roman"/>
          <w:sz w:val="24"/>
          <w:szCs w:val="24"/>
        </w:rPr>
      </w:pPr>
    </w:p>
    <w:p w:rsidR="00512CA1" w:rsidRPr="00512CA1" w:rsidRDefault="00512CA1" w:rsidP="00512CA1">
      <w:pPr>
        <w:pStyle w:val="ac"/>
        <w:jc w:val="both"/>
        <w:rPr>
          <w:rFonts w:ascii="Times New Roman" w:hAnsi="Times New Roman"/>
          <w:sz w:val="24"/>
          <w:szCs w:val="24"/>
        </w:rPr>
      </w:pPr>
    </w:p>
    <w:p w:rsidR="00512CA1" w:rsidRPr="00512CA1" w:rsidRDefault="00512CA1" w:rsidP="00512CA1">
      <w:pPr>
        <w:pStyle w:val="ac"/>
        <w:jc w:val="both"/>
        <w:rPr>
          <w:rFonts w:ascii="Times New Roman" w:hAnsi="Times New Roman"/>
          <w:sz w:val="24"/>
          <w:szCs w:val="24"/>
        </w:rPr>
      </w:pPr>
    </w:p>
    <w:p w:rsidR="00512CA1" w:rsidRPr="00512CA1" w:rsidRDefault="00512CA1" w:rsidP="00512CA1">
      <w:pPr>
        <w:pStyle w:val="ac"/>
        <w:jc w:val="both"/>
        <w:rPr>
          <w:rFonts w:ascii="Times New Roman" w:hAnsi="Times New Roman"/>
          <w:sz w:val="24"/>
          <w:szCs w:val="24"/>
          <w:shd w:val="clear" w:color="auto" w:fill="FFFFFF"/>
        </w:rPr>
      </w:pPr>
      <w:r w:rsidRPr="00512CA1">
        <w:rPr>
          <w:rFonts w:ascii="Times New Roman" w:hAnsi="Times New Roman"/>
          <w:sz w:val="24"/>
          <w:szCs w:val="24"/>
        </w:rPr>
        <w:t>Глава Николаевского</w:t>
      </w:r>
      <w:r w:rsidRPr="00512CA1">
        <w:rPr>
          <w:rFonts w:ascii="Times New Roman" w:hAnsi="Times New Roman"/>
          <w:sz w:val="24"/>
          <w:szCs w:val="24"/>
          <w:shd w:val="clear" w:color="auto" w:fill="FFFFFF"/>
        </w:rPr>
        <w:t xml:space="preserve"> сельсовета </w:t>
      </w:r>
    </w:p>
    <w:p w:rsidR="00512CA1" w:rsidRPr="00512CA1" w:rsidRDefault="00512CA1" w:rsidP="00512CA1">
      <w:pPr>
        <w:pStyle w:val="ac"/>
        <w:jc w:val="both"/>
        <w:rPr>
          <w:rFonts w:ascii="Times New Roman" w:hAnsi="Times New Roman"/>
          <w:sz w:val="24"/>
          <w:szCs w:val="24"/>
        </w:rPr>
      </w:pPr>
      <w:r w:rsidRPr="00512CA1">
        <w:rPr>
          <w:rFonts w:ascii="Times New Roman" w:hAnsi="Times New Roman"/>
          <w:sz w:val="24"/>
          <w:szCs w:val="24"/>
          <w:shd w:val="clear" w:color="auto" w:fill="FFFFFF"/>
        </w:rPr>
        <w:t>Татарского района Новосибирской области</w:t>
      </w:r>
      <w:r w:rsidRPr="00512CA1">
        <w:rPr>
          <w:rFonts w:ascii="Times New Roman" w:hAnsi="Times New Roman"/>
          <w:sz w:val="24"/>
          <w:szCs w:val="24"/>
        </w:rPr>
        <w:t xml:space="preserve">                            О.С. Прокопенко</w:t>
      </w:r>
    </w:p>
    <w:p w:rsidR="00512CA1" w:rsidRPr="00512CA1" w:rsidRDefault="00512CA1" w:rsidP="00512CA1">
      <w:pPr>
        <w:pStyle w:val="ac"/>
        <w:rPr>
          <w:rFonts w:ascii="Times New Roman" w:hAnsi="Times New Roman"/>
          <w:sz w:val="24"/>
          <w:szCs w:val="24"/>
        </w:rPr>
      </w:pPr>
    </w:p>
    <w:p w:rsidR="00512CA1" w:rsidRPr="00512CA1" w:rsidRDefault="00512CA1" w:rsidP="00512CA1">
      <w:pPr>
        <w:rPr>
          <w:sz w:val="24"/>
          <w:szCs w:val="24"/>
        </w:rPr>
      </w:pPr>
    </w:p>
    <w:p w:rsidR="00512CA1" w:rsidRPr="00512CA1" w:rsidRDefault="00512CA1" w:rsidP="00512CA1">
      <w:pPr>
        <w:rPr>
          <w:sz w:val="24"/>
          <w:szCs w:val="24"/>
        </w:rPr>
      </w:pPr>
    </w:p>
    <w:p w:rsidR="00512CA1" w:rsidRPr="00512CA1" w:rsidRDefault="00512CA1" w:rsidP="00512CA1">
      <w:pPr>
        <w:rPr>
          <w:sz w:val="24"/>
          <w:szCs w:val="24"/>
        </w:rPr>
      </w:pPr>
    </w:p>
    <w:p w:rsidR="00512CA1" w:rsidRPr="00512CA1" w:rsidRDefault="00512CA1" w:rsidP="00512CA1">
      <w:pPr>
        <w:rPr>
          <w:sz w:val="24"/>
          <w:szCs w:val="24"/>
        </w:rPr>
      </w:pPr>
    </w:p>
    <w:p w:rsidR="00512CA1" w:rsidRPr="00512CA1" w:rsidRDefault="00512CA1" w:rsidP="00512CA1">
      <w:pPr>
        <w:rPr>
          <w:sz w:val="24"/>
          <w:szCs w:val="24"/>
        </w:rPr>
      </w:pPr>
    </w:p>
    <w:p w:rsidR="00512CA1" w:rsidRPr="00512CA1" w:rsidRDefault="00512CA1" w:rsidP="00512CA1">
      <w:pPr>
        <w:contextualSpacing/>
        <w:jc w:val="center"/>
        <w:rPr>
          <w:b/>
          <w:bCs/>
          <w:sz w:val="24"/>
          <w:szCs w:val="24"/>
        </w:rPr>
      </w:pPr>
    </w:p>
    <w:p w:rsidR="00512CA1" w:rsidRPr="00512CA1" w:rsidRDefault="00512CA1" w:rsidP="00512CA1">
      <w:pPr>
        <w:contextualSpacing/>
        <w:jc w:val="center"/>
        <w:rPr>
          <w:b/>
          <w:bCs/>
          <w:sz w:val="24"/>
          <w:szCs w:val="24"/>
        </w:rPr>
      </w:pPr>
    </w:p>
    <w:p w:rsidR="00512CA1" w:rsidRPr="00512CA1" w:rsidRDefault="00512CA1" w:rsidP="00512CA1">
      <w:pPr>
        <w:contextualSpacing/>
        <w:jc w:val="center"/>
        <w:rPr>
          <w:b/>
          <w:bCs/>
          <w:sz w:val="24"/>
          <w:szCs w:val="24"/>
        </w:rPr>
      </w:pPr>
    </w:p>
    <w:p w:rsidR="00512CA1" w:rsidRPr="00512CA1" w:rsidRDefault="00512CA1" w:rsidP="00512CA1">
      <w:pPr>
        <w:contextualSpacing/>
        <w:jc w:val="center"/>
        <w:rPr>
          <w:b/>
          <w:bCs/>
          <w:sz w:val="24"/>
          <w:szCs w:val="24"/>
        </w:rPr>
      </w:pPr>
    </w:p>
    <w:p w:rsidR="00512CA1" w:rsidRPr="00512CA1" w:rsidRDefault="00512CA1" w:rsidP="00512CA1">
      <w:pPr>
        <w:contextualSpacing/>
        <w:jc w:val="center"/>
        <w:rPr>
          <w:b/>
          <w:bCs/>
          <w:sz w:val="24"/>
          <w:szCs w:val="24"/>
        </w:rPr>
      </w:pPr>
    </w:p>
    <w:p w:rsidR="00512CA1" w:rsidRPr="00512CA1" w:rsidRDefault="00512CA1" w:rsidP="00512CA1">
      <w:pPr>
        <w:contextualSpacing/>
        <w:jc w:val="center"/>
        <w:rPr>
          <w:b/>
          <w:bCs/>
          <w:sz w:val="24"/>
          <w:szCs w:val="24"/>
        </w:rPr>
      </w:pPr>
    </w:p>
    <w:p w:rsidR="00512CA1" w:rsidRPr="00512CA1" w:rsidRDefault="00512CA1" w:rsidP="00512CA1">
      <w:pPr>
        <w:contextualSpacing/>
        <w:jc w:val="center"/>
        <w:rPr>
          <w:b/>
          <w:bCs/>
          <w:sz w:val="24"/>
          <w:szCs w:val="24"/>
        </w:rPr>
      </w:pPr>
    </w:p>
    <w:p w:rsidR="00512CA1" w:rsidRPr="00512CA1" w:rsidRDefault="00512CA1" w:rsidP="00512CA1">
      <w:pPr>
        <w:contextualSpacing/>
        <w:jc w:val="center"/>
        <w:rPr>
          <w:b/>
          <w:bCs/>
          <w:sz w:val="24"/>
          <w:szCs w:val="24"/>
        </w:rPr>
      </w:pPr>
    </w:p>
    <w:p w:rsidR="00512CA1" w:rsidRPr="00512CA1" w:rsidRDefault="00512CA1" w:rsidP="00512CA1">
      <w:pPr>
        <w:contextualSpacing/>
        <w:jc w:val="center"/>
        <w:rPr>
          <w:b/>
          <w:bCs/>
          <w:sz w:val="24"/>
          <w:szCs w:val="24"/>
        </w:rPr>
      </w:pPr>
    </w:p>
    <w:p w:rsidR="00512CA1" w:rsidRPr="00512CA1" w:rsidRDefault="00512CA1" w:rsidP="00512CA1">
      <w:pPr>
        <w:contextualSpacing/>
        <w:jc w:val="center"/>
        <w:rPr>
          <w:b/>
          <w:bCs/>
          <w:sz w:val="24"/>
          <w:szCs w:val="24"/>
        </w:rPr>
      </w:pPr>
      <w:r w:rsidRPr="00512CA1">
        <w:rPr>
          <w:b/>
          <w:bCs/>
          <w:sz w:val="24"/>
          <w:szCs w:val="24"/>
        </w:rPr>
        <w:t xml:space="preserve">ПРОГРАММА ПО ФОРМИРОВАНИЮ ЗАКОНОПОСЛУШНОГО ПОВЕДЕНИЯ УЧАСТНИКОВ ДОРОЖНОГО ДВИЖЕНИЯ НА ТЕРРИТОРИИ НИКОЛАЕВСКОГО СЕЛЬСОВЕТА ТАТАРСКОГО РАЙОНА НОВОСИБИРСКОЙ ОБЛАСТИ  </w:t>
      </w:r>
    </w:p>
    <w:p w:rsidR="00512CA1" w:rsidRPr="00512CA1" w:rsidRDefault="00512CA1" w:rsidP="00512CA1">
      <w:pPr>
        <w:contextualSpacing/>
        <w:jc w:val="center"/>
        <w:rPr>
          <w:sz w:val="24"/>
          <w:szCs w:val="24"/>
        </w:rPr>
      </w:pPr>
      <w:r w:rsidRPr="00512CA1">
        <w:rPr>
          <w:b/>
          <w:bCs/>
          <w:sz w:val="24"/>
          <w:szCs w:val="24"/>
        </w:rPr>
        <w:t>НА 2022-2025 ГГ.</w:t>
      </w:r>
    </w:p>
    <w:p w:rsidR="00512CA1" w:rsidRPr="00512CA1" w:rsidRDefault="00512CA1" w:rsidP="00512CA1">
      <w:pPr>
        <w:tabs>
          <w:tab w:val="left" w:pos="2685"/>
        </w:tabs>
        <w:rPr>
          <w:sz w:val="24"/>
          <w:szCs w:val="24"/>
        </w:rPr>
      </w:pPr>
      <w:r w:rsidRPr="00512CA1">
        <w:rPr>
          <w:sz w:val="24"/>
          <w:szCs w:val="24"/>
        </w:rPr>
        <w:tab/>
      </w:r>
    </w:p>
    <w:p w:rsidR="00512CA1" w:rsidRPr="00512CA1" w:rsidRDefault="00512CA1" w:rsidP="00512CA1">
      <w:pPr>
        <w:tabs>
          <w:tab w:val="left" w:pos="2685"/>
        </w:tabs>
        <w:rPr>
          <w:sz w:val="24"/>
          <w:szCs w:val="24"/>
        </w:rPr>
      </w:pPr>
    </w:p>
    <w:p w:rsidR="00512CA1" w:rsidRPr="00512CA1" w:rsidRDefault="00512CA1" w:rsidP="00512CA1">
      <w:pPr>
        <w:tabs>
          <w:tab w:val="left" w:pos="2685"/>
        </w:tabs>
        <w:rPr>
          <w:sz w:val="24"/>
          <w:szCs w:val="24"/>
        </w:rPr>
      </w:pPr>
    </w:p>
    <w:p w:rsidR="00512CA1" w:rsidRPr="00512CA1" w:rsidRDefault="00512CA1" w:rsidP="00512CA1">
      <w:pPr>
        <w:tabs>
          <w:tab w:val="left" w:pos="2685"/>
        </w:tabs>
        <w:rPr>
          <w:sz w:val="24"/>
          <w:szCs w:val="24"/>
        </w:rPr>
      </w:pPr>
    </w:p>
    <w:p w:rsidR="00512CA1" w:rsidRPr="00512CA1" w:rsidRDefault="00512CA1" w:rsidP="00512CA1">
      <w:pPr>
        <w:tabs>
          <w:tab w:val="left" w:pos="2685"/>
        </w:tabs>
        <w:jc w:val="center"/>
        <w:rPr>
          <w:sz w:val="24"/>
          <w:szCs w:val="24"/>
        </w:rPr>
      </w:pPr>
      <w:proofErr w:type="gramStart"/>
      <w:r w:rsidRPr="00512CA1">
        <w:rPr>
          <w:sz w:val="24"/>
          <w:szCs w:val="24"/>
        </w:rPr>
        <w:t>с</w:t>
      </w:r>
      <w:proofErr w:type="gramEnd"/>
      <w:r w:rsidRPr="00512CA1">
        <w:rPr>
          <w:sz w:val="24"/>
          <w:szCs w:val="24"/>
        </w:rPr>
        <w:t>. Николаевка</w:t>
      </w:r>
    </w:p>
    <w:p w:rsidR="00512CA1" w:rsidRPr="00512CA1" w:rsidRDefault="00512CA1" w:rsidP="00512CA1">
      <w:pPr>
        <w:pStyle w:val="ac"/>
        <w:jc w:val="right"/>
        <w:rPr>
          <w:rFonts w:ascii="Times New Roman" w:hAnsi="Times New Roman"/>
          <w:sz w:val="24"/>
          <w:szCs w:val="24"/>
        </w:rPr>
      </w:pPr>
      <w:r w:rsidRPr="00512CA1">
        <w:rPr>
          <w:rFonts w:ascii="Times New Roman" w:hAnsi="Times New Roman"/>
          <w:sz w:val="24"/>
          <w:szCs w:val="24"/>
        </w:rPr>
        <w:t xml:space="preserve">Утверждена </w:t>
      </w:r>
    </w:p>
    <w:p w:rsidR="00512CA1" w:rsidRPr="00512CA1" w:rsidRDefault="00512CA1" w:rsidP="00512CA1">
      <w:pPr>
        <w:pStyle w:val="ac"/>
        <w:jc w:val="right"/>
        <w:rPr>
          <w:rFonts w:ascii="Times New Roman" w:hAnsi="Times New Roman"/>
          <w:sz w:val="24"/>
          <w:szCs w:val="24"/>
        </w:rPr>
      </w:pPr>
      <w:r w:rsidRPr="00512CA1">
        <w:rPr>
          <w:rFonts w:ascii="Times New Roman" w:hAnsi="Times New Roman"/>
          <w:sz w:val="24"/>
          <w:szCs w:val="24"/>
        </w:rPr>
        <w:t>постановлением администрации</w:t>
      </w:r>
    </w:p>
    <w:p w:rsidR="00512CA1" w:rsidRPr="00512CA1" w:rsidRDefault="00512CA1" w:rsidP="00512CA1">
      <w:pPr>
        <w:pStyle w:val="ac"/>
        <w:jc w:val="right"/>
        <w:rPr>
          <w:rFonts w:ascii="Times New Roman" w:hAnsi="Times New Roman"/>
          <w:sz w:val="24"/>
          <w:szCs w:val="24"/>
        </w:rPr>
      </w:pPr>
      <w:r w:rsidRPr="00512CA1">
        <w:rPr>
          <w:rFonts w:ascii="Times New Roman" w:hAnsi="Times New Roman"/>
          <w:sz w:val="24"/>
          <w:szCs w:val="24"/>
        </w:rPr>
        <w:t>Николаевского сельсовета</w:t>
      </w:r>
    </w:p>
    <w:p w:rsidR="00512CA1" w:rsidRPr="00512CA1" w:rsidRDefault="00512CA1" w:rsidP="00512CA1">
      <w:pPr>
        <w:pStyle w:val="ac"/>
        <w:jc w:val="right"/>
        <w:rPr>
          <w:rFonts w:ascii="Times New Roman" w:hAnsi="Times New Roman"/>
          <w:sz w:val="24"/>
          <w:szCs w:val="24"/>
        </w:rPr>
      </w:pPr>
      <w:r w:rsidRPr="00512CA1">
        <w:rPr>
          <w:rFonts w:ascii="Times New Roman" w:hAnsi="Times New Roman"/>
          <w:sz w:val="24"/>
          <w:szCs w:val="24"/>
        </w:rPr>
        <w:t>Татарского района</w:t>
      </w:r>
    </w:p>
    <w:p w:rsidR="00512CA1" w:rsidRPr="00512CA1" w:rsidRDefault="00512CA1" w:rsidP="00512CA1">
      <w:pPr>
        <w:pStyle w:val="ac"/>
        <w:jc w:val="right"/>
        <w:rPr>
          <w:rFonts w:ascii="Times New Roman" w:hAnsi="Times New Roman"/>
          <w:sz w:val="24"/>
          <w:szCs w:val="24"/>
        </w:rPr>
      </w:pPr>
      <w:r w:rsidRPr="00512CA1">
        <w:rPr>
          <w:rFonts w:ascii="Times New Roman" w:hAnsi="Times New Roman"/>
          <w:sz w:val="24"/>
          <w:szCs w:val="24"/>
        </w:rPr>
        <w:t>Новосибирской области</w:t>
      </w:r>
    </w:p>
    <w:p w:rsidR="00512CA1" w:rsidRPr="00512CA1" w:rsidRDefault="00512CA1" w:rsidP="00512CA1">
      <w:pPr>
        <w:pStyle w:val="ac"/>
        <w:jc w:val="right"/>
        <w:rPr>
          <w:rFonts w:ascii="Times New Roman" w:hAnsi="Times New Roman"/>
          <w:color w:val="332E2D"/>
          <w:spacing w:val="2"/>
          <w:sz w:val="24"/>
          <w:szCs w:val="24"/>
        </w:rPr>
      </w:pPr>
      <w:r w:rsidRPr="00512CA1">
        <w:rPr>
          <w:rFonts w:ascii="Times New Roman" w:hAnsi="Times New Roman"/>
          <w:sz w:val="24"/>
          <w:szCs w:val="24"/>
        </w:rPr>
        <w:t>от 04.04.2022 г  № 34</w:t>
      </w:r>
    </w:p>
    <w:p w:rsidR="00512CA1" w:rsidRPr="00512CA1" w:rsidRDefault="00512CA1" w:rsidP="00512CA1">
      <w:pPr>
        <w:pStyle w:val="ac"/>
        <w:jc w:val="center"/>
        <w:rPr>
          <w:rFonts w:ascii="Times New Roman" w:hAnsi="Times New Roman"/>
          <w:sz w:val="24"/>
          <w:szCs w:val="24"/>
        </w:rPr>
      </w:pPr>
    </w:p>
    <w:p w:rsidR="00512CA1" w:rsidRPr="00512CA1" w:rsidRDefault="00512CA1" w:rsidP="00512CA1">
      <w:pPr>
        <w:pStyle w:val="ac"/>
        <w:jc w:val="center"/>
        <w:rPr>
          <w:rFonts w:ascii="Times New Roman" w:hAnsi="Times New Roman"/>
          <w:sz w:val="24"/>
          <w:szCs w:val="24"/>
        </w:rPr>
      </w:pPr>
    </w:p>
    <w:p w:rsidR="00512CA1" w:rsidRPr="00512CA1" w:rsidRDefault="00512CA1" w:rsidP="00512CA1">
      <w:pPr>
        <w:pStyle w:val="ac"/>
        <w:jc w:val="center"/>
        <w:rPr>
          <w:rFonts w:ascii="Times New Roman" w:hAnsi="Times New Roman"/>
          <w:sz w:val="24"/>
          <w:szCs w:val="24"/>
        </w:rPr>
      </w:pPr>
      <w:r w:rsidRPr="00512CA1">
        <w:rPr>
          <w:rFonts w:ascii="Times New Roman" w:hAnsi="Times New Roman"/>
          <w:sz w:val="24"/>
          <w:szCs w:val="24"/>
        </w:rPr>
        <w:t>МУНИЦИПАЛЬНАЯ ПРОГРАММА</w:t>
      </w:r>
    </w:p>
    <w:p w:rsidR="00512CA1" w:rsidRPr="00512CA1" w:rsidRDefault="00512CA1" w:rsidP="00512CA1">
      <w:pPr>
        <w:pStyle w:val="ac"/>
        <w:jc w:val="center"/>
        <w:rPr>
          <w:rFonts w:ascii="Times New Roman" w:hAnsi="Times New Roman"/>
          <w:sz w:val="24"/>
          <w:szCs w:val="24"/>
        </w:rPr>
      </w:pPr>
      <w:r w:rsidRPr="00512CA1">
        <w:rPr>
          <w:rFonts w:ascii="Times New Roman" w:hAnsi="Times New Roman"/>
          <w:sz w:val="24"/>
          <w:szCs w:val="24"/>
        </w:rPr>
        <w:t>Формирование законопослушного поведения участников дорожного движения на территории Николаевского сельсовета Татарского района Новосибирской области на 2022-2025 годы</w:t>
      </w:r>
    </w:p>
    <w:p w:rsidR="00512CA1" w:rsidRPr="00512CA1" w:rsidRDefault="00512CA1" w:rsidP="00512CA1">
      <w:pPr>
        <w:pStyle w:val="ac"/>
        <w:jc w:val="center"/>
        <w:rPr>
          <w:rFonts w:ascii="Times New Roman" w:hAnsi="Times New Roman"/>
          <w:sz w:val="24"/>
          <w:szCs w:val="24"/>
        </w:rPr>
      </w:pPr>
    </w:p>
    <w:p w:rsidR="00512CA1" w:rsidRPr="00512CA1" w:rsidRDefault="00512CA1" w:rsidP="00512CA1">
      <w:pPr>
        <w:pStyle w:val="ac"/>
        <w:numPr>
          <w:ilvl w:val="0"/>
          <w:numId w:val="8"/>
        </w:numPr>
        <w:suppressAutoHyphens/>
        <w:jc w:val="both"/>
        <w:rPr>
          <w:rFonts w:ascii="Times New Roman" w:hAnsi="Times New Roman"/>
          <w:b/>
          <w:sz w:val="24"/>
          <w:szCs w:val="24"/>
        </w:rPr>
      </w:pPr>
      <w:r w:rsidRPr="00512CA1">
        <w:rPr>
          <w:rFonts w:ascii="Times New Roman" w:hAnsi="Times New Roman"/>
          <w:b/>
          <w:sz w:val="24"/>
          <w:szCs w:val="24"/>
        </w:rPr>
        <w:t>Паспорт программы</w:t>
      </w:r>
    </w:p>
    <w:p w:rsidR="00512CA1" w:rsidRPr="00512CA1" w:rsidRDefault="00512CA1" w:rsidP="00512CA1">
      <w:pPr>
        <w:pStyle w:val="ac"/>
        <w:jc w:val="both"/>
        <w:rPr>
          <w:rFonts w:ascii="Times New Roman" w:eastAsia="Times New Roman" w:hAnsi="Times New Roman"/>
          <w:sz w:val="24"/>
          <w:szCs w:val="24"/>
        </w:rPr>
      </w:pPr>
      <w:r w:rsidRPr="00512CA1">
        <w:rPr>
          <w:rFonts w:ascii="Times New Roman" w:hAnsi="Times New Roman"/>
          <w:sz w:val="24"/>
          <w:szCs w:val="24"/>
        </w:rPr>
        <w:t xml:space="preserve"> </w:t>
      </w:r>
      <w:r w:rsidRPr="00512CA1">
        <w:rPr>
          <w:rFonts w:ascii="Times New Roman" w:eastAsia="Times New Roman" w:hAnsi="Times New Roman"/>
          <w:sz w:val="24"/>
          <w:szCs w:val="24"/>
        </w:rPr>
        <w:t> </w:t>
      </w:r>
    </w:p>
    <w:tbl>
      <w:tblPr>
        <w:tblW w:w="9639" w:type="dxa"/>
        <w:tblInd w:w="108" w:type="dxa"/>
        <w:tblLayout w:type="fixed"/>
        <w:tblLook w:val="0000"/>
      </w:tblPr>
      <w:tblGrid>
        <w:gridCol w:w="2268"/>
        <w:gridCol w:w="7371"/>
      </w:tblGrid>
      <w:tr w:rsidR="00512CA1" w:rsidRPr="00512CA1" w:rsidTr="004743BF">
        <w:trPr>
          <w:trHeight w:val="776"/>
        </w:trPr>
        <w:tc>
          <w:tcPr>
            <w:tcW w:w="2268" w:type="dxa"/>
            <w:tcBorders>
              <w:top w:val="single" w:sz="4" w:space="0" w:color="000000"/>
              <w:left w:val="single" w:sz="4" w:space="0" w:color="000000"/>
              <w:bottom w:val="single" w:sz="4" w:space="0" w:color="000000"/>
            </w:tcBorders>
            <w:shd w:val="clear" w:color="auto" w:fill="FFFFFF"/>
            <w:vAlign w:val="center"/>
          </w:tcPr>
          <w:p w:rsidR="00512CA1" w:rsidRPr="00512CA1" w:rsidRDefault="00512CA1" w:rsidP="004743BF">
            <w:pPr>
              <w:pStyle w:val="ac"/>
              <w:jc w:val="center"/>
              <w:rPr>
                <w:rFonts w:ascii="Times New Roman" w:hAnsi="Times New Roman"/>
                <w:sz w:val="24"/>
                <w:szCs w:val="24"/>
              </w:rPr>
            </w:pPr>
            <w:r w:rsidRPr="00512CA1">
              <w:rPr>
                <w:rFonts w:ascii="Times New Roman" w:eastAsia="Times New Roman" w:hAnsi="Times New Roman"/>
                <w:sz w:val="24"/>
                <w:szCs w:val="24"/>
              </w:rPr>
              <w:t>Наименование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512CA1" w:rsidRPr="00512CA1" w:rsidRDefault="00512CA1" w:rsidP="004743BF">
            <w:pPr>
              <w:pStyle w:val="ac"/>
              <w:jc w:val="both"/>
              <w:rPr>
                <w:rFonts w:ascii="Times New Roman" w:hAnsi="Times New Roman"/>
                <w:sz w:val="24"/>
                <w:szCs w:val="24"/>
              </w:rPr>
            </w:pPr>
            <w:r w:rsidRPr="00512CA1">
              <w:rPr>
                <w:rFonts w:ascii="Times New Roman" w:hAnsi="Times New Roman"/>
                <w:sz w:val="24"/>
                <w:szCs w:val="24"/>
              </w:rPr>
              <w:t>Муниципальная программа «Формирование законопослушного поведения участников дорожного движения на территории Николаевского сельсовета Татарского района Новосибирской области на 2022-2025 годы» (далее – Программа)</w:t>
            </w:r>
          </w:p>
        </w:tc>
      </w:tr>
      <w:tr w:rsidR="00512CA1" w:rsidRPr="00512CA1" w:rsidTr="004743BF">
        <w:trPr>
          <w:trHeight w:val="776"/>
        </w:trPr>
        <w:tc>
          <w:tcPr>
            <w:tcW w:w="2268" w:type="dxa"/>
            <w:tcBorders>
              <w:top w:val="single" w:sz="4" w:space="0" w:color="000000"/>
              <w:left w:val="single" w:sz="4" w:space="0" w:color="000000"/>
              <w:bottom w:val="single" w:sz="4" w:space="0" w:color="000000"/>
            </w:tcBorders>
            <w:shd w:val="clear" w:color="auto" w:fill="FFFFFF"/>
            <w:vAlign w:val="center"/>
          </w:tcPr>
          <w:p w:rsidR="00512CA1" w:rsidRPr="00512CA1" w:rsidRDefault="00512CA1" w:rsidP="004743BF">
            <w:pPr>
              <w:pStyle w:val="ac"/>
              <w:jc w:val="center"/>
              <w:rPr>
                <w:rFonts w:ascii="Times New Roman" w:eastAsia="Times New Roman" w:hAnsi="Times New Roman"/>
                <w:sz w:val="24"/>
                <w:szCs w:val="24"/>
              </w:rPr>
            </w:pPr>
            <w:r w:rsidRPr="00512CA1">
              <w:rPr>
                <w:rFonts w:ascii="Times New Roman" w:eastAsia="Times New Roman" w:hAnsi="Times New Roman"/>
                <w:sz w:val="24"/>
                <w:szCs w:val="24"/>
              </w:rPr>
              <w:t>Основания для разработки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512CA1" w:rsidRPr="00512CA1" w:rsidRDefault="00512CA1" w:rsidP="004743BF">
            <w:pPr>
              <w:pStyle w:val="ac"/>
              <w:jc w:val="both"/>
              <w:rPr>
                <w:rFonts w:ascii="Times New Roman" w:eastAsia="Times New Roman" w:hAnsi="Times New Roman"/>
                <w:sz w:val="24"/>
                <w:szCs w:val="24"/>
              </w:rPr>
            </w:pPr>
            <w:r w:rsidRPr="00512CA1">
              <w:rPr>
                <w:rFonts w:ascii="Times New Roman" w:hAnsi="Times New Roman"/>
                <w:sz w:val="24"/>
                <w:szCs w:val="24"/>
              </w:rPr>
              <w:t>ч. 4 ст. 6 Федерального закона № 196 от 10 декабря 1995 года «О безопасности дорожного движения», Распоряжение Правительства РФ от 27 октября 2012 года N 1995-р "О Концепции федеральной целевой программы "Повышение безопасности дорожного движения в 2014-2020 годах". Устав Николаевского сельсовета.</w:t>
            </w:r>
          </w:p>
        </w:tc>
      </w:tr>
      <w:tr w:rsidR="00512CA1" w:rsidRPr="00512CA1" w:rsidTr="004743BF">
        <w:trPr>
          <w:trHeight w:val="776"/>
        </w:trPr>
        <w:tc>
          <w:tcPr>
            <w:tcW w:w="2268" w:type="dxa"/>
            <w:tcBorders>
              <w:top w:val="single" w:sz="4" w:space="0" w:color="000000"/>
              <w:left w:val="single" w:sz="4" w:space="0" w:color="000000"/>
              <w:bottom w:val="single" w:sz="4" w:space="0" w:color="000000"/>
            </w:tcBorders>
            <w:shd w:val="clear" w:color="auto" w:fill="FFFFFF"/>
            <w:vAlign w:val="center"/>
          </w:tcPr>
          <w:p w:rsidR="00512CA1" w:rsidRPr="00512CA1" w:rsidRDefault="00512CA1" w:rsidP="004743BF">
            <w:pPr>
              <w:pStyle w:val="ac"/>
              <w:jc w:val="center"/>
              <w:rPr>
                <w:rFonts w:ascii="Times New Roman" w:eastAsia="Times New Roman" w:hAnsi="Times New Roman"/>
                <w:sz w:val="24"/>
                <w:szCs w:val="24"/>
              </w:rPr>
            </w:pPr>
            <w:r w:rsidRPr="00512CA1">
              <w:rPr>
                <w:rFonts w:ascii="Times New Roman" w:eastAsia="Times New Roman" w:hAnsi="Times New Roman"/>
                <w:sz w:val="24"/>
                <w:szCs w:val="24"/>
              </w:rPr>
              <w:t>Заказчик</w:t>
            </w:r>
          </w:p>
          <w:p w:rsidR="00512CA1" w:rsidRPr="00512CA1" w:rsidRDefault="00512CA1" w:rsidP="004743BF">
            <w:pPr>
              <w:pStyle w:val="ac"/>
              <w:jc w:val="center"/>
              <w:rPr>
                <w:rFonts w:ascii="Times New Roman" w:hAnsi="Times New Roman"/>
                <w:sz w:val="24"/>
                <w:szCs w:val="24"/>
              </w:rPr>
            </w:pPr>
            <w:r w:rsidRPr="00512CA1">
              <w:rPr>
                <w:rFonts w:ascii="Times New Roman" w:eastAsia="Times New Roman" w:hAnsi="Times New Roman"/>
                <w:sz w:val="24"/>
                <w:szCs w:val="24"/>
              </w:rPr>
              <w:t>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512CA1" w:rsidRPr="00512CA1" w:rsidRDefault="00512CA1" w:rsidP="004743BF">
            <w:pPr>
              <w:pStyle w:val="ac"/>
              <w:jc w:val="both"/>
              <w:rPr>
                <w:rFonts w:ascii="Times New Roman" w:eastAsia="Times New Roman" w:hAnsi="Times New Roman"/>
                <w:sz w:val="24"/>
                <w:szCs w:val="24"/>
              </w:rPr>
            </w:pPr>
            <w:r w:rsidRPr="00512CA1">
              <w:rPr>
                <w:rFonts w:ascii="Times New Roman" w:hAnsi="Times New Roman"/>
                <w:sz w:val="24"/>
                <w:szCs w:val="24"/>
              </w:rPr>
              <w:t xml:space="preserve">Администрация Николаевского сельсовета Татарского района Новосибирской области, адрес: 632145 Новосибирская область Татарский район </w:t>
            </w:r>
            <w:proofErr w:type="gramStart"/>
            <w:r w:rsidRPr="00512CA1">
              <w:rPr>
                <w:rFonts w:ascii="Times New Roman" w:hAnsi="Times New Roman"/>
                <w:sz w:val="24"/>
                <w:szCs w:val="24"/>
              </w:rPr>
              <w:t>с</w:t>
            </w:r>
            <w:proofErr w:type="gramEnd"/>
            <w:r w:rsidRPr="00512CA1">
              <w:rPr>
                <w:rFonts w:ascii="Times New Roman" w:hAnsi="Times New Roman"/>
                <w:sz w:val="24"/>
                <w:szCs w:val="24"/>
              </w:rPr>
              <w:t xml:space="preserve">. </w:t>
            </w:r>
            <w:proofErr w:type="gramStart"/>
            <w:r w:rsidRPr="00512CA1">
              <w:rPr>
                <w:rFonts w:ascii="Times New Roman" w:hAnsi="Times New Roman"/>
                <w:sz w:val="24"/>
                <w:szCs w:val="24"/>
              </w:rPr>
              <w:t>Николаевка</w:t>
            </w:r>
            <w:proofErr w:type="gramEnd"/>
            <w:r w:rsidRPr="00512CA1">
              <w:rPr>
                <w:rFonts w:ascii="Times New Roman" w:hAnsi="Times New Roman"/>
                <w:sz w:val="24"/>
                <w:szCs w:val="24"/>
              </w:rPr>
              <w:t xml:space="preserve"> ул. Ленина 42</w:t>
            </w:r>
          </w:p>
        </w:tc>
      </w:tr>
      <w:tr w:rsidR="00512CA1" w:rsidRPr="00512CA1" w:rsidTr="004743BF">
        <w:trPr>
          <w:trHeight w:val="776"/>
        </w:trPr>
        <w:tc>
          <w:tcPr>
            <w:tcW w:w="2268" w:type="dxa"/>
            <w:tcBorders>
              <w:top w:val="single" w:sz="4" w:space="0" w:color="000000"/>
              <w:left w:val="single" w:sz="4" w:space="0" w:color="000000"/>
              <w:bottom w:val="single" w:sz="4" w:space="0" w:color="000000"/>
            </w:tcBorders>
            <w:shd w:val="clear" w:color="auto" w:fill="FFFFFF"/>
            <w:vAlign w:val="center"/>
          </w:tcPr>
          <w:p w:rsidR="00512CA1" w:rsidRPr="00512CA1" w:rsidRDefault="00512CA1" w:rsidP="004743BF">
            <w:pPr>
              <w:pStyle w:val="ac"/>
              <w:jc w:val="center"/>
              <w:rPr>
                <w:rFonts w:ascii="Times New Roman" w:hAnsi="Times New Roman"/>
                <w:sz w:val="24"/>
                <w:szCs w:val="24"/>
              </w:rPr>
            </w:pPr>
            <w:r w:rsidRPr="00512CA1">
              <w:rPr>
                <w:rFonts w:ascii="Times New Roman" w:eastAsia="Times New Roman" w:hAnsi="Times New Roman"/>
                <w:sz w:val="24"/>
                <w:szCs w:val="24"/>
              </w:rPr>
              <w:t>Исполнители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512CA1" w:rsidRPr="00512CA1" w:rsidRDefault="00512CA1" w:rsidP="004743BF">
            <w:pPr>
              <w:pStyle w:val="ac"/>
              <w:jc w:val="both"/>
              <w:rPr>
                <w:rFonts w:ascii="Times New Roman" w:eastAsia="Times New Roman" w:hAnsi="Times New Roman"/>
                <w:sz w:val="24"/>
                <w:szCs w:val="24"/>
              </w:rPr>
            </w:pPr>
            <w:r w:rsidRPr="00512CA1">
              <w:rPr>
                <w:rFonts w:ascii="Times New Roman" w:hAnsi="Times New Roman"/>
                <w:sz w:val="24"/>
                <w:szCs w:val="24"/>
              </w:rPr>
              <w:t>Администрация Николаевского сельсовета</w:t>
            </w:r>
          </w:p>
        </w:tc>
      </w:tr>
      <w:tr w:rsidR="00512CA1" w:rsidRPr="00512CA1" w:rsidTr="004743BF">
        <w:trPr>
          <w:trHeight w:val="568"/>
        </w:trPr>
        <w:tc>
          <w:tcPr>
            <w:tcW w:w="2268" w:type="dxa"/>
            <w:tcBorders>
              <w:top w:val="single" w:sz="4" w:space="0" w:color="000000"/>
              <w:left w:val="single" w:sz="4" w:space="0" w:color="000000"/>
              <w:bottom w:val="single" w:sz="4" w:space="0" w:color="000000"/>
            </w:tcBorders>
            <w:shd w:val="clear" w:color="auto" w:fill="FFFFFF"/>
            <w:vAlign w:val="center"/>
          </w:tcPr>
          <w:p w:rsidR="00512CA1" w:rsidRPr="00512CA1" w:rsidRDefault="00512CA1" w:rsidP="004743BF">
            <w:pPr>
              <w:pStyle w:val="ac"/>
              <w:jc w:val="center"/>
              <w:rPr>
                <w:rFonts w:ascii="Times New Roman" w:eastAsia="Times New Roman" w:hAnsi="Times New Roman"/>
                <w:sz w:val="24"/>
                <w:szCs w:val="24"/>
              </w:rPr>
            </w:pPr>
            <w:r w:rsidRPr="00512CA1">
              <w:rPr>
                <w:rFonts w:ascii="Times New Roman" w:eastAsia="Times New Roman" w:hAnsi="Times New Roman"/>
                <w:sz w:val="24"/>
                <w:szCs w:val="24"/>
              </w:rPr>
              <w:t>Цель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512CA1" w:rsidRPr="00512CA1" w:rsidRDefault="00512CA1" w:rsidP="004743BF">
            <w:pPr>
              <w:pStyle w:val="ac"/>
              <w:jc w:val="both"/>
              <w:rPr>
                <w:rFonts w:ascii="Times New Roman" w:eastAsia="Times New Roman" w:hAnsi="Times New Roman"/>
                <w:sz w:val="24"/>
                <w:szCs w:val="24"/>
              </w:rPr>
            </w:pPr>
            <w:r w:rsidRPr="00512CA1">
              <w:rPr>
                <w:rFonts w:ascii="Times New Roman" w:hAnsi="Times New Roman"/>
                <w:sz w:val="24"/>
                <w:szCs w:val="24"/>
              </w:rPr>
              <w:t>Сокращение дорожно-транспортных происшествий и тяжести их последствий.</w:t>
            </w:r>
          </w:p>
        </w:tc>
      </w:tr>
      <w:tr w:rsidR="00512CA1" w:rsidRPr="00512CA1" w:rsidTr="004743BF">
        <w:trPr>
          <w:trHeight w:val="776"/>
        </w:trPr>
        <w:tc>
          <w:tcPr>
            <w:tcW w:w="2268" w:type="dxa"/>
            <w:tcBorders>
              <w:top w:val="single" w:sz="4" w:space="0" w:color="000000"/>
              <w:left w:val="single" w:sz="4" w:space="0" w:color="000000"/>
              <w:bottom w:val="single" w:sz="4" w:space="0" w:color="000000"/>
            </w:tcBorders>
            <w:shd w:val="clear" w:color="auto" w:fill="FFFFFF"/>
            <w:vAlign w:val="center"/>
          </w:tcPr>
          <w:p w:rsidR="00512CA1" w:rsidRPr="00512CA1" w:rsidRDefault="00512CA1" w:rsidP="004743BF">
            <w:pPr>
              <w:pStyle w:val="ac"/>
              <w:jc w:val="center"/>
              <w:rPr>
                <w:rFonts w:ascii="Times New Roman" w:eastAsia="Times New Roman" w:hAnsi="Times New Roman"/>
                <w:sz w:val="24"/>
                <w:szCs w:val="24"/>
              </w:rPr>
            </w:pPr>
            <w:r w:rsidRPr="00512CA1">
              <w:rPr>
                <w:rFonts w:ascii="Times New Roman" w:eastAsia="Times New Roman" w:hAnsi="Times New Roman"/>
                <w:sz w:val="24"/>
                <w:szCs w:val="24"/>
              </w:rPr>
              <w:t>Задачи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512CA1" w:rsidRPr="00512CA1" w:rsidRDefault="00512CA1" w:rsidP="004743BF">
            <w:pPr>
              <w:pStyle w:val="ac"/>
              <w:jc w:val="both"/>
              <w:rPr>
                <w:rFonts w:ascii="Times New Roman" w:hAnsi="Times New Roman"/>
                <w:sz w:val="24"/>
                <w:szCs w:val="24"/>
              </w:rPr>
            </w:pPr>
            <w:r w:rsidRPr="00512CA1">
              <w:rPr>
                <w:rFonts w:ascii="Times New Roman" w:hAnsi="Times New Roman"/>
                <w:sz w:val="24"/>
                <w:szCs w:val="24"/>
              </w:rPr>
              <w:t xml:space="preserve">- Предупреждение опасного поведения участников дорожного движения и профилактика дорожно-транспортных происшествий; </w:t>
            </w:r>
          </w:p>
          <w:p w:rsidR="00512CA1" w:rsidRPr="00512CA1" w:rsidRDefault="00512CA1" w:rsidP="004743BF">
            <w:pPr>
              <w:pStyle w:val="ac"/>
              <w:jc w:val="both"/>
              <w:rPr>
                <w:rFonts w:ascii="Times New Roman" w:hAnsi="Times New Roman"/>
                <w:sz w:val="24"/>
                <w:szCs w:val="24"/>
              </w:rPr>
            </w:pPr>
            <w:r w:rsidRPr="00512CA1">
              <w:rPr>
                <w:rFonts w:ascii="Times New Roman" w:hAnsi="Times New Roman"/>
                <w:sz w:val="24"/>
                <w:szCs w:val="24"/>
              </w:rPr>
              <w:t xml:space="preserve">- совершенствование контрольно-надзорной деятельности в сфере обеспечения безопасности дорожного движения; </w:t>
            </w:r>
          </w:p>
          <w:p w:rsidR="00512CA1" w:rsidRPr="00512CA1" w:rsidRDefault="00512CA1" w:rsidP="004743BF">
            <w:pPr>
              <w:pStyle w:val="ac"/>
              <w:jc w:val="both"/>
              <w:rPr>
                <w:rFonts w:ascii="Times New Roman" w:hAnsi="Times New Roman"/>
                <w:sz w:val="24"/>
                <w:szCs w:val="24"/>
              </w:rPr>
            </w:pPr>
            <w:r w:rsidRPr="00512CA1">
              <w:rPr>
                <w:rFonts w:ascii="Times New Roman" w:hAnsi="Times New Roman"/>
                <w:sz w:val="24"/>
                <w:szCs w:val="24"/>
              </w:rPr>
              <w:t xml:space="preserve">- совершенствование организации движения транспорта и пешеходов в поселении; </w:t>
            </w:r>
          </w:p>
          <w:p w:rsidR="00512CA1" w:rsidRPr="00512CA1" w:rsidRDefault="00512CA1" w:rsidP="004743BF">
            <w:pPr>
              <w:pStyle w:val="ac"/>
              <w:jc w:val="both"/>
              <w:rPr>
                <w:rFonts w:ascii="Times New Roman" w:eastAsia="Times New Roman" w:hAnsi="Times New Roman"/>
                <w:sz w:val="24"/>
                <w:szCs w:val="24"/>
              </w:rPr>
            </w:pPr>
            <w:r w:rsidRPr="00512CA1">
              <w:rPr>
                <w:rFonts w:ascii="Times New Roman" w:hAnsi="Times New Roman"/>
                <w:sz w:val="24"/>
                <w:szCs w:val="24"/>
              </w:rPr>
              <w:t>- снижение детского дорожно</w:t>
            </w:r>
            <w:r w:rsidRPr="00512CA1">
              <w:rPr>
                <w:rFonts w:ascii="Times New Roman" w:hAnsi="Times New Roman"/>
                <w:sz w:val="24"/>
                <w:szCs w:val="24"/>
              </w:rPr>
              <w:softHyphen/>
              <w:t xml:space="preserve">-транспортного травматизма и по </w:t>
            </w:r>
            <w:r w:rsidRPr="00512CA1">
              <w:rPr>
                <w:rFonts w:ascii="Times New Roman" w:hAnsi="Times New Roman"/>
                <w:sz w:val="24"/>
                <w:szCs w:val="24"/>
              </w:rPr>
              <w:lastRenderedPageBreak/>
              <w:t>пропаганде безопасности дорожного движения.</w:t>
            </w:r>
          </w:p>
        </w:tc>
      </w:tr>
      <w:tr w:rsidR="00512CA1" w:rsidRPr="00512CA1" w:rsidTr="004743BF">
        <w:trPr>
          <w:trHeight w:val="776"/>
        </w:trPr>
        <w:tc>
          <w:tcPr>
            <w:tcW w:w="2268" w:type="dxa"/>
            <w:tcBorders>
              <w:top w:val="single" w:sz="4" w:space="0" w:color="000000"/>
              <w:left w:val="single" w:sz="4" w:space="0" w:color="000000"/>
              <w:bottom w:val="single" w:sz="4" w:space="0" w:color="000000"/>
            </w:tcBorders>
            <w:shd w:val="clear" w:color="auto" w:fill="FFFFFF"/>
            <w:vAlign w:val="center"/>
          </w:tcPr>
          <w:p w:rsidR="00512CA1" w:rsidRPr="00512CA1" w:rsidRDefault="00512CA1" w:rsidP="004743BF">
            <w:pPr>
              <w:pStyle w:val="ac"/>
              <w:jc w:val="center"/>
              <w:rPr>
                <w:rFonts w:ascii="Times New Roman" w:eastAsia="Times New Roman" w:hAnsi="Times New Roman"/>
                <w:sz w:val="24"/>
                <w:szCs w:val="24"/>
              </w:rPr>
            </w:pPr>
            <w:r w:rsidRPr="00512CA1">
              <w:rPr>
                <w:rFonts w:ascii="Times New Roman" w:eastAsia="Times New Roman" w:hAnsi="Times New Roman"/>
                <w:sz w:val="24"/>
                <w:szCs w:val="24"/>
              </w:rPr>
              <w:lastRenderedPageBreak/>
              <w:t>Целевые показатели (индикаторы)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512CA1" w:rsidRPr="00512CA1" w:rsidRDefault="00512CA1" w:rsidP="004743BF">
            <w:pPr>
              <w:pStyle w:val="ac"/>
              <w:jc w:val="both"/>
              <w:rPr>
                <w:rFonts w:ascii="Times New Roman" w:eastAsia="Times New Roman" w:hAnsi="Times New Roman"/>
                <w:sz w:val="24"/>
                <w:szCs w:val="24"/>
              </w:rPr>
            </w:pPr>
            <w:r w:rsidRPr="00512CA1">
              <w:rPr>
                <w:rFonts w:ascii="Times New Roman" w:eastAsia="Times New Roman" w:hAnsi="Times New Roman"/>
                <w:sz w:val="24"/>
                <w:szCs w:val="24"/>
              </w:rPr>
              <w:t xml:space="preserve">- </w:t>
            </w:r>
            <w:r w:rsidRPr="00512CA1">
              <w:rPr>
                <w:rFonts w:ascii="Times New Roman" w:hAnsi="Times New Roman"/>
                <w:sz w:val="24"/>
                <w:szCs w:val="24"/>
              </w:rPr>
              <w:t>Сокращение дорожно-транспортных происшествий и тяжести их последствий</w:t>
            </w:r>
            <w:r w:rsidRPr="00512CA1">
              <w:rPr>
                <w:rFonts w:ascii="Times New Roman" w:eastAsia="Times New Roman" w:hAnsi="Times New Roman"/>
                <w:sz w:val="24"/>
                <w:szCs w:val="24"/>
              </w:rPr>
              <w:t xml:space="preserve">;                                   </w:t>
            </w:r>
          </w:p>
          <w:p w:rsidR="00512CA1" w:rsidRPr="00512CA1" w:rsidRDefault="00512CA1" w:rsidP="004743BF">
            <w:pPr>
              <w:pStyle w:val="ac"/>
              <w:jc w:val="both"/>
              <w:rPr>
                <w:rFonts w:ascii="Times New Roman" w:hAnsi="Times New Roman"/>
                <w:sz w:val="24"/>
                <w:szCs w:val="24"/>
              </w:rPr>
            </w:pPr>
            <w:r w:rsidRPr="00512CA1">
              <w:rPr>
                <w:rFonts w:ascii="Times New Roman" w:eastAsia="Times New Roman" w:hAnsi="Times New Roman"/>
                <w:sz w:val="24"/>
                <w:szCs w:val="24"/>
              </w:rPr>
              <w:t xml:space="preserve">- </w:t>
            </w:r>
            <w:r w:rsidRPr="00512CA1">
              <w:rPr>
                <w:rFonts w:ascii="Times New Roman" w:hAnsi="Times New Roman"/>
                <w:sz w:val="24"/>
                <w:szCs w:val="24"/>
              </w:rPr>
              <w:t>повышение безопасности дорожного движения;</w:t>
            </w:r>
          </w:p>
          <w:p w:rsidR="00512CA1" w:rsidRPr="00512CA1" w:rsidRDefault="00512CA1" w:rsidP="004743BF">
            <w:pPr>
              <w:pStyle w:val="ac"/>
              <w:jc w:val="both"/>
              <w:rPr>
                <w:rFonts w:ascii="Times New Roman" w:eastAsia="Times New Roman" w:hAnsi="Times New Roman"/>
                <w:sz w:val="24"/>
                <w:szCs w:val="24"/>
              </w:rPr>
            </w:pPr>
          </w:p>
        </w:tc>
      </w:tr>
      <w:tr w:rsidR="00512CA1" w:rsidRPr="00512CA1" w:rsidTr="004743BF">
        <w:trPr>
          <w:trHeight w:val="776"/>
        </w:trPr>
        <w:tc>
          <w:tcPr>
            <w:tcW w:w="2268" w:type="dxa"/>
            <w:tcBorders>
              <w:top w:val="single" w:sz="4" w:space="0" w:color="000000"/>
              <w:left w:val="single" w:sz="4" w:space="0" w:color="000000"/>
              <w:bottom w:val="single" w:sz="4" w:space="0" w:color="000000"/>
            </w:tcBorders>
            <w:shd w:val="clear" w:color="auto" w:fill="FFFFFF"/>
            <w:vAlign w:val="center"/>
          </w:tcPr>
          <w:p w:rsidR="00512CA1" w:rsidRPr="00512CA1" w:rsidRDefault="00512CA1" w:rsidP="004743BF">
            <w:pPr>
              <w:pStyle w:val="ac"/>
              <w:jc w:val="center"/>
              <w:rPr>
                <w:rFonts w:ascii="Times New Roman" w:eastAsia="Times New Roman" w:hAnsi="Times New Roman"/>
                <w:sz w:val="24"/>
                <w:szCs w:val="24"/>
              </w:rPr>
            </w:pPr>
            <w:r w:rsidRPr="00512CA1">
              <w:rPr>
                <w:rFonts w:ascii="Times New Roman" w:eastAsia="Times New Roman" w:hAnsi="Times New Roman"/>
                <w:sz w:val="24"/>
                <w:szCs w:val="24"/>
              </w:rPr>
              <w:t>Сроки и этапы реализации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512CA1" w:rsidRPr="00512CA1" w:rsidRDefault="00512CA1" w:rsidP="004743BF">
            <w:pPr>
              <w:pStyle w:val="ac"/>
              <w:jc w:val="both"/>
              <w:rPr>
                <w:rFonts w:ascii="Times New Roman" w:eastAsia="Times New Roman" w:hAnsi="Times New Roman"/>
                <w:sz w:val="24"/>
                <w:szCs w:val="24"/>
              </w:rPr>
            </w:pPr>
          </w:p>
          <w:p w:rsidR="00512CA1" w:rsidRPr="00512CA1" w:rsidRDefault="00512CA1" w:rsidP="004743BF">
            <w:pPr>
              <w:pStyle w:val="ac"/>
              <w:jc w:val="both"/>
              <w:rPr>
                <w:rFonts w:ascii="Times New Roman" w:eastAsia="Times New Roman" w:hAnsi="Times New Roman"/>
                <w:sz w:val="24"/>
                <w:szCs w:val="24"/>
              </w:rPr>
            </w:pPr>
            <w:r w:rsidRPr="00512CA1">
              <w:rPr>
                <w:rFonts w:ascii="Times New Roman" w:eastAsia="Times New Roman" w:hAnsi="Times New Roman"/>
                <w:sz w:val="24"/>
                <w:szCs w:val="24"/>
              </w:rPr>
              <w:t>2022 – 2025  годы</w:t>
            </w:r>
          </w:p>
        </w:tc>
      </w:tr>
      <w:tr w:rsidR="00512CA1" w:rsidRPr="00512CA1" w:rsidTr="004743BF">
        <w:trPr>
          <w:trHeight w:val="776"/>
        </w:trPr>
        <w:tc>
          <w:tcPr>
            <w:tcW w:w="2268" w:type="dxa"/>
            <w:tcBorders>
              <w:top w:val="single" w:sz="4" w:space="0" w:color="000000"/>
              <w:left w:val="single" w:sz="4" w:space="0" w:color="000000"/>
              <w:bottom w:val="single" w:sz="4" w:space="0" w:color="000000"/>
            </w:tcBorders>
            <w:shd w:val="clear" w:color="auto" w:fill="FFFFFF"/>
            <w:vAlign w:val="center"/>
          </w:tcPr>
          <w:p w:rsidR="00512CA1" w:rsidRPr="00512CA1" w:rsidRDefault="00512CA1" w:rsidP="004743BF">
            <w:pPr>
              <w:pStyle w:val="ac"/>
              <w:jc w:val="center"/>
              <w:rPr>
                <w:rFonts w:ascii="Times New Roman" w:eastAsia="Times New Roman" w:hAnsi="Times New Roman"/>
                <w:sz w:val="24"/>
                <w:szCs w:val="24"/>
              </w:rPr>
            </w:pPr>
            <w:r w:rsidRPr="00512CA1">
              <w:rPr>
                <w:rFonts w:ascii="Times New Roman" w:eastAsia="Times New Roman" w:hAnsi="Times New Roman"/>
                <w:sz w:val="24"/>
                <w:szCs w:val="24"/>
              </w:rPr>
              <w:t>Объемы и источники финансирования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512CA1" w:rsidRPr="00512CA1" w:rsidRDefault="00512CA1" w:rsidP="004743BF">
            <w:pPr>
              <w:pStyle w:val="ac"/>
              <w:jc w:val="both"/>
              <w:rPr>
                <w:rFonts w:ascii="Times New Roman" w:hAnsi="Times New Roman"/>
                <w:sz w:val="24"/>
                <w:szCs w:val="24"/>
              </w:rPr>
            </w:pPr>
            <w:r w:rsidRPr="00512CA1">
              <w:rPr>
                <w:rFonts w:ascii="Times New Roman" w:hAnsi="Times New Roman"/>
                <w:sz w:val="24"/>
                <w:szCs w:val="24"/>
              </w:rPr>
              <w:t>Мероприятия носят организационный характер и не требуют финансирования</w:t>
            </w:r>
            <w:r w:rsidRPr="00512CA1">
              <w:rPr>
                <w:rFonts w:ascii="Times New Roman" w:hAnsi="Times New Roman"/>
                <w:sz w:val="24"/>
                <w:szCs w:val="24"/>
                <w:lang w:eastAsia="ru-RU"/>
              </w:rPr>
              <w:t xml:space="preserve">   </w:t>
            </w:r>
          </w:p>
          <w:p w:rsidR="00512CA1" w:rsidRPr="00512CA1" w:rsidRDefault="00512CA1" w:rsidP="004743BF">
            <w:pPr>
              <w:pStyle w:val="ac"/>
              <w:jc w:val="both"/>
              <w:rPr>
                <w:rFonts w:ascii="Times New Roman" w:hAnsi="Times New Roman"/>
                <w:sz w:val="24"/>
                <w:szCs w:val="24"/>
              </w:rPr>
            </w:pPr>
          </w:p>
        </w:tc>
      </w:tr>
      <w:tr w:rsidR="00512CA1" w:rsidRPr="00512CA1" w:rsidTr="004743BF">
        <w:trPr>
          <w:trHeight w:val="776"/>
        </w:trPr>
        <w:tc>
          <w:tcPr>
            <w:tcW w:w="2268" w:type="dxa"/>
            <w:tcBorders>
              <w:top w:val="single" w:sz="4" w:space="0" w:color="000000"/>
              <w:left w:val="single" w:sz="4" w:space="0" w:color="000000"/>
              <w:bottom w:val="single" w:sz="4" w:space="0" w:color="000000"/>
            </w:tcBorders>
            <w:shd w:val="clear" w:color="auto" w:fill="FFFFFF"/>
            <w:vAlign w:val="center"/>
          </w:tcPr>
          <w:p w:rsidR="00512CA1" w:rsidRPr="00512CA1" w:rsidRDefault="00512CA1" w:rsidP="004743BF">
            <w:pPr>
              <w:pStyle w:val="ac"/>
              <w:jc w:val="center"/>
              <w:rPr>
                <w:rFonts w:ascii="Times New Roman" w:hAnsi="Times New Roman"/>
                <w:sz w:val="24"/>
                <w:szCs w:val="24"/>
              </w:rPr>
            </w:pPr>
            <w:proofErr w:type="gramStart"/>
            <w:r w:rsidRPr="00512CA1">
              <w:rPr>
                <w:rFonts w:ascii="Times New Roman" w:hAnsi="Times New Roman"/>
                <w:sz w:val="24"/>
                <w:szCs w:val="24"/>
              </w:rPr>
              <w:t>Контроль за</w:t>
            </w:r>
            <w:proofErr w:type="gramEnd"/>
            <w:r w:rsidRPr="00512CA1">
              <w:rPr>
                <w:rFonts w:ascii="Times New Roman" w:hAnsi="Times New Roman"/>
                <w:sz w:val="24"/>
                <w:szCs w:val="24"/>
              </w:rPr>
              <w:t xml:space="preserve"> реализацией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512CA1" w:rsidRPr="00512CA1" w:rsidRDefault="00512CA1" w:rsidP="004743BF">
            <w:pPr>
              <w:pStyle w:val="ac"/>
              <w:rPr>
                <w:rFonts w:ascii="Times New Roman" w:hAnsi="Times New Roman"/>
                <w:sz w:val="24"/>
                <w:szCs w:val="24"/>
              </w:rPr>
            </w:pPr>
            <w:proofErr w:type="gramStart"/>
            <w:r w:rsidRPr="00512CA1">
              <w:rPr>
                <w:rFonts w:ascii="Times New Roman" w:hAnsi="Times New Roman"/>
                <w:sz w:val="24"/>
                <w:szCs w:val="24"/>
              </w:rPr>
              <w:t>Контроль за</w:t>
            </w:r>
            <w:proofErr w:type="gramEnd"/>
            <w:r w:rsidRPr="00512CA1">
              <w:rPr>
                <w:rFonts w:ascii="Times New Roman" w:hAnsi="Times New Roman"/>
                <w:sz w:val="24"/>
                <w:szCs w:val="24"/>
              </w:rPr>
              <w:t xml:space="preserve"> реализацией Программы осуществляется  Главой Николаевского сельсовета</w:t>
            </w:r>
          </w:p>
        </w:tc>
      </w:tr>
    </w:tbl>
    <w:p w:rsidR="00512CA1" w:rsidRPr="00512CA1" w:rsidRDefault="00512CA1" w:rsidP="00512CA1">
      <w:pPr>
        <w:rPr>
          <w:b/>
          <w:bCs/>
          <w:sz w:val="24"/>
          <w:szCs w:val="24"/>
        </w:rPr>
      </w:pPr>
    </w:p>
    <w:p w:rsidR="00512CA1" w:rsidRPr="00512CA1" w:rsidRDefault="00512CA1" w:rsidP="00512CA1">
      <w:pPr>
        <w:jc w:val="center"/>
        <w:rPr>
          <w:b/>
          <w:bCs/>
          <w:sz w:val="24"/>
          <w:szCs w:val="24"/>
        </w:rPr>
      </w:pPr>
    </w:p>
    <w:p w:rsidR="00512CA1" w:rsidRPr="00512CA1" w:rsidRDefault="00512CA1" w:rsidP="00512CA1">
      <w:pPr>
        <w:jc w:val="center"/>
        <w:rPr>
          <w:sz w:val="24"/>
          <w:szCs w:val="24"/>
        </w:rPr>
      </w:pPr>
      <w:r w:rsidRPr="00512CA1">
        <w:rPr>
          <w:b/>
          <w:bCs/>
          <w:sz w:val="24"/>
          <w:szCs w:val="24"/>
        </w:rPr>
        <w:t xml:space="preserve">Раздел I. Содержание проблемы и обоснование необходимости ее решения </w:t>
      </w:r>
    </w:p>
    <w:p w:rsidR="00512CA1" w:rsidRPr="00512CA1" w:rsidRDefault="00512CA1" w:rsidP="00512CA1">
      <w:pPr>
        <w:jc w:val="center"/>
        <w:rPr>
          <w:sz w:val="24"/>
          <w:szCs w:val="24"/>
        </w:rPr>
      </w:pPr>
      <w:r w:rsidRPr="00512CA1">
        <w:rPr>
          <w:b/>
          <w:bCs/>
          <w:sz w:val="24"/>
          <w:szCs w:val="24"/>
        </w:rPr>
        <w:t>программными методами</w:t>
      </w:r>
    </w:p>
    <w:p w:rsidR="00512CA1" w:rsidRPr="00512CA1" w:rsidRDefault="00512CA1" w:rsidP="00512CA1">
      <w:pPr>
        <w:jc w:val="center"/>
        <w:rPr>
          <w:sz w:val="24"/>
          <w:szCs w:val="24"/>
        </w:rPr>
      </w:pPr>
      <w:r w:rsidRPr="00512CA1">
        <w:rPr>
          <w:b/>
          <w:bCs/>
          <w:sz w:val="24"/>
          <w:szCs w:val="24"/>
        </w:rPr>
        <w:t> </w:t>
      </w:r>
    </w:p>
    <w:p w:rsidR="00512CA1" w:rsidRPr="00512CA1" w:rsidRDefault="00512CA1" w:rsidP="00512CA1">
      <w:pPr>
        <w:ind w:firstLine="360"/>
        <w:jc w:val="both"/>
        <w:rPr>
          <w:sz w:val="24"/>
          <w:szCs w:val="24"/>
        </w:rPr>
      </w:pPr>
      <w:r w:rsidRPr="00512CA1">
        <w:rPr>
          <w:sz w:val="24"/>
          <w:szCs w:val="24"/>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rsidR="00512CA1" w:rsidRPr="00512CA1" w:rsidRDefault="00512CA1" w:rsidP="00512CA1">
      <w:pPr>
        <w:pStyle w:val="af0"/>
        <w:spacing w:after="0"/>
        <w:ind w:firstLine="708"/>
        <w:jc w:val="both"/>
        <w:rPr>
          <w:sz w:val="24"/>
          <w:szCs w:val="24"/>
        </w:rPr>
      </w:pPr>
      <w:r w:rsidRPr="00512CA1">
        <w:rPr>
          <w:sz w:val="24"/>
          <w:szCs w:val="24"/>
        </w:rPr>
        <w:t>Доказано, что основными из многочисленных факторов, непосредственно влияющих на безопасность дорожного движения,   являются:</w:t>
      </w:r>
    </w:p>
    <w:p w:rsidR="00512CA1" w:rsidRPr="00512CA1" w:rsidRDefault="00512CA1" w:rsidP="00512CA1">
      <w:pPr>
        <w:pStyle w:val="af0"/>
        <w:spacing w:after="0"/>
        <w:ind w:firstLine="708"/>
        <w:jc w:val="both"/>
        <w:rPr>
          <w:sz w:val="24"/>
          <w:szCs w:val="24"/>
        </w:rPr>
      </w:pPr>
      <w:r w:rsidRPr="00512CA1">
        <w:rPr>
          <w:sz w:val="24"/>
          <w:szCs w:val="24"/>
        </w:rPr>
        <w:t>- низкие потребительские свойства автомобильных дорог;</w:t>
      </w:r>
    </w:p>
    <w:p w:rsidR="00512CA1" w:rsidRPr="00512CA1" w:rsidRDefault="00512CA1" w:rsidP="00512CA1">
      <w:pPr>
        <w:pStyle w:val="af0"/>
        <w:spacing w:after="0"/>
        <w:ind w:firstLine="708"/>
        <w:jc w:val="both"/>
        <w:rPr>
          <w:sz w:val="24"/>
          <w:szCs w:val="24"/>
        </w:rPr>
      </w:pPr>
      <w:r w:rsidRPr="00512CA1">
        <w:rPr>
          <w:sz w:val="24"/>
          <w:szCs w:val="24"/>
        </w:rPr>
        <w:t>- недостаточный уровень технической оснащённости и несовершенство системы контроля и управления дорожным движением;</w:t>
      </w:r>
    </w:p>
    <w:p w:rsidR="00512CA1" w:rsidRPr="00512CA1" w:rsidRDefault="00512CA1" w:rsidP="00512CA1">
      <w:pPr>
        <w:pStyle w:val="af0"/>
        <w:spacing w:after="0"/>
        <w:ind w:firstLine="708"/>
        <w:jc w:val="both"/>
        <w:rPr>
          <w:sz w:val="24"/>
          <w:szCs w:val="24"/>
        </w:rPr>
      </w:pPr>
      <w:r w:rsidRPr="00512CA1">
        <w:rPr>
          <w:sz w:val="24"/>
          <w:szCs w:val="24"/>
        </w:rPr>
        <w:t>- низкая водительская дисциплина;</w:t>
      </w:r>
    </w:p>
    <w:p w:rsidR="00512CA1" w:rsidRPr="00512CA1" w:rsidRDefault="00512CA1" w:rsidP="00512CA1">
      <w:pPr>
        <w:pStyle w:val="af0"/>
        <w:spacing w:after="0"/>
        <w:ind w:firstLine="708"/>
        <w:jc w:val="both"/>
        <w:rPr>
          <w:sz w:val="24"/>
          <w:szCs w:val="24"/>
        </w:rPr>
      </w:pPr>
      <w:r w:rsidRPr="00512CA1">
        <w:rPr>
          <w:sz w:val="24"/>
          <w:szCs w:val="24"/>
        </w:rPr>
        <w:t>- низкий уровень знаний граждан правил  поведения на дорогах.</w:t>
      </w:r>
    </w:p>
    <w:p w:rsidR="00512CA1" w:rsidRPr="00512CA1" w:rsidRDefault="00512CA1" w:rsidP="00512CA1">
      <w:pPr>
        <w:ind w:firstLine="540"/>
        <w:jc w:val="both"/>
        <w:outlineLvl w:val="1"/>
        <w:rPr>
          <w:sz w:val="24"/>
          <w:szCs w:val="24"/>
        </w:rPr>
      </w:pPr>
      <w:proofErr w:type="gramStart"/>
      <w:r w:rsidRPr="00512CA1">
        <w:rPr>
          <w:sz w:val="24"/>
          <w:szCs w:val="24"/>
        </w:rPr>
        <w:t xml:space="preserve">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512CA1">
          <w:rPr>
            <w:rStyle w:val="a6"/>
            <w:sz w:val="24"/>
            <w:szCs w:val="24"/>
          </w:rPr>
          <w:t>законодательством</w:t>
        </w:r>
      </w:hyperlink>
      <w:r w:rsidRPr="00512CA1">
        <w:rPr>
          <w:sz w:val="24"/>
          <w:szCs w:val="24"/>
        </w:rPr>
        <w:t xml:space="preserve"> Российской Федерации.</w:t>
      </w:r>
      <w:proofErr w:type="gramEnd"/>
    </w:p>
    <w:p w:rsidR="00512CA1" w:rsidRPr="00512CA1" w:rsidRDefault="00512CA1" w:rsidP="00512CA1">
      <w:pPr>
        <w:ind w:firstLine="709"/>
        <w:jc w:val="both"/>
        <w:rPr>
          <w:sz w:val="24"/>
          <w:szCs w:val="24"/>
        </w:rPr>
      </w:pPr>
      <w:r w:rsidRPr="00512CA1">
        <w:rPr>
          <w:sz w:val="24"/>
          <w:szCs w:val="24"/>
        </w:rPr>
        <w:t>Настоящая Программа позволит обеспечить комплексное и системное решение вопросов, отнесенных к ведению муниципалитетов и решения конкретных проблем  на основе:</w:t>
      </w:r>
    </w:p>
    <w:p w:rsidR="00512CA1" w:rsidRPr="00512CA1" w:rsidRDefault="00512CA1" w:rsidP="00512CA1">
      <w:pPr>
        <w:ind w:firstLine="709"/>
        <w:jc w:val="both"/>
        <w:rPr>
          <w:sz w:val="24"/>
          <w:szCs w:val="24"/>
        </w:rPr>
      </w:pPr>
      <w:r w:rsidRPr="00512CA1">
        <w:rPr>
          <w:sz w:val="24"/>
          <w:szCs w:val="24"/>
        </w:rPr>
        <w:t>- определения конкретных целей, задач и мероприятий;</w:t>
      </w:r>
    </w:p>
    <w:p w:rsidR="00512CA1" w:rsidRPr="00512CA1" w:rsidRDefault="00512CA1" w:rsidP="00512CA1">
      <w:pPr>
        <w:ind w:firstLine="709"/>
        <w:jc w:val="both"/>
        <w:rPr>
          <w:sz w:val="24"/>
          <w:szCs w:val="24"/>
        </w:rPr>
      </w:pPr>
      <w:r w:rsidRPr="00512CA1">
        <w:rPr>
          <w:sz w:val="24"/>
          <w:szCs w:val="24"/>
        </w:rPr>
        <w:t>- концентрации ресурсов с целью реализации мероприятий, осуществляемых в сфере обеспечения безопасности дорожного движения;</w:t>
      </w:r>
    </w:p>
    <w:p w:rsidR="00512CA1" w:rsidRPr="00512CA1" w:rsidRDefault="00512CA1" w:rsidP="00512CA1">
      <w:pPr>
        <w:ind w:firstLine="709"/>
        <w:jc w:val="both"/>
        <w:rPr>
          <w:sz w:val="24"/>
          <w:szCs w:val="24"/>
        </w:rPr>
      </w:pPr>
      <w:r w:rsidRPr="00512CA1">
        <w:rPr>
          <w:sz w:val="24"/>
          <w:szCs w:val="24"/>
        </w:rPr>
        <w:t>- повышения эффективности управления в области обеспечения безопасности дорожного движения.</w:t>
      </w:r>
    </w:p>
    <w:p w:rsidR="00512CA1" w:rsidRPr="00512CA1" w:rsidRDefault="00512CA1" w:rsidP="00512CA1">
      <w:pPr>
        <w:shd w:val="clear" w:color="auto" w:fill="FFFFFF"/>
        <w:ind w:right="11" w:firstLine="851"/>
        <w:jc w:val="both"/>
        <w:rPr>
          <w:sz w:val="24"/>
          <w:szCs w:val="24"/>
        </w:rPr>
      </w:pPr>
      <w:r w:rsidRPr="00512CA1">
        <w:rPr>
          <w:sz w:val="24"/>
          <w:szCs w:val="24"/>
        </w:rPr>
        <w:t>Таким образом, использование программно-целевого метода позволит существенно повысить эффективность деятельности органов местного самоуправления  по обеспечению безопасности дорожного движения.</w:t>
      </w:r>
    </w:p>
    <w:p w:rsidR="00512CA1" w:rsidRPr="00512CA1" w:rsidRDefault="00512CA1" w:rsidP="00512CA1">
      <w:pPr>
        <w:shd w:val="clear" w:color="auto" w:fill="FFFFFF"/>
        <w:ind w:right="11" w:firstLine="851"/>
        <w:jc w:val="both"/>
        <w:rPr>
          <w:sz w:val="24"/>
          <w:szCs w:val="24"/>
        </w:rPr>
      </w:pPr>
      <w:r w:rsidRPr="00512CA1">
        <w:rPr>
          <w:sz w:val="24"/>
          <w:szCs w:val="24"/>
        </w:rPr>
        <w:lastRenderedPageBreak/>
        <w:t> </w:t>
      </w:r>
    </w:p>
    <w:p w:rsidR="00512CA1" w:rsidRPr="00512CA1" w:rsidRDefault="00512CA1" w:rsidP="00512CA1">
      <w:pPr>
        <w:jc w:val="center"/>
        <w:rPr>
          <w:sz w:val="24"/>
          <w:szCs w:val="24"/>
        </w:rPr>
      </w:pPr>
      <w:r w:rsidRPr="00512CA1">
        <w:rPr>
          <w:b/>
          <w:bCs/>
          <w:sz w:val="24"/>
          <w:szCs w:val="24"/>
        </w:rPr>
        <w:t>Раздел II. Основные цели и задачи,  сроки и этапы реализации программы</w:t>
      </w:r>
    </w:p>
    <w:p w:rsidR="00512CA1" w:rsidRPr="00512CA1" w:rsidRDefault="00512CA1" w:rsidP="00512CA1">
      <w:pPr>
        <w:ind w:firstLine="709"/>
        <w:jc w:val="both"/>
        <w:outlineLvl w:val="0"/>
        <w:rPr>
          <w:b/>
          <w:sz w:val="24"/>
          <w:szCs w:val="24"/>
        </w:rPr>
      </w:pPr>
      <w:r w:rsidRPr="00512CA1">
        <w:rPr>
          <w:b/>
          <w:sz w:val="24"/>
          <w:szCs w:val="24"/>
        </w:rPr>
        <w:t>Цели Программы:</w:t>
      </w:r>
    </w:p>
    <w:p w:rsidR="00512CA1" w:rsidRPr="00512CA1" w:rsidRDefault="00512CA1" w:rsidP="00512CA1">
      <w:pPr>
        <w:shd w:val="clear" w:color="auto" w:fill="FFFFFF"/>
        <w:jc w:val="both"/>
        <w:rPr>
          <w:sz w:val="24"/>
          <w:szCs w:val="24"/>
        </w:rPr>
      </w:pPr>
      <w:r w:rsidRPr="00512CA1">
        <w:rPr>
          <w:sz w:val="24"/>
          <w:szCs w:val="24"/>
        </w:rPr>
        <w:t>- обеспечение охраны жизни, здоровья граж</w:t>
      </w:r>
      <w:r w:rsidRPr="00512CA1">
        <w:rPr>
          <w:spacing w:val="1"/>
          <w:sz w:val="24"/>
          <w:szCs w:val="24"/>
        </w:rPr>
        <w:t xml:space="preserve">дан и их имущества, гарантий их законных прав на безопасные условия движения на </w:t>
      </w:r>
      <w:r w:rsidRPr="00512CA1">
        <w:rPr>
          <w:spacing w:val="-1"/>
          <w:sz w:val="24"/>
          <w:szCs w:val="24"/>
        </w:rPr>
        <w:t>дорогах.</w:t>
      </w:r>
    </w:p>
    <w:p w:rsidR="00512CA1" w:rsidRPr="00512CA1" w:rsidRDefault="00512CA1" w:rsidP="00512CA1">
      <w:pPr>
        <w:ind w:firstLine="709"/>
        <w:jc w:val="both"/>
        <w:rPr>
          <w:sz w:val="24"/>
          <w:szCs w:val="24"/>
        </w:rPr>
      </w:pPr>
      <w:r w:rsidRPr="00512CA1">
        <w:rPr>
          <w:sz w:val="24"/>
          <w:szCs w:val="24"/>
        </w:rPr>
        <w:t> </w:t>
      </w:r>
    </w:p>
    <w:p w:rsidR="00512CA1" w:rsidRPr="00512CA1" w:rsidRDefault="00512CA1" w:rsidP="00512CA1">
      <w:pPr>
        <w:pStyle w:val="2"/>
        <w:spacing w:after="0"/>
        <w:ind w:firstLine="709"/>
        <w:jc w:val="both"/>
        <w:rPr>
          <w:b/>
          <w:sz w:val="24"/>
          <w:szCs w:val="24"/>
        </w:rPr>
      </w:pPr>
      <w:r w:rsidRPr="00512CA1">
        <w:rPr>
          <w:b/>
          <w:sz w:val="24"/>
          <w:szCs w:val="24"/>
        </w:rPr>
        <w:t>Задачи Программы:</w:t>
      </w:r>
    </w:p>
    <w:p w:rsidR="00512CA1" w:rsidRPr="00512CA1" w:rsidRDefault="00512CA1" w:rsidP="00512CA1">
      <w:pPr>
        <w:shd w:val="clear" w:color="auto" w:fill="FFFFFF"/>
        <w:ind w:left="24" w:right="10" w:firstLine="684"/>
        <w:jc w:val="both"/>
        <w:rPr>
          <w:sz w:val="24"/>
          <w:szCs w:val="24"/>
        </w:rPr>
      </w:pPr>
      <w:r w:rsidRPr="00512CA1">
        <w:rPr>
          <w:sz w:val="24"/>
          <w:szCs w:val="24"/>
        </w:rPr>
        <w:t>- создание системы профилактических мер, направленных на формирование у участни</w:t>
      </w:r>
      <w:r w:rsidRPr="00512CA1">
        <w:rPr>
          <w:spacing w:val="-3"/>
          <w:sz w:val="24"/>
          <w:szCs w:val="24"/>
        </w:rPr>
        <w:t>ков дорожного движения законопослушного поведения;</w:t>
      </w:r>
    </w:p>
    <w:p w:rsidR="00512CA1" w:rsidRPr="00512CA1" w:rsidRDefault="00512CA1" w:rsidP="00512CA1">
      <w:pPr>
        <w:shd w:val="clear" w:color="auto" w:fill="FFFFFF"/>
        <w:tabs>
          <w:tab w:val="left" w:pos="709"/>
          <w:tab w:val="left" w:pos="4243"/>
        </w:tabs>
        <w:ind w:left="14"/>
        <w:jc w:val="both"/>
        <w:rPr>
          <w:sz w:val="24"/>
          <w:szCs w:val="24"/>
        </w:rPr>
      </w:pPr>
      <w:r w:rsidRPr="00512CA1">
        <w:rPr>
          <w:spacing w:val="2"/>
          <w:sz w:val="24"/>
          <w:szCs w:val="24"/>
        </w:rPr>
        <w:t>         - совершенствование системы мер по преду</w:t>
      </w:r>
      <w:r w:rsidRPr="00512CA1">
        <w:rPr>
          <w:spacing w:val="-5"/>
          <w:sz w:val="24"/>
          <w:szCs w:val="24"/>
        </w:rPr>
        <w:t>преждению детского дорожно-</w:t>
      </w:r>
      <w:r w:rsidRPr="00512CA1">
        <w:rPr>
          <w:spacing w:val="-2"/>
          <w:sz w:val="24"/>
          <w:szCs w:val="24"/>
        </w:rPr>
        <w:t xml:space="preserve">транспортного травматизма; </w:t>
      </w:r>
    </w:p>
    <w:p w:rsidR="00512CA1" w:rsidRPr="00512CA1" w:rsidRDefault="00512CA1" w:rsidP="00512CA1">
      <w:pPr>
        <w:shd w:val="clear" w:color="auto" w:fill="FFFFFF"/>
        <w:tabs>
          <w:tab w:val="left" w:pos="709"/>
          <w:tab w:val="left" w:pos="4243"/>
        </w:tabs>
        <w:ind w:left="14"/>
        <w:jc w:val="both"/>
        <w:rPr>
          <w:sz w:val="24"/>
          <w:szCs w:val="24"/>
        </w:rPr>
      </w:pPr>
      <w:r w:rsidRPr="00512CA1">
        <w:rPr>
          <w:spacing w:val="-2"/>
          <w:sz w:val="24"/>
          <w:szCs w:val="24"/>
        </w:rPr>
        <w:t xml:space="preserve">          - </w:t>
      </w:r>
      <w:r w:rsidRPr="00512CA1">
        <w:rPr>
          <w:spacing w:val="-1"/>
          <w:sz w:val="24"/>
          <w:szCs w:val="24"/>
        </w:rPr>
        <w:t>совершенствование организации движения транспортных средств и пешеходов в результате проведения организационно-планировочных мер;</w:t>
      </w:r>
    </w:p>
    <w:p w:rsidR="00512CA1" w:rsidRPr="00512CA1" w:rsidRDefault="00512CA1" w:rsidP="00512CA1">
      <w:pPr>
        <w:shd w:val="clear" w:color="auto" w:fill="FFFFFF"/>
        <w:tabs>
          <w:tab w:val="left" w:pos="709"/>
        </w:tabs>
        <w:ind w:left="24" w:right="14" w:firstLine="684"/>
        <w:jc w:val="both"/>
        <w:rPr>
          <w:sz w:val="24"/>
          <w:szCs w:val="24"/>
        </w:rPr>
      </w:pPr>
      <w:r w:rsidRPr="00512CA1">
        <w:rPr>
          <w:spacing w:val="2"/>
          <w:sz w:val="24"/>
          <w:szCs w:val="24"/>
        </w:rPr>
        <w:t>- снижение количества дорожно-транспортных происшествий с участием пешеходов.</w:t>
      </w:r>
    </w:p>
    <w:p w:rsidR="00512CA1" w:rsidRPr="00512CA1" w:rsidRDefault="00512CA1" w:rsidP="00512CA1">
      <w:pPr>
        <w:shd w:val="clear" w:color="auto" w:fill="FFFFFF"/>
        <w:tabs>
          <w:tab w:val="left" w:pos="709"/>
        </w:tabs>
        <w:ind w:left="24" w:right="14" w:firstLine="684"/>
        <w:jc w:val="both"/>
        <w:rPr>
          <w:sz w:val="24"/>
          <w:szCs w:val="24"/>
        </w:rPr>
      </w:pPr>
      <w:r w:rsidRPr="00512CA1">
        <w:rPr>
          <w:spacing w:val="-2"/>
          <w:sz w:val="24"/>
          <w:szCs w:val="24"/>
        </w:rPr>
        <w:t> </w:t>
      </w:r>
    </w:p>
    <w:p w:rsidR="00512CA1" w:rsidRPr="00512CA1" w:rsidRDefault="00512CA1" w:rsidP="00512CA1">
      <w:pPr>
        <w:pStyle w:val="af0"/>
        <w:tabs>
          <w:tab w:val="left" w:pos="709"/>
        </w:tabs>
        <w:spacing w:after="0"/>
        <w:ind w:firstLine="709"/>
        <w:jc w:val="both"/>
        <w:rPr>
          <w:sz w:val="24"/>
          <w:szCs w:val="24"/>
        </w:rPr>
      </w:pPr>
      <w:r w:rsidRPr="00512CA1">
        <w:rPr>
          <w:sz w:val="24"/>
          <w:szCs w:val="24"/>
        </w:rPr>
        <w:t xml:space="preserve"> Этапы реализации Программы будут осуществляться с 2022 по 2025 годы. </w:t>
      </w:r>
    </w:p>
    <w:p w:rsidR="00512CA1" w:rsidRPr="00512CA1" w:rsidRDefault="00512CA1" w:rsidP="00512CA1">
      <w:pPr>
        <w:pStyle w:val="af0"/>
        <w:tabs>
          <w:tab w:val="left" w:pos="709"/>
        </w:tabs>
        <w:spacing w:after="0"/>
        <w:ind w:firstLine="709"/>
        <w:jc w:val="both"/>
        <w:rPr>
          <w:sz w:val="24"/>
          <w:szCs w:val="24"/>
        </w:rPr>
      </w:pPr>
    </w:p>
    <w:p w:rsidR="00512CA1" w:rsidRPr="00512CA1" w:rsidRDefault="00512CA1" w:rsidP="00512CA1">
      <w:pPr>
        <w:pStyle w:val="ac"/>
        <w:jc w:val="center"/>
        <w:rPr>
          <w:rFonts w:ascii="Times New Roman" w:hAnsi="Times New Roman"/>
          <w:b/>
          <w:sz w:val="24"/>
          <w:szCs w:val="24"/>
        </w:rPr>
      </w:pPr>
      <w:r w:rsidRPr="00512CA1">
        <w:rPr>
          <w:rFonts w:ascii="Times New Roman" w:hAnsi="Times New Roman"/>
          <w:b/>
          <w:sz w:val="24"/>
          <w:szCs w:val="24"/>
        </w:rPr>
        <w:t>4. Перечень мероприятий программы</w:t>
      </w:r>
    </w:p>
    <w:p w:rsidR="00512CA1" w:rsidRPr="00512CA1" w:rsidRDefault="00512CA1" w:rsidP="00512CA1">
      <w:pPr>
        <w:pStyle w:val="ac"/>
        <w:jc w:val="center"/>
        <w:rPr>
          <w:rFonts w:ascii="Times New Roman" w:hAnsi="Times New Roman"/>
          <w:b/>
          <w:sz w:val="24"/>
          <w:szCs w:val="24"/>
        </w:rPr>
      </w:pPr>
    </w:p>
    <w:p w:rsidR="00512CA1" w:rsidRPr="00512CA1" w:rsidRDefault="00512CA1" w:rsidP="00512CA1">
      <w:pPr>
        <w:pStyle w:val="ac"/>
        <w:jc w:val="both"/>
        <w:rPr>
          <w:rFonts w:ascii="Times New Roman" w:hAnsi="Times New Roman"/>
          <w:sz w:val="24"/>
          <w:szCs w:val="24"/>
        </w:rPr>
      </w:pPr>
      <w:r w:rsidRPr="00512CA1">
        <w:rPr>
          <w:rFonts w:ascii="Times New Roman" w:hAnsi="Times New Roman"/>
          <w:sz w:val="24"/>
          <w:szCs w:val="24"/>
        </w:rPr>
        <w:t xml:space="preserve">     Мероприятия, направленные на повышение правового сознания и предупреждение опасного поведения участников дорожного движения: изготовление типовых уголков безопасности для общеобразовательных учреждений, проведение конкурсов. Данные мероприятия позволят выстроить комплексную систему профилактики детского дорожно</w:t>
      </w:r>
      <w:r w:rsidRPr="00512CA1">
        <w:rPr>
          <w:rFonts w:ascii="Times New Roman" w:hAnsi="Times New Roman"/>
          <w:sz w:val="24"/>
          <w:szCs w:val="24"/>
        </w:rPr>
        <w:softHyphen/>
        <w:t>-транспортного травматизма в поселении и повысить уровень правового сознания.</w:t>
      </w:r>
    </w:p>
    <w:p w:rsidR="00512CA1" w:rsidRPr="00512CA1" w:rsidRDefault="00512CA1" w:rsidP="00512CA1">
      <w:pPr>
        <w:pStyle w:val="ac"/>
        <w:jc w:val="both"/>
        <w:rPr>
          <w:rFonts w:ascii="Times New Roman" w:hAnsi="Times New Roman"/>
          <w:sz w:val="24"/>
          <w:szCs w:val="24"/>
        </w:rPr>
      </w:pPr>
    </w:p>
    <w:p w:rsidR="00512CA1" w:rsidRPr="00512CA1" w:rsidRDefault="00512CA1" w:rsidP="00512CA1">
      <w:pPr>
        <w:pStyle w:val="ac"/>
        <w:jc w:val="center"/>
        <w:rPr>
          <w:rFonts w:ascii="Times New Roman" w:hAnsi="Times New Roman"/>
          <w:b/>
          <w:sz w:val="24"/>
          <w:szCs w:val="24"/>
        </w:rPr>
      </w:pPr>
      <w:r w:rsidRPr="00512CA1">
        <w:rPr>
          <w:rFonts w:ascii="Times New Roman" w:hAnsi="Times New Roman"/>
          <w:b/>
          <w:sz w:val="24"/>
          <w:szCs w:val="24"/>
        </w:rPr>
        <w:t>5. Ресурсное обеспечение программы</w:t>
      </w:r>
    </w:p>
    <w:p w:rsidR="00512CA1" w:rsidRPr="00512CA1" w:rsidRDefault="00512CA1" w:rsidP="00512CA1">
      <w:pPr>
        <w:pStyle w:val="ac"/>
        <w:jc w:val="center"/>
        <w:rPr>
          <w:rFonts w:ascii="Times New Roman" w:hAnsi="Times New Roman"/>
          <w:b/>
          <w:sz w:val="24"/>
          <w:szCs w:val="24"/>
        </w:rPr>
      </w:pPr>
    </w:p>
    <w:p w:rsidR="00512CA1" w:rsidRPr="00512CA1" w:rsidRDefault="00512CA1" w:rsidP="00512CA1">
      <w:pPr>
        <w:pStyle w:val="ac"/>
        <w:jc w:val="both"/>
        <w:rPr>
          <w:rFonts w:ascii="Times New Roman" w:hAnsi="Times New Roman"/>
          <w:sz w:val="24"/>
          <w:szCs w:val="24"/>
        </w:rPr>
      </w:pPr>
      <w:r w:rsidRPr="00512CA1">
        <w:rPr>
          <w:rFonts w:ascii="Times New Roman" w:hAnsi="Times New Roman"/>
          <w:sz w:val="24"/>
          <w:szCs w:val="24"/>
        </w:rPr>
        <w:t xml:space="preserve">    При планировании ресурсного обеспечения Программы учитывалась реальная ситуация в финансово-бюджетной сфере администрации Новотроицкого сельсовета, состояние аварийности, высокая экономическая и социально</w:t>
      </w:r>
      <w:r w:rsidRPr="00512CA1">
        <w:rPr>
          <w:rFonts w:ascii="Times New Roman" w:hAnsi="Times New Roman"/>
          <w:sz w:val="24"/>
          <w:szCs w:val="24"/>
        </w:rPr>
        <w:softHyphen/>
        <w:t>-демографическая значимость проблемы обеспечения безопасности дорожного движения, а также реальная возможность ее решения. Все мероприятия Программы носят организационный характер и не требуют финансирования.</w:t>
      </w:r>
      <w:r w:rsidRPr="00512CA1">
        <w:rPr>
          <w:rFonts w:ascii="Times New Roman" w:hAnsi="Times New Roman"/>
          <w:sz w:val="24"/>
          <w:szCs w:val="24"/>
          <w:lang w:eastAsia="ru-RU"/>
        </w:rPr>
        <w:t xml:space="preserve">   </w:t>
      </w:r>
    </w:p>
    <w:p w:rsidR="00512CA1" w:rsidRPr="00512CA1" w:rsidRDefault="00512CA1" w:rsidP="00512CA1">
      <w:pPr>
        <w:pStyle w:val="ac"/>
        <w:jc w:val="both"/>
        <w:rPr>
          <w:rFonts w:ascii="Times New Roman" w:hAnsi="Times New Roman"/>
          <w:sz w:val="24"/>
          <w:szCs w:val="24"/>
        </w:rPr>
      </w:pPr>
    </w:p>
    <w:p w:rsidR="00512CA1" w:rsidRPr="00512CA1" w:rsidRDefault="00512CA1" w:rsidP="00512CA1">
      <w:pPr>
        <w:pStyle w:val="ac"/>
        <w:jc w:val="center"/>
        <w:rPr>
          <w:rFonts w:ascii="Times New Roman" w:hAnsi="Times New Roman"/>
          <w:b/>
          <w:sz w:val="24"/>
          <w:szCs w:val="24"/>
        </w:rPr>
      </w:pPr>
      <w:r w:rsidRPr="00512CA1">
        <w:rPr>
          <w:rFonts w:ascii="Times New Roman" w:hAnsi="Times New Roman"/>
          <w:b/>
          <w:sz w:val="24"/>
          <w:szCs w:val="24"/>
        </w:rPr>
        <w:t>6. Механизм реализации программы</w:t>
      </w:r>
    </w:p>
    <w:p w:rsidR="00512CA1" w:rsidRPr="00512CA1" w:rsidRDefault="00512CA1" w:rsidP="00512CA1">
      <w:pPr>
        <w:pStyle w:val="ac"/>
        <w:jc w:val="center"/>
        <w:rPr>
          <w:rFonts w:ascii="Times New Roman" w:hAnsi="Times New Roman"/>
          <w:b/>
          <w:sz w:val="24"/>
          <w:szCs w:val="24"/>
        </w:rPr>
      </w:pPr>
    </w:p>
    <w:p w:rsidR="00512CA1" w:rsidRPr="00512CA1" w:rsidRDefault="00512CA1" w:rsidP="00512CA1">
      <w:pPr>
        <w:pStyle w:val="ac"/>
        <w:jc w:val="both"/>
        <w:rPr>
          <w:rFonts w:ascii="Times New Roman" w:hAnsi="Times New Roman"/>
          <w:sz w:val="24"/>
          <w:szCs w:val="24"/>
        </w:rPr>
      </w:pPr>
      <w:r w:rsidRPr="00512CA1">
        <w:rPr>
          <w:rFonts w:ascii="Times New Roman" w:hAnsi="Times New Roman"/>
          <w:sz w:val="24"/>
          <w:szCs w:val="24"/>
        </w:rPr>
        <w:t xml:space="preserve">      Механизм реализации Программы базируется на принципах четкого разграничения полномочий и ответственности всех исполнителей Программы.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w:t>
      </w:r>
    </w:p>
    <w:p w:rsidR="00512CA1" w:rsidRPr="00512CA1" w:rsidRDefault="00512CA1" w:rsidP="00512CA1">
      <w:pPr>
        <w:pStyle w:val="ac"/>
        <w:jc w:val="both"/>
        <w:rPr>
          <w:rFonts w:ascii="Times New Roman" w:hAnsi="Times New Roman"/>
          <w:sz w:val="24"/>
          <w:szCs w:val="24"/>
        </w:rPr>
      </w:pPr>
      <w:r w:rsidRPr="00512CA1">
        <w:rPr>
          <w:rFonts w:ascii="Times New Roman" w:hAnsi="Times New Roman"/>
          <w:sz w:val="24"/>
          <w:szCs w:val="24"/>
        </w:rPr>
        <w:t xml:space="preserve">      Управление реализацией Программы осуществляет администрация Николаевского сельсовета Татарского района Новосибирской области. Реализация и </w:t>
      </w:r>
      <w:proofErr w:type="gramStart"/>
      <w:r w:rsidRPr="00512CA1">
        <w:rPr>
          <w:rFonts w:ascii="Times New Roman" w:hAnsi="Times New Roman"/>
          <w:sz w:val="24"/>
          <w:szCs w:val="24"/>
        </w:rPr>
        <w:t>контроль за</w:t>
      </w:r>
      <w:proofErr w:type="gramEnd"/>
      <w:r w:rsidRPr="00512CA1">
        <w:rPr>
          <w:rFonts w:ascii="Times New Roman" w:hAnsi="Times New Roman"/>
          <w:sz w:val="24"/>
          <w:szCs w:val="24"/>
        </w:rPr>
        <w:t xml:space="preserve"> выполнением Программы Главой Николаевского сельсовета.</w:t>
      </w:r>
    </w:p>
    <w:p w:rsidR="00512CA1" w:rsidRPr="00512CA1" w:rsidRDefault="00512CA1" w:rsidP="00512CA1">
      <w:pPr>
        <w:pStyle w:val="ac"/>
        <w:jc w:val="both"/>
        <w:rPr>
          <w:rFonts w:ascii="Times New Roman" w:hAnsi="Times New Roman"/>
          <w:sz w:val="24"/>
          <w:szCs w:val="24"/>
        </w:rPr>
      </w:pPr>
      <w:r w:rsidRPr="00512CA1">
        <w:rPr>
          <w:rFonts w:ascii="Times New Roman" w:hAnsi="Times New Roman"/>
          <w:sz w:val="24"/>
          <w:szCs w:val="24"/>
        </w:rPr>
        <w:t xml:space="preserve">      Прекращение действия Программы наступает в случае завершения ее реализации, а досрочное прекращение - в случае признания неэффективности ее реализации в соответствии с решением администрации Николаевского сельсовета Татарского района Новосибирской области.</w:t>
      </w:r>
    </w:p>
    <w:p w:rsidR="00512CA1" w:rsidRPr="00512CA1" w:rsidRDefault="00512CA1" w:rsidP="00512CA1">
      <w:pPr>
        <w:pStyle w:val="ac"/>
        <w:jc w:val="both"/>
        <w:rPr>
          <w:rFonts w:ascii="Times New Roman" w:hAnsi="Times New Roman"/>
          <w:sz w:val="24"/>
          <w:szCs w:val="24"/>
        </w:rPr>
      </w:pPr>
    </w:p>
    <w:p w:rsidR="00512CA1" w:rsidRPr="00512CA1" w:rsidRDefault="00512CA1" w:rsidP="00512CA1">
      <w:pPr>
        <w:pStyle w:val="ac"/>
        <w:jc w:val="center"/>
        <w:rPr>
          <w:rFonts w:ascii="Times New Roman" w:hAnsi="Times New Roman"/>
          <w:b/>
          <w:sz w:val="24"/>
          <w:szCs w:val="24"/>
        </w:rPr>
      </w:pPr>
      <w:r w:rsidRPr="00512CA1">
        <w:rPr>
          <w:rFonts w:ascii="Times New Roman" w:hAnsi="Times New Roman"/>
          <w:b/>
          <w:sz w:val="24"/>
          <w:szCs w:val="24"/>
        </w:rPr>
        <w:t>7. Оценка социально-экономической эффективности программы</w:t>
      </w:r>
    </w:p>
    <w:p w:rsidR="00512CA1" w:rsidRPr="00512CA1" w:rsidRDefault="00512CA1" w:rsidP="00512CA1">
      <w:pPr>
        <w:pStyle w:val="ac"/>
        <w:jc w:val="center"/>
        <w:rPr>
          <w:rFonts w:ascii="Times New Roman" w:hAnsi="Times New Roman"/>
          <w:b/>
          <w:sz w:val="24"/>
          <w:szCs w:val="24"/>
        </w:rPr>
      </w:pPr>
    </w:p>
    <w:p w:rsidR="00512CA1" w:rsidRPr="00512CA1" w:rsidRDefault="00512CA1" w:rsidP="00512CA1">
      <w:pPr>
        <w:pStyle w:val="ac"/>
        <w:jc w:val="both"/>
        <w:rPr>
          <w:rFonts w:ascii="Times New Roman" w:hAnsi="Times New Roman"/>
          <w:sz w:val="24"/>
          <w:szCs w:val="24"/>
        </w:rPr>
      </w:pPr>
      <w:r w:rsidRPr="00512CA1">
        <w:rPr>
          <w:rFonts w:ascii="Times New Roman" w:hAnsi="Times New Roman"/>
          <w:sz w:val="24"/>
          <w:szCs w:val="24"/>
        </w:rPr>
        <w:lastRenderedPageBreak/>
        <w:t xml:space="preserve">      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512CA1" w:rsidRPr="00512CA1" w:rsidRDefault="00512CA1" w:rsidP="00512CA1">
      <w:pPr>
        <w:pStyle w:val="ac"/>
        <w:jc w:val="both"/>
        <w:rPr>
          <w:rFonts w:ascii="Times New Roman" w:hAnsi="Times New Roman"/>
          <w:sz w:val="24"/>
          <w:szCs w:val="24"/>
        </w:rPr>
      </w:pPr>
      <w:r w:rsidRPr="00512CA1">
        <w:rPr>
          <w:rFonts w:ascii="Times New Roman" w:hAnsi="Times New Roman"/>
          <w:sz w:val="24"/>
          <w:szCs w:val="24"/>
        </w:rPr>
        <w:t xml:space="preserve">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w:t>
      </w:r>
      <w:proofErr w:type="gramStart"/>
      <w:r w:rsidRPr="00512CA1">
        <w:rPr>
          <w:rFonts w:ascii="Times New Roman" w:hAnsi="Times New Roman"/>
          <w:sz w:val="24"/>
          <w:szCs w:val="24"/>
        </w:rPr>
        <w:t>контроля за</w:t>
      </w:r>
      <w:proofErr w:type="gramEnd"/>
      <w:r w:rsidRPr="00512CA1">
        <w:rPr>
          <w:rFonts w:ascii="Times New Roman" w:hAnsi="Times New Roman"/>
          <w:sz w:val="24"/>
          <w:szCs w:val="24"/>
        </w:rPr>
        <w:t xml:space="preserve"> движением.</w:t>
      </w:r>
    </w:p>
    <w:p w:rsidR="00512CA1" w:rsidRPr="00512CA1" w:rsidRDefault="00512CA1" w:rsidP="00512CA1">
      <w:pPr>
        <w:pStyle w:val="ac"/>
        <w:jc w:val="both"/>
        <w:rPr>
          <w:rFonts w:ascii="Times New Roman" w:hAnsi="Times New Roman"/>
          <w:sz w:val="24"/>
          <w:szCs w:val="24"/>
        </w:rPr>
      </w:pPr>
      <w:r w:rsidRPr="00512CA1">
        <w:rPr>
          <w:rFonts w:ascii="Times New Roman" w:hAnsi="Times New Roman"/>
          <w:sz w:val="24"/>
          <w:szCs w:val="24"/>
        </w:rPr>
        <w:t xml:space="preserve">         Реализация программных мероприятий позволит приостановить рост ДТП с пострадавшими, совершенствовать системы управления обеспечением безопасности дорожного движения, работу с участниками дорожного движения, организацию дорожного движения на территории Николаевского сельсовета, обеспечить безопасные условия движения на местных автомобильных дорогах.</w:t>
      </w: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Default="00512CA1" w:rsidP="00512CA1">
      <w:pPr>
        <w:tabs>
          <w:tab w:val="left" w:pos="2685"/>
        </w:tabs>
        <w:rPr>
          <w:sz w:val="24"/>
          <w:szCs w:val="24"/>
        </w:rPr>
      </w:pPr>
    </w:p>
    <w:p w:rsidR="00512CA1" w:rsidRPr="00512CA1" w:rsidRDefault="00512CA1" w:rsidP="00512CA1">
      <w:pPr>
        <w:tabs>
          <w:tab w:val="left" w:pos="2685"/>
        </w:tabs>
        <w:rPr>
          <w:sz w:val="24"/>
          <w:szCs w:val="24"/>
        </w:rPr>
      </w:pPr>
    </w:p>
    <w:p w:rsidR="00512CA1" w:rsidRPr="00512CA1" w:rsidRDefault="00512CA1" w:rsidP="00512CA1">
      <w:pPr>
        <w:jc w:val="center"/>
        <w:rPr>
          <w:b/>
          <w:sz w:val="24"/>
          <w:szCs w:val="24"/>
        </w:rPr>
      </w:pPr>
      <w:r w:rsidRPr="00512CA1">
        <w:rPr>
          <w:b/>
          <w:sz w:val="24"/>
          <w:szCs w:val="24"/>
        </w:rPr>
        <w:lastRenderedPageBreak/>
        <w:t>АДМИНИСТРАЦИЯ</w:t>
      </w:r>
    </w:p>
    <w:p w:rsidR="00512CA1" w:rsidRPr="00512CA1" w:rsidRDefault="00512CA1" w:rsidP="00512CA1">
      <w:pPr>
        <w:jc w:val="center"/>
        <w:rPr>
          <w:b/>
          <w:sz w:val="24"/>
          <w:szCs w:val="24"/>
        </w:rPr>
      </w:pPr>
      <w:r w:rsidRPr="00512CA1">
        <w:rPr>
          <w:b/>
          <w:sz w:val="24"/>
          <w:szCs w:val="24"/>
        </w:rPr>
        <w:t xml:space="preserve"> НИКОЛАЕВСКОГО СЕЛЬСОВЕТА</w:t>
      </w:r>
    </w:p>
    <w:p w:rsidR="00512CA1" w:rsidRPr="00512CA1" w:rsidRDefault="00512CA1" w:rsidP="00512CA1">
      <w:pPr>
        <w:jc w:val="center"/>
        <w:rPr>
          <w:b/>
          <w:sz w:val="24"/>
          <w:szCs w:val="24"/>
        </w:rPr>
      </w:pPr>
      <w:r w:rsidRPr="00512CA1">
        <w:rPr>
          <w:b/>
          <w:sz w:val="24"/>
          <w:szCs w:val="24"/>
        </w:rPr>
        <w:t xml:space="preserve">ТАТАРСКОГО РАЙОНА </w:t>
      </w:r>
    </w:p>
    <w:p w:rsidR="00512CA1" w:rsidRPr="00512CA1" w:rsidRDefault="00512CA1" w:rsidP="00512CA1">
      <w:pPr>
        <w:jc w:val="center"/>
        <w:rPr>
          <w:b/>
          <w:sz w:val="24"/>
          <w:szCs w:val="24"/>
        </w:rPr>
      </w:pPr>
      <w:r w:rsidRPr="00512CA1">
        <w:rPr>
          <w:b/>
          <w:sz w:val="24"/>
          <w:szCs w:val="24"/>
        </w:rPr>
        <w:t>НОВОСИБИРСКОЙ ОБЛАСТИ</w:t>
      </w:r>
    </w:p>
    <w:p w:rsidR="00512CA1" w:rsidRPr="00512CA1" w:rsidRDefault="00512CA1" w:rsidP="00512CA1">
      <w:pPr>
        <w:jc w:val="center"/>
        <w:rPr>
          <w:sz w:val="24"/>
          <w:szCs w:val="24"/>
        </w:rPr>
      </w:pPr>
    </w:p>
    <w:p w:rsidR="00512CA1" w:rsidRPr="00512CA1" w:rsidRDefault="00512CA1" w:rsidP="00512CA1">
      <w:pPr>
        <w:jc w:val="center"/>
        <w:rPr>
          <w:b/>
          <w:sz w:val="24"/>
          <w:szCs w:val="24"/>
        </w:rPr>
      </w:pPr>
      <w:r w:rsidRPr="00512CA1">
        <w:rPr>
          <w:b/>
          <w:sz w:val="24"/>
          <w:szCs w:val="24"/>
        </w:rPr>
        <w:t>ПОСТАНОВЛЕНИЕ</w:t>
      </w:r>
    </w:p>
    <w:p w:rsidR="00512CA1" w:rsidRPr="00512CA1" w:rsidRDefault="00512CA1" w:rsidP="00512CA1">
      <w:pPr>
        <w:rPr>
          <w:sz w:val="24"/>
          <w:szCs w:val="24"/>
          <w:highlight w:val="yellow"/>
        </w:rPr>
      </w:pPr>
    </w:p>
    <w:p w:rsidR="00512CA1" w:rsidRPr="00512CA1" w:rsidRDefault="00512CA1" w:rsidP="00512CA1">
      <w:pPr>
        <w:jc w:val="center"/>
        <w:rPr>
          <w:sz w:val="24"/>
          <w:szCs w:val="24"/>
        </w:rPr>
      </w:pPr>
      <w:r w:rsidRPr="00512CA1">
        <w:rPr>
          <w:sz w:val="24"/>
          <w:szCs w:val="24"/>
        </w:rPr>
        <w:t xml:space="preserve">13.04.2022                                   </w:t>
      </w:r>
      <w:proofErr w:type="gramStart"/>
      <w:r w:rsidRPr="00512CA1">
        <w:rPr>
          <w:sz w:val="24"/>
          <w:szCs w:val="24"/>
        </w:rPr>
        <w:t>с</w:t>
      </w:r>
      <w:proofErr w:type="gramEnd"/>
      <w:r w:rsidRPr="00512CA1">
        <w:rPr>
          <w:sz w:val="24"/>
          <w:szCs w:val="24"/>
        </w:rPr>
        <w:t>. Николаевка                                         № 35</w:t>
      </w:r>
    </w:p>
    <w:p w:rsidR="00512CA1" w:rsidRPr="00512CA1" w:rsidRDefault="00512CA1" w:rsidP="00512CA1">
      <w:pPr>
        <w:rPr>
          <w:sz w:val="24"/>
          <w:szCs w:val="24"/>
        </w:rPr>
      </w:pPr>
    </w:p>
    <w:p w:rsidR="00512CA1" w:rsidRPr="00512CA1" w:rsidRDefault="00512CA1" w:rsidP="00512CA1">
      <w:pPr>
        <w:ind w:left="431" w:hanging="431"/>
        <w:jc w:val="center"/>
        <w:rPr>
          <w:b/>
          <w:sz w:val="24"/>
          <w:szCs w:val="24"/>
        </w:rPr>
      </w:pPr>
      <w:r w:rsidRPr="00512CA1">
        <w:rPr>
          <w:b/>
          <w:sz w:val="24"/>
          <w:szCs w:val="24"/>
        </w:rPr>
        <w:t>Об утверждении требований к порядку разработки и принятия правовых актов о но</w:t>
      </w:r>
      <w:r w:rsidRPr="00512CA1">
        <w:rPr>
          <w:b/>
          <w:sz w:val="24"/>
          <w:szCs w:val="24"/>
        </w:rPr>
        <w:t>р</w:t>
      </w:r>
      <w:r w:rsidRPr="00512CA1">
        <w:rPr>
          <w:b/>
          <w:sz w:val="24"/>
          <w:szCs w:val="24"/>
        </w:rPr>
        <w:t>мировании в сфере закупок для обеспечения муниципальных нужд Николаевского сельсовета Татарского района Новосибирской области</w:t>
      </w:r>
      <w:proofErr w:type="gramStart"/>
      <w:r w:rsidRPr="00512CA1">
        <w:rPr>
          <w:b/>
          <w:sz w:val="24"/>
          <w:szCs w:val="24"/>
        </w:rPr>
        <w:t> ,</w:t>
      </w:r>
      <w:proofErr w:type="gramEnd"/>
      <w:r w:rsidRPr="00512CA1">
        <w:rPr>
          <w:b/>
          <w:sz w:val="24"/>
          <w:szCs w:val="24"/>
        </w:rPr>
        <w:t xml:space="preserve"> содержанию указанных актов и обе</w:t>
      </w:r>
      <w:r w:rsidRPr="00512CA1">
        <w:rPr>
          <w:b/>
          <w:sz w:val="24"/>
          <w:szCs w:val="24"/>
        </w:rPr>
        <w:t>с</w:t>
      </w:r>
      <w:r w:rsidRPr="00512CA1">
        <w:rPr>
          <w:b/>
          <w:sz w:val="24"/>
          <w:szCs w:val="24"/>
        </w:rPr>
        <w:t>печению их исполнения</w:t>
      </w:r>
      <w:r w:rsidRPr="00512CA1">
        <w:rPr>
          <w:b/>
          <w:sz w:val="24"/>
          <w:szCs w:val="24"/>
        </w:rPr>
        <w:br/>
      </w:r>
    </w:p>
    <w:p w:rsidR="00512CA1" w:rsidRPr="00512CA1" w:rsidRDefault="00512CA1" w:rsidP="00512CA1">
      <w:pPr>
        <w:ind w:firstLine="600"/>
        <w:jc w:val="both"/>
        <w:rPr>
          <w:sz w:val="24"/>
          <w:szCs w:val="24"/>
        </w:rPr>
      </w:pPr>
      <w:proofErr w:type="gramStart"/>
      <w:r w:rsidRPr="00512CA1">
        <w:rPr>
          <w:sz w:val="24"/>
          <w:szCs w:val="24"/>
        </w:rPr>
        <w:t>В целях  исполнения части 4 статьи 19 Федерального закона от 5 апреля 2013 года № 44-ФЗ «О контрактной системе в сфере закупок товаров, работ, услуг для обеспечения гос</w:t>
      </w:r>
      <w:r w:rsidRPr="00512CA1">
        <w:rPr>
          <w:sz w:val="24"/>
          <w:szCs w:val="24"/>
        </w:rPr>
        <w:t>у</w:t>
      </w:r>
      <w:r w:rsidRPr="00512CA1">
        <w:rPr>
          <w:sz w:val="24"/>
          <w:szCs w:val="24"/>
        </w:rPr>
        <w:t>дарственных и муниципальных нужд», в соответствии с постановлениями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w:t>
      </w:r>
      <w:r w:rsidRPr="00512CA1">
        <w:rPr>
          <w:sz w:val="24"/>
          <w:szCs w:val="24"/>
        </w:rPr>
        <w:t>а</w:t>
      </w:r>
      <w:r w:rsidRPr="00512CA1">
        <w:rPr>
          <w:sz w:val="24"/>
          <w:szCs w:val="24"/>
        </w:rPr>
        <w:t>занных актов и</w:t>
      </w:r>
      <w:proofErr w:type="gramEnd"/>
      <w:r w:rsidRPr="00512CA1">
        <w:rPr>
          <w:sz w:val="24"/>
          <w:szCs w:val="24"/>
        </w:rPr>
        <w:t xml:space="preserve"> обеспечению их исполнения», от 19.05.2015 № 479 «Об утверждении треб</w:t>
      </w:r>
      <w:r w:rsidRPr="00512CA1">
        <w:rPr>
          <w:sz w:val="24"/>
          <w:szCs w:val="24"/>
        </w:rPr>
        <w:t>о</w:t>
      </w:r>
      <w:r w:rsidRPr="00512CA1">
        <w:rPr>
          <w:sz w:val="24"/>
          <w:szCs w:val="24"/>
        </w:rPr>
        <w:t>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 администрация Николаевского сельсовета    Т</w:t>
      </w:r>
      <w:r w:rsidRPr="00512CA1">
        <w:rPr>
          <w:sz w:val="24"/>
          <w:szCs w:val="24"/>
        </w:rPr>
        <w:t>а</w:t>
      </w:r>
      <w:r w:rsidRPr="00512CA1">
        <w:rPr>
          <w:sz w:val="24"/>
          <w:szCs w:val="24"/>
        </w:rPr>
        <w:t>тарского района Новосибирской области</w:t>
      </w:r>
    </w:p>
    <w:p w:rsidR="00512CA1" w:rsidRPr="00512CA1" w:rsidRDefault="00512CA1" w:rsidP="00512CA1">
      <w:pPr>
        <w:ind w:firstLine="600"/>
        <w:jc w:val="both"/>
        <w:rPr>
          <w:sz w:val="24"/>
          <w:szCs w:val="24"/>
        </w:rPr>
      </w:pPr>
      <w:r w:rsidRPr="00512CA1">
        <w:rPr>
          <w:sz w:val="24"/>
          <w:szCs w:val="24"/>
        </w:rPr>
        <w:t> </w:t>
      </w:r>
      <w:r w:rsidRPr="00512CA1">
        <w:rPr>
          <w:b/>
          <w:bCs/>
          <w:sz w:val="24"/>
          <w:szCs w:val="24"/>
        </w:rPr>
        <w:t>ПОСТАНОВЛЯЕТ:</w:t>
      </w:r>
    </w:p>
    <w:p w:rsidR="00512CA1" w:rsidRPr="00512CA1" w:rsidRDefault="00512CA1" w:rsidP="00512CA1">
      <w:pPr>
        <w:numPr>
          <w:ilvl w:val="0"/>
          <w:numId w:val="9"/>
        </w:numPr>
        <w:ind w:left="57" w:hanging="57"/>
        <w:jc w:val="both"/>
        <w:rPr>
          <w:sz w:val="24"/>
          <w:szCs w:val="24"/>
        </w:rPr>
      </w:pPr>
      <w:r w:rsidRPr="00512CA1">
        <w:rPr>
          <w:sz w:val="24"/>
          <w:szCs w:val="24"/>
        </w:rPr>
        <w:t>Утвердить требования к порядку разработки и принятия правовых актов о нормир</w:t>
      </w:r>
      <w:r w:rsidRPr="00512CA1">
        <w:rPr>
          <w:sz w:val="24"/>
          <w:szCs w:val="24"/>
        </w:rPr>
        <w:t>о</w:t>
      </w:r>
      <w:r w:rsidRPr="00512CA1">
        <w:rPr>
          <w:sz w:val="24"/>
          <w:szCs w:val="24"/>
        </w:rPr>
        <w:t>вании в сфере закупок для обеспечения муниципальных нужд Николаевского сельсовета  Татарского района Новосибирской области, содерж</w:t>
      </w:r>
      <w:r w:rsidRPr="00512CA1">
        <w:rPr>
          <w:sz w:val="24"/>
          <w:szCs w:val="24"/>
        </w:rPr>
        <w:t>а</w:t>
      </w:r>
      <w:r w:rsidRPr="00512CA1">
        <w:rPr>
          <w:sz w:val="24"/>
          <w:szCs w:val="24"/>
        </w:rPr>
        <w:t>нию указанных актов и обеспечению их исполнения (прилагаются).</w:t>
      </w:r>
    </w:p>
    <w:p w:rsidR="00512CA1" w:rsidRPr="00512CA1" w:rsidRDefault="00512CA1" w:rsidP="00512CA1">
      <w:pPr>
        <w:numPr>
          <w:ilvl w:val="0"/>
          <w:numId w:val="9"/>
        </w:numPr>
        <w:ind w:left="57" w:hanging="57"/>
        <w:jc w:val="both"/>
        <w:rPr>
          <w:sz w:val="24"/>
          <w:szCs w:val="24"/>
        </w:rPr>
      </w:pPr>
      <w:r w:rsidRPr="00512CA1">
        <w:rPr>
          <w:sz w:val="24"/>
          <w:szCs w:val="24"/>
        </w:rPr>
        <w:t>Признать утратившим силу:</w:t>
      </w:r>
    </w:p>
    <w:p w:rsidR="00512CA1" w:rsidRPr="00512CA1" w:rsidRDefault="00512CA1" w:rsidP="00512CA1">
      <w:pPr>
        <w:ind w:left="57"/>
        <w:jc w:val="both"/>
        <w:rPr>
          <w:sz w:val="24"/>
          <w:szCs w:val="24"/>
        </w:rPr>
      </w:pPr>
      <w:r w:rsidRPr="00512CA1">
        <w:rPr>
          <w:sz w:val="24"/>
          <w:szCs w:val="24"/>
        </w:rPr>
        <w:t xml:space="preserve">         - Постановление администрации Николаевского сельсовета  от 27.11.2017 № 38 «Об утверждении требований к порядку разработки и принятия правовых актов о нормировании в сфере закупок для обеспечения муниципальных нужд </w:t>
      </w:r>
      <w:proofErr w:type="gramStart"/>
      <w:r w:rsidRPr="00512CA1">
        <w:rPr>
          <w:sz w:val="24"/>
          <w:szCs w:val="24"/>
        </w:rPr>
        <w:t>-Н</w:t>
      </w:r>
      <w:proofErr w:type="gramEnd"/>
      <w:r w:rsidRPr="00512CA1">
        <w:rPr>
          <w:sz w:val="24"/>
          <w:szCs w:val="24"/>
        </w:rPr>
        <w:t>иколаевского сельсовета   , с</w:t>
      </w:r>
      <w:r w:rsidRPr="00512CA1">
        <w:rPr>
          <w:sz w:val="24"/>
          <w:szCs w:val="24"/>
        </w:rPr>
        <w:t>о</w:t>
      </w:r>
      <w:r w:rsidRPr="00512CA1">
        <w:rPr>
          <w:sz w:val="24"/>
          <w:szCs w:val="24"/>
        </w:rPr>
        <w:t>держанию указанных актов и обеспечению их исполнения».</w:t>
      </w:r>
    </w:p>
    <w:p w:rsidR="00512CA1" w:rsidRPr="00512CA1" w:rsidRDefault="00512CA1" w:rsidP="00512CA1">
      <w:pPr>
        <w:ind w:left="57"/>
        <w:jc w:val="both"/>
        <w:rPr>
          <w:sz w:val="24"/>
          <w:szCs w:val="24"/>
        </w:rPr>
      </w:pPr>
      <w:r w:rsidRPr="00512CA1">
        <w:rPr>
          <w:sz w:val="24"/>
          <w:szCs w:val="24"/>
        </w:rPr>
        <w:t xml:space="preserve">         - постановление «О внесении изменений в Постановление администрации Николае</w:t>
      </w:r>
      <w:r w:rsidRPr="00512CA1">
        <w:rPr>
          <w:sz w:val="24"/>
          <w:szCs w:val="24"/>
        </w:rPr>
        <w:t>в</w:t>
      </w:r>
      <w:r w:rsidRPr="00512CA1">
        <w:rPr>
          <w:sz w:val="24"/>
          <w:szCs w:val="24"/>
        </w:rPr>
        <w:t>ского сельсовета  от 05.02.2018 № 11 «Об утверждении требований к порядку разработки и принятия правовых актов о нормировании в сфере зак</w:t>
      </w:r>
      <w:r w:rsidRPr="00512CA1">
        <w:rPr>
          <w:sz w:val="24"/>
          <w:szCs w:val="24"/>
        </w:rPr>
        <w:t>у</w:t>
      </w:r>
      <w:r w:rsidRPr="00512CA1">
        <w:rPr>
          <w:sz w:val="24"/>
          <w:szCs w:val="24"/>
        </w:rPr>
        <w:t>пок для обеспечения муниципальных нужд Николаевского сельсовета, содержанию указанных актов и обеспечению их исполн</w:t>
      </w:r>
      <w:r w:rsidRPr="00512CA1">
        <w:rPr>
          <w:sz w:val="24"/>
          <w:szCs w:val="24"/>
        </w:rPr>
        <w:t>е</w:t>
      </w:r>
      <w:r w:rsidRPr="00512CA1">
        <w:rPr>
          <w:sz w:val="24"/>
          <w:szCs w:val="24"/>
        </w:rPr>
        <w:t>ния».</w:t>
      </w:r>
    </w:p>
    <w:p w:rsidR="00512CA1" w:rsidRPr="00512CA1" w:rsidRDefault="00512CA1" w:rsidP="00512CA1">
      <w:pPr>
        <w:ind w:firstLine="709"/>
        <w:jc w:val="both"/>
        <w:rPr>
          <w:sz w:val="24"/>
          <w:szCs w:val="24"/>
        </w:rPr>
      </w:pPr>
      <w:r w:rsidRPr="00512CA1">
        <w:rPr>
          <w:sz w:val="24"/>
          <w:szCs w:val="24"/>
        </w:rPr>
        <w:t>- постановление «О внесении изменений в Постановление администрации Николае</w:t>
      </w:r>
      <w:r w:rsidRPr="00512CA1">
        <w:rPr>
          <w:sz w:val="24"/>
          <w:szCs w:val="24"/>
        </w:rPr>
        <w:t>в</w:t>
      </w:r>
      <w:r w:rsidRPr="00512CA1">
        <w:rPr>
          <w:sz w:val="24"/>
          <w:szCs w:val="24"/>
        </w:rPr>
        <w:t>ского сельсовета  от 13.04.2020 № 20 «Об утверждении требований к порядку разработки и принятия правовых актов о нормировании в сфере зак</w:t>
      </w:r>
      <w:r w:rsidRPr="00512CA1">
        <w:rPr>
          <w:sz w:val="24"/>
          <w:szCs w:val="24"/>
        </w:rPr>
        <w:t>у</w:t>
      </w:r>
      <w:r w:rsidRPr="00512CA1">
        <w:rPr>
          <w:sz w:val="24"/>
          <w:szCs w:val="24"/>
        </w:rPr>
        <w:t>пок для обеспечения муниципальных нужд Николаевского сельсовета, содержанию указанных актов и обеспечению их исполн</w:t>
      </w:r>
      <w:r w:rsidRPr="00512CA1">
        <w:rPr>
          <w:sz w:val="24"/>
          <w:szCs w:val="24"/>
        </w:rPr>
        <w:t>е</w:t>
      </w:r>
      <w:r w:rsidRPr="00512CA1">
        <w:rPr>
          <w:sz w:val="24"/>
          <w:szCs w:val="24"/>
        </w:rPr>
        <w:t>ния».</w:t>
      </w:r>
    </w:p>
    <w:p w:rsidR="00512CA1" w:rsidRPr="00512CA1" w:rsidRDefault="00512CA1" w:rsidP="00512CA1">
      <w:pPr>
        <w:pStyle w:val="ac"/>
        <w:jc w:val="both"/>
        <w:rPr>
          <w:rFonts w:ascii="Times New Roman" w:hAnsi="Times New Roman"/>
          <w:sz w:val="24"/>
          <w:szCs w:val="24"/>
        </w:rPr>
      </w:pPr>
      <w:r w:rsidRPr="00512CA1">
        <w:rPr>
          <w:rFonts w:ascii="Times New Roman" w:hAnsi="Times New Roman"/>
          <w:sz w:val="24"/>
          <w:szCs w:val="24"/>
        </w:rPr>
        <w:t>3.Опубликовать постановление в периодическом печатном издании «Николаевский Вестник» и разместить на официальном сайте администрации Николаевского</w:t>
      </w:r>
      <w:r w:rsidRPr="00512CA1">
        <w:rPr>
          <w:rFonts w:ascii="Times New Roman" w:hAnsi="Times New Roman"/>
          <w:sz w:val="24"/>
          <w:szCs w:val="24"/>
          <w:shd w:val="clear" w:color="auto" w:fill="FFFFFF"/>
        </w:rPr>
        <w:t xml:space="preserve"> сельсовета Татарского района Новосибирской области</w:t>
      </w:r>
      <w:r w:rsidRPr="00512CA1">
        <w:rPr>
          <w:rFonts w:ascii="Times New Roman" w:hAnsi="Times New Roman"/>
          <w:sz w:val="24"/>
          <w:szCs w:val="24"/>
        </w:rPr>
        <w:t>.</w:t>
      </w:r>
    </w:p>
    <w:p w:rsidR="00512CA1" w:rsidRPr="00512CA1" w:rsidRDefault="00512CA1" w:rsidP="00512CA1">
      <w:pPr>
        <w:pStyle w:val="ac"/>
        <w:jc w:val="both"/>
        <w:rPr>
          <w:rFonts w:ascii="Times New Roman" w:hAnsi="Times New Roman"/>
          <w:sz w:val="24"/>
          <w:szCs w:val="24"/>
        </w:rPr>
      </w:pPr>
      <w:r w:rsidRPr="00512CA1">
        <w:rPr>
          <w:rFonts w:ascii="Times New Roman" w:hAnsi="Times New Roman"/>
          <w:sz w:val="24"/>
          <w:szCs w:val="24"/>
        </w:rPr>
        <w:t>4.</w:t>
      </w:r>
      <w:proofErr w:type="gramStart"/>
      <w:r w:rsidRPr="00512CA1">
        <w:rPr>
          <w:rFonts w:ascii="Times New Roman" w:hAnsi="Times New Roman"/>
          <w:sz w:val="24"/>
          <w:szCs w:val="24"/>
        </w:rPr>
        <w:t>Контроль за</w:t>
      </w:r>
      <w:proofErr w:type="gramEnd"/>
      <w:r w:rsidRPr="00512CA1">
        <w:rPr>
          <w:rFonts w:ascii="Times New Roman" w:hAnsi="Times New Roman"/>
          <w:sz w:val="24"/>
          <w:szCs w:val="24"/>
        </w:rPr>
        <w:t xml:space="preserve"> исполнением настоящего постановления </w:t>
      </w:r>
      <w:proofErr w:type="spellStart"/>
      <w:r w:rsidRPr="00512CA1">
        <w:rPr>
          <w:rFonts w:ascii="Times New Roman" w:hAnsi="Times New Roman"/>
          <w:sz w:val="24"/>
          <w:szCs w:val="24"/>
        </w:rPr>
        <w:t>оставлояю</w:t>
      </w:r>
      <w:proofErr w:type="spellEnd"/>
      <w:r w:rsidRPr="00512CA1">
        <w:rPr>
          <w:rFonts w:ascii="Times New Roman" w:hAnsi="Times New Roman"/>
          <w:sz w:val="24"/>
          <w:szCs w:val="24"/>
        </w:rPr>
        <w:t xml:space="preserve"> за </w:t>
      </w:r>
      <w:proofErr w:type="spellStart"/>
      <w:r w:rsidRPr="00512CA1">
        <w:rPr>
          <w:rFonts w:ascii="Times New Roman" w:hAnsi="Times New Roman"/>
          <w:sz w:val="24"/>
          <w:szCs w:val="24"/>
        </w:rPr>
        <w:t>с</w:t>
      </w:r>
      <w:r w:rsidRPr="00512CA1">
        <w:rPr>
          <w:rFonts w:ascii="Times New Roman" w:hAnsi="Times New Roman"/>
          <w:sz w:val="24"/>
          <w:szCs w:val="24"/>
        </w:rPr>
        <w:t>о</w:t>
      </w:r>
      <w:r w:rsidRPr="00512CA1">
        <w:rPr>
          <w:rFonts w:ascii="Times New Roman" w:hAnsi="Times New Roman"/>
          <w:sz w:val="24"/>
          <w:szCs w:val="24"/>
        </w:rPr>
        <w:t>б</w:t>
      </w:r>
      <w:proofErr w:type="spellEnd"/>
      <w:r w:rsidRPr="00512CA1">
        <w:rPr>
          <w:rFonts w:ascii="Times New Roman" w:hAnsi="Times New Roman"/>
          <w:sz w:val="24"/>
          <w:szCs w:val="24"/>
        </w:rPr>
        <w:t> </w:t>
      </w:r>
    </w:p>
    <w:p w:rsidR="00512CA1" w:rsidRPr="00512CA1" w:rsidRDefault="00512CA1" w:rsidP="00512CA1">
      <w:pPr>
        <w:jc w:val="both"/>
        <w:rPr>
          <w:sz w:val="24"/>
          <w:szCs w:val="24"/>
        </w:rPr>
      </w:pPr>
    </w:p>
    <w:p w:rsidR="00512CA1" w:rsidRPr="00512CA1" w:rsidRDefault="00512CA1" w:rsidP="00512CA1">
      <w:pPr>
        <w:ind w:firstLine="389"/>
        <w:jc w:val="both"/>
        <w:rPr>
          <w:sz w:val="24"/>
          <w:szCs w:val="24"/>
        </w:rPr>
      </w:pPr>
      <w:r w:rsidRPr="00512CA1">
        <w:rPr>
          <w:sz w:val="24"/>
          <w:szCs w:val="24"/>
        </w:rPr>
        <w:t xml:space="preserve">Глава Николаевского сельсовета </w:t>
      </w:r>
    </w:p>
    <w:p w:rsidR="00512CA1" w:rsidRPr="00512CA1" w:rsidRDefault="00512CA1" w:rsidP="00512CA1">
      <w:pPr>
        <w:ind w:firstLine="389"/>
        <w:jc w:val="both"/>
        <w:rPr>
          <w:sz w:val="24"/>
          <w:szCs w:val="24"/>
        </w:rPr>
      </w:pPr>
      <w:r w:rsidRPr="00512CA1">
        <w:rPr>
          <w:sz w:val="24"/>
          <w:szCs w:val="24"/>
        </w:rPr>
        <w:t xml:space="preserve">Татарского района </w:t>
      </w:r>
    </w:p>
    <w:p w:rsidR="00512CA1" w:rsidRPr="00512CA1" w:rsidRDefault="00512CA1" w:rsidP="00512CA1">
      <w:pPr>
        <w:ind w:firstLine="389"/>
        <w:jc w:val="both"/>
        <w:rPr>
          <w:sz w:val="24"/>
          <w:szCs w:val="24"/>
        </w:rPr>
      </w:pPr>
      <w:r w:rsidRPr="00512CA1">
        <w:rPr>
          <w:sz w:val="24"/>
          <w:szCs w:val="24"/>
        </w:rPr>
        <w:t>Новосибирской области                                                        О.С.Прокопенко</w:t>
      </w:r>
    </w:p>
    <w:p w:rsidR="00512CA1" w:rsidRPr="00512CA1" w:rsidRDefault="00512CA1" w:rsidP="00512CA1">
      <w:pPr>
        <w:shd w:val="clear" w:color="auto" w:fill="FFFFFF"/>
        <w:spacing w:line="317" w:lineRule="atLeast"/>
        <w:ind w:left="4699" w:firstLine="389"/>
        <w:jc w:val="right"/>
        <w:rPr>
          <w:sz w:val="24"/>
          <w:szCs w:val="24"/>
        </w:rPr>
      </w:pPr>
      <w:r w:rsidRPr="00512CA1">
        <w:rPr>
          <w:sz w:val="24"/>
          <w:szCs w:val="24"/>
        </w:rPr>
        <w:lastRenderedPageBreak/>
        <w:t>Приложение </w:t>
      </w:r>
    </w:p>
    <w:p w:rsidR="00512CA1" w:rsidRPr="00512CA1" w:rsidRDefault="00512CA1" w:rsidP="00512CA1">
      <w:pPr>
        <w:shd w:val="clear" w:color="auto" w:fill="FFFFFF"/>
        <w:spacing w:line="317" w:lineRule="atLeast"/>
        <w:jc w:val="right"/>
        <w:rPr>
          <w:sz w:val="24"/>
          <w:szCs w:val="24"/>
        </w:rPr>
      </w:pPr>
      <w:r w:rsidRPr="00512CA1">
        <w:rPr>
          <w:sz w:val="24"/>
          <w:szCs w:val="24"/>
        </w:rPr>
        <w:t>к постановлению администрации </w:t>
      </w:r>
    </w:p>
    <w:p w:rsidR="00512CA1" w:rsidRPr="00512CA1" w:rsidRDefault="00512CA1" w:rsidP="00512CA1">
      <w:pPr>
        <w:shd w:val="clear" w:color="auto" w:fill="FFFFFF"/>
        <w:spacing w:line="317" w:lineRule="atLeast"/>
        <w:jc w:val="right"/>
        <w:rPr>
          <w:sz w:val="24"/>
          <w:szCs w:val="24"/>
        </w:rPr>
      </w:pPr>
      <w:r w:rsidRPr="00512CA1">
        <w:rPr>
          <w:sz w:val="24"/>
          <w:szCs w:val="24"/>
        </w:rPr>
        <w:t xml:space="preserve">Николаевского  сельсовета </w:t>
      </w:r>
    </w:p>
    <w:p w:rsidR="00512CA1" w:rsidRPr="00512CA1" w:rsidRDefault="00512CA1" w:rsidP="00512CA1">
      <w:pPr>
        <w:shd w:val="clear" w:color="auto" w:fill="FFFFFF"/>
        <w:spacing w:line="317" w:lineRule="atLeast"/>
        <w:jc w:val="right"/>
        <w:rPr>
          <w:sz w:val="24"/>
          <w:szCs w:val="24"/>
        </w:rPr>
      </w:pPr>
      <w:r w:rsidRPr="00512CA1">
        <w:rPr>
          <w:sz w:val="24"/>
          <w:szCs w:val="24"/>
        </w:rPr>
        <w:t xml:space="preserve">Татарского района </w:t>
      </w:r>
    </w:p>
    <w:p w:rsidR="00512CA1" w:rsidRPr="00512CA1" w:rsidRDefault="00512CA1" w:rsidP="00512CA1">
      <w:pPr>
        <w:shd w:val="clear" w:color="auto" w:fill="FFFFFF"/>
        <w:spacing w:line="317" w:lineRule="atLeast"/>
        <w:jc w:val="right"/>
        <w:rPr>
          <w:sz w:val="24"/>
          <w:szCs w:val="24"/>
        </w:rPr>
      </w:pPr>
      <w:r w:rsidRPr="00512CA1">
        <w:rPr>
          <w:sz w:val="24"/>
          <w:szCs w:val="24"/>
        </w:rPr>
        <w:t>Новосиби</w:t>
      </w:r>
      <w:r w:rsidRPr="00512CA1">
        <w:rPr>
          <w:sz w:val="24"/>
          <w:szCs w:val="24"/>
        </w:rPr>
        <w:t>р</w:t>
      </w:r>
      <w:r w:rsidRPr="00512CA1">
        <w:rPr>
          <w:sz w:val="24"/>
          <w:szCs w:val="24"/>
        </w:rPr>
        <w:t>ской области</w:t>
      </w:r>
    </w:p>
    <w:p w:rsidR="00512CA1" w:rsidRPr="00512CA1" w:rsidRDefault="00512CA1" w:rsidP="00512CA1">
      <w:pPr>
        <w:ind w:left="4536" w:firstLine="389"/>
        <w:jc w:val="right"/>
        <w:rPr>
          <w:sz w:val="24"/>
          <w:szCs w:val="24"/>
        </w:rPr>
      </w:pPr>
      <w:r w:rsidRPr="00512CA1">
        <w:rPr>
          <w:sz w:val="24"/>
          <w:szCs w:val="24"/>
        </w:rPr>
        <w:t>от 13.04.2022 № 35</w:t>
      </w:r>
    </w:p>
    <w:p w:rsidR="00512CA1" w:rsidRPr="00512CA1" w:rsidRDefault="00512CA1" w:rsidP="00512CA1">
      <w:pPr>
        <w:jc w:val="right"/>
        <w:rPr>
          <w:b/>
          <w:sz w:val="24"/>
          <w:szCs w:val="24"/>
        </w:rPr>
      </w:pPr>
      <w:r w:rsidRPr="00512CA1">
        <w:rPr>
          <w:b/>
          <w:sz w:val="24"/>
          <w:szCs w:val="24"/>
        </w:rPr>
        <w:t> </w:t>
      </w:r>
    </w:p>
    <w:p w:rsidR="00512CA1" w:rsidRPr="00512CA1" w:rsidRDefault="00512CA1" w:rsidP="00512CA1">
      <w:pPr>
        <w:ind w:left="431" w:hanging="431"/>
        <w:jc w:val="center"/>
        <w:rPr>
          <w:b/>
          <w:sz w:val="24"/>
          <w:szCs w:val="24"/>
        </w:rPr>
      </w:pPr>
      <w:r w:rsidRPr="00512CA1">
        <w:rPr>
          <w:b/>
          <w:sz w:val="24"/>
          <w:szCs w:val="24"/>
        </w:rPr>
        <w:t>Требования</w:t>
      </w:r>
    </w:p>
    <w:p w:rsidR="00512CA1" w:rsidRPr="00512CA1" w:rsidRDefault="00512CA1" w:rsidP="00512CA1">
      <w:pPr>
        <w:ind w:firstLine="389"/>
        <w:jc w:val="center"/>
        <w:rPr>
          <w:sz w:val="24"/>
          <w:szCs w:val="24"/>
        </w:rPr>
      </w:pPr>
      <w:r w:rsidRPr="00512CA1">
        <w:rPr>
          <w:b/>
          <w:sz w:val="24"/>
          <w:szCs w:val="24"/>
        </w:rPr>
        <w:t>к порядку разработки и принятия правовых актов о нормировании в сфере закупок для обеспечения муниципальных нужд Николаевского сельсовета Татарского района Новосибирской области</w:t>
      </w:r>
      <w:proofErr w:type="gramStart"/>
      <w:r w:rsidRPr="00512CA1">
        <w:rPr>
          <w:b/>
          <w:sz w:val="24"/>
          <w:szCs w:val="24"/>
        </w:rPr>
        <w:t> ,</w:t>
      </w:r>
      <w:proofErr w:type="gramEnd"/>
      <w:r w:rsidRPr="00512CA1">
        <w:rPr>
          <w:b/>
          <w:sz w:val="24"/>
          <w:szCs w:val="24"/>
        </w:rPr>
        <w:t xml:space="preserve"> содержанию указанных актов и обе</w:t>
      </w:r>
      <w:r w:rsidRPr="00512CA1">
        <w:rPr>
          <w:b/>
          <w:sz w:val="24"/>
          <w:szCs w:val="24"/>
        </w:rPr>
        <w:t>с</w:t>
      </w:r>
      <w:r w:rsidRPr="00512CA1">
        <w:rPr>
          <w:b/>
          <w:sz w:val="24"/>
          <w:szCs w:val="24"/>
        </w:rPr>
        <w:t>печению их исполнения</w:t>
      </w:r>
      <w:r w:rsidRPr="00512CA1">
        <w:rPr>
          <w:sz w:val="24"/>
          <w:szCs w:val="24"/>
        </w:rPr>
        <w:br/>
        <w:t> </w:t>
      </w:r>
    </w:p>
    <w:p w:rsidR="00512CA1" w:rsidRPr="00512CA1" w:rsidRDefault="00512CA1" w:rsidP="00512CA1">
      <w:pPr>
        <w:ind w:firstLine="389"/>
        <w:jc w:val="both"/>
        <w:rPr>
          <w:sz w:val="24"/>
          <w:szCs w:val="24"/>
        </w:rPr>
      </w:pPr>
      <w:r w:rsidRPr="00512CA1">
        <w:rPr>
          <w:sz w:val="24"/>
          <w:szCs w:val="24"/>
        </w:rPr>
        <w:t> </w:t>
      </w:r>
    </w:p>
    <w:p w:rsidR="00512CA1" w:rsidRPr="00512CA1" w:rsidRDefault="00512CA1" w:rsidP="00512CA1">
      <w:pPr>
        <w:ind w:firstLine="600"/>
        <w:jc w:val="both"/>
        <w:rPr>
          <w:sz w:val="24"/>
          <w:szCs w:val="24"/>
        </w:rPr>
      </w:pPr>
      <w:r w:rsidRPr="00512CA1">
        <w:rPr>
          <w:sz w:val="24"/>
          <w:szCs w:val="24"/>
        </w:rPr>
        <w:t xml:space="preserve">1. </w:t>
      </w:r>
      <w:proofErr w:type="gramStart"/>
      <w:r w:rsidRPr="00512CA1">
        <w:rPr>
          <w:sz w:val="24"/>
          <w:szCs w:val="24"/>
        </w:rPr>
        <w:t>Требования к порядку разработки и принятия муниципальных правовых актов Николаевского сельсовета    о нормировании в сфере закупок для обеспечения муниципальных нужд Николаевского сельсовета    Татарского района Новосибирской обла</w:t>
      </w:r>
      <w:r w:rsidRPr="00512CA1">
        <w:rPr>
          <w:sz w:val="24"/>
          <w:szCs w:val="24"/>
        </w:rPr>
        <w:t>с</w:t>
      </w:r>
      <w:r w:rsidRPr="00512CA1">
        <w:rPr>
          <w:sz w:val="24"/>
          <w:szCs w:val="24"/>
        </w:rPr>
        <w:t>ти</w:t>
      </w:r>
      <w:r w:rsidRPr="00512CA1">
        <w:rPr>
          <w:b/>
          <w:bCs/>
          <w:sz w:val="24"/>
          <w:szCs w:val="24"/>
        </w:rPr>
        <w:t> </w:t>
      </w:r>
      <w:r w:rsidRPr="00512CA1">
        <w:rPr>
          <w:sz w:val="24"/>
          <w:szCs w:val="24"/>
        </w:rPr>
        <w:t>содержанию указанных актов и обеспечению их исполнения (далее - Требования) опред</w:t>
      </w:r>
      <w:r w:rsidRPr="00512CA1">
        <w:rPr>
          <w:sz w:val="24"/>
          <w:szCs w:val="24"/>
        </w:rPr>
        <w:t>е</w:t>
      </w:r>
      <w:r w:rsidRPr="00512CA1">
        <w:rPr>
          <w:sz w:val="24"/>
          <w:szCs w:val="24"/>
        </w:rPr>
        <w:t>ляют требования к порядку разработки и принятия, содержанию, обеспечению исполнения следующих муниципальных правовых актов Николаевского сельсовета    (далее - муниц</w:t>
      </w:r>
      <w:r w:rsidRPr="00512CA1">
        <w:rPr>
          <w:sz w:val="24"/>
          <w:szCs w:val="24"/>
        </w:rPr>
        <w:t>и</w:t>
      </w:r>
      <w:r w:rsidRPr="00512CA1">
        <w:rPr>
          <w:sz w:val="24"/>
          <w:szCs w:val="24"/>
        </w:rPr>
        <w:t>пальные правовые акты):</w:t>
      </w:r>
      <w:proofErr w:type="gramEnd"/>
    </w:p>
    <w:p w:rsidR="00512CA1" w:rsidRPr="00512CA1" w:rsidRDefault="00512CA1" w:rsidP="00512CA1">
      <w:pPr>
        <w:ind w:firstLine="600"/>
        <w:jc w:val="both"/>
        <w:rPr>
          <w:sz w:val="24"/>
          <w:szCs w:val="24"/>
        </w:rPr>
      </w:pPr>
      <w:bookmarkStart w:id="0" w:name="sub_10011"/>
      <w:r w:rsidRPr="00512CA1">
        <w:rPr>
          <w:sz w:val="24"/>
          <w:szCs w:val="24"/>
        </w:rPr>
        <w:t xml:space="preserve">1.1. Администрации Николаевского сельсовета    (далее – администрация), </w:t>
      </w:r>
      <w:proofErr w:type="gramStart"/>
      <w:r w:rsidRPr="00512CA1">
        <w:rPr>
          <w:sz w:val="24"/>
          <w:szCs w:val="24"/>
        </w:rPr>
        <w:t>утве</w:t>
      </w:r>
      <w:r w:rsidRPr="00512CA1">
        <w:rPr>
          <w:sz w:val="24"/>
          <w:szCs w:val="24"/>
        </w:rPr>
        <w:t>р</w:t>
      </w:r>
      <w:r w:rsidRPr="00512CA1">
        <w:rPr>
          <w:sz w:val="24"/>
          <w:szCs w:val="24"/>
        </w:rPr>
        <w:t>ждающих</w:t>
      </w:r>
      <w:proofErr w:type="gramEnd"/>
      <w:r w:rsidRPr="00512CA1">
        <w:rPr>
          <w:sz w:val="24"/>
          <w:szCs w:val="24"/>
        </w:rPr>
        <w:t>:</w:t>
      </w:r>
      <w:bookmarkEnd w:id="0"/>
    </w:p>
    <w:p w:rsidR="00512CA1" w:rsidRPr="00512CA1" w:rsidRDefault="00512CA1" w:rsidP="00512CA1">
      <w:pPr>
        <w:numPr>
          <w:ilvl w:val="0"/>
          <w:numId w:val="10"/>
        </w:numPr>
        <w:ind w:left="0" w:firstLine="567"/>
        <w:jc w:val="both"/>
        <w:rPr>
          <w:sz w:val="24"/>
          <w:szCs w:val="24"/>
        </w:rPr>
      </w:pPr>
      <w:r w:rsidRPr="00512CA1">
        <w:rPr>
          <w:sz w:val="24"/>
          <w:szCs w:val="24"/>
        </w:rPr>
        <w:t>правила определения нормативных затрат на обеспечение функций муниципальных органов Николаевского сельсовета   (далее - муниципальные органы) (включая подведомс</w:t>
      </w:r>
      <w:r w:rsidRPr="00512CA1">
        <w:rPr>
          <w:sz w:val="24"/>
          <w:szCs w:val="24"/>
        </w:rPr>
        <w:t>т</w:t>
      </w:r>
      <w:r w:rsidRPr="00512CA1">
        <w:rPr>
          <w:sz w:val="24"/>
          <w:szCs w:val="24"/>
        </w:rPr>
        <w:t>венные муниципальные казённые учреждения Николаевского сельсовета</w:t>
      </w:r>
      <w:proofErr w:type="gramStart"/>
      <w:r w:rsidRPr="00512CA1">
        <w:rPr>
          <w:sz w:val="24"/>
          <w:szCs w:val="24"/>
        </w:rPr>
        <w:t xml:space="preserve">   )</w:t>
      </w:r>
      <w:proofErr w:type="gramEnd"/>
      <w:r w:rsidRPr="00512CA1">
        <w:rPr>
          <w:sz w:val="24"/>
          <w:szCs w:val="24"/>
        </w:rPr>
        <w:t xml:space="preserve"> (далее - муниципальные казённые учрежд</w:t>
      </w:r>
      <w:r w:rsidRPr="00512CA1">
        <w:rPr>
          <w:sz w:val="24"/>
          <w:szCs w:val="24"/>
        </w:rPr>
        <w:t>е</w:t>
      </w:r>
      <w:r w:rsidRPr="00512CA1">
        <w:rPr>
          <w:sz w:val="24"/>
          <w:szCs w:val="24"/>
        </w:rPr>
        <w:t>ния);</w:t>
      </w:r>
    </w:p>
    <w:p w:rsidR="00512CA1" w:rsidRPr="00512CA1" w:rsidRDefault="00512CA1" w:rsidP="00512CA1">
      <w:pPr>
        <w:numPr>
          <w:ilvl w:val="0"/>
          <w:numId w:val="10"/>
        </w:numPr>
        <w:ind w:left="0" w:firstLine="567"/>
        <w:jc w:val="both"/>
        <w:rPr>
          <w:sz w:val="24"/>
          <w:szCs w:val="24"/>
        </w:rPr>
      </w:pPr>
      <w:proofErr w:type="gramStart"/>
      <w:r w:rsidRPr="00512CA1">
        <w:rPr>
          <w:sz w:val="24"/>
          <w:szCs w:val="24"/>
        </w:rPr>
        <w:t>правила определения требований к закупаемым муниципальными органами, подв</w:t>
      </w:r>
      <w:r w:rsidRPr="00512CA1">
        <w:rPr>
          <w:sz w:val="24"/>
          <w:szCs w:val="24"/>
        </w:rPr>
        <w:t>е</w:t>
      </w:r>
      <w:r w:rsidRPr="00512CA1">
        <w:rPr>
          <w:sz w:val="24"/>
          <w:szCs w:val="24"/>
        </w:rPr>
        <w:t>домственными им муниципальными казёнными, бюджетными учреждениями и муниципал</w:t>
      </w:r>
      <w:r w:rsidRPr="00512CA1">
        <w:rPr>
          <w:sz w:val="24"/>
          <w:szCs w:val="24"/>
        </w:rPr>
        <w:t>ь</w:t>
      </w:r>
      <w:r w:rsidRPr="00512CA1">
        <w:rPr>
          <w:sz w:val="24"/>
          <w:szCs w:val="24"/>
        </w:rPr>
        <w:t>ными унитарными предприятиями Николаевского сельсовета    (далее - муниципальные унитарные предприятия) отдельным видам товаров, работ, услуг (в том числе предельные цены товаров, работ, у</w:t>
      </w:r>
      <w:r w:rsidRPr="00512CA1">
        <w:rPr>
          <w:sz w:val="24"/>
          <w:szCs w:val="24"/>
        </w:rPr>
        <w:t>с</w:t>
      </w:r>
      <w:r w:rsidRPr="00512CA1">
        <w:rPr>
          <w:sz w:val="24"/>
          <w:szCs w:val="24"/>
        </w:rPr>
        <w:t>луг).</w:t>
      </w:r>
      <w:proofErr w:type="gramEnd"/>
    </w:p>
    <w:p w:rsidR="00512CA1" w:rsidRPr="00512CA1" w:rsidRDefault="00512CA1" w:rsidP="00512CA1">
      <w:pPr>
        <w:ind w:firstLine="600"/>
        <w:jc w:val="both"/>
        <w:rPr>
          <w:sz w:val="24"/>
          <w:szCs w:val="24"/>
        </w:rPr>
      </w:pPr>
      <w:bookmarkStart w:id="1" w:name="sub_100113"/>
      <w:bookmarkEnd w:id="1"/>
      <w:r w:rsidRPr="00512CA1">
        <w:rPr>
          <w:sz w:val="24"/>
          <w:szCs w:val="24"/>
        </w:rPr>
        <w:t>1.2. Муниципальных органов (за исключением муниципальных органов, не являющи</w:t>
      </w:r>
      <w:r w:rsidRPr="00512CA1">
        <w:rPr>
          <w:sz w:val="24"/>
          <w:szCs w:val="24"/>
        </w:rPr>
        <w:t>х</w:t>
      </w:r>
      <w:r w:rsidRPr="00512CA1">
        <w:rPr>
          <w:sz w:val="24"/>
          <w:szCs w:val="24"/>
        </w:rPr>
        <w:t>ся юридическими лицами), утверждающих:</w:t>
      </w:r>
    </w:p>
    <w:p w:rsidR="00512CA1" w:rsidRPr="00512CA1" w:rsidRDefault="00512CA1" w:rsidP="00512CA1">
      <w:pPr>
        <w:numPr>
          <w:ilvl w:val="0"/>
          <w:numId w:val="11"/>
        </w:numPr>
        <w:ind w:left="0" w:firstLine="567"/>
        <w:jc w:val="both"/>
        <w:rPr>
          <w:sz w:val="24"/>
          <w:szCs w:val="24"/>
        </w:rPr>
      </w:pPr>
      <w:bookmarkStart w:id="2" w:name="sub_10012"/>
      <w:bookmarkEnd w:id="2"/>
      <w:proofErr w:type="gramStart"/>
      <w:r w:rsidRPr="00512CA1">
        <w:rPr>
          <w:sz w:val="24"/>
          <w:szCs w:val="24"/>
        </w:rPr>
        <w:t>нормативные затраты на обеспечение функций муниципальных органов (включая подведомственные муниципальные казённые учреждения);</w:t>
      </w:r>
      <w:proofErr w:type="gramEnd"/>
    </w:p>
    <w:p w:rsidR="00512CA1" w:rsidRPr="00512CA1" w:rsidRDefault="00512CA1" w:rsidP="00512CA1">
      <w:pPr>
        <w:numPr>
          <w:ilvl w:val="0"/>
          <w:numId w:val="11"/>
        </w:numPr>
        <w:ind w:left="0" w:firstLine="567"/>
        <w:jc w:val="both"/>
        <w:rPr>
          <w:sz w:val="24"/>
          <w:szCs w:val="24"/>
        </w:rPr>
      </w:pPr>
      <w:bookmarkStart w:id="3" w:name="sub_100122"/>
      <w:bookmarkEnd w:id="3"/>
      <w:proofErr w:type="gramStart"/>
      <w:r w:rsidRPr="00512CA1">
        <w:rPr>
          <w:sz w:val="24"/>
          <w:szCs w:val="24"/>
        </w:rPr>
        <w:t>требования к закупаемым муниципальными органами, соответственно подведомственными им муниципальными казёнными, бюджетными учрежд</w:t>
      </w:r>
      <w:r w:rsidRPr="00512CA1">
        <w:rPr>
          <w:sz w:val="24"/>
          <w:szCs w:val="24"/>
        </w:rPr>
        <w:t>е</w:t>
      </w:r>
      <w:r w:rsidRPr="00512CA1">
        <w:rPr>
          <w:sz w:val="24"/>
          <w:szCs w:val="24"/>
        </w:rPr>
        <w:t>ниями и муниципальными унитарными предприятиями отдельным видам тов</w:t>
      </w:r>
      <w:r w:rsidRPr="00512CA1">
        <w:rPr>
          <w:sz w:val="24"/>
          <w:szCs w:val="24"/>
        </w:rPr>
        <w:t>а</w:t>
      </w:r>
      <w:r w:rsidRPr="00512CA1">
        <w:rPr>
          <w:sz w:val="24"/>
          <w:szCs w:val="24"/>
        </w:rPr>
        <w:t>ров, работ, услуг (в том числе предельные цены товаров, работ, услуг).</w:t>
      </w:r>
      <w:proofErr w:type="gramEnd"/>
    </w:p>
    <w:p w:rsidR="00512CA1" w:rsidRPr="00512CA1" w:rsidRDefault="00512CA1" w:rsidP="00512CA1">
      <w:pPr>
        <w:ind w:firstLine="600"/>
        <w:jc w:val="both"/>
        <w:rPr>
          <w:sz w:val="24"/>
          <w:szCs w:val="24"/>
        </w:rPr>
      </w:pPr>
      <w:bookmarkStart w:id="4" w:name="sub_100123"/>
      <w:bookmarkEnd w:id="4"/>
      <w:r w:rsidRPr="00512CA1">
        <w:rPr>
          <w:sz w:val="24"/>
          <w:szCs w:val="24"/>
        </w:rPr>
        <w:t>2. Проекты муниципальных правовых актов, указанные в подпункте 1.1 пункта 1 настоящих Требований, разрабатываются в форме проектов постано</w:t>
      </w:r>
      <w:r w:rsidRPr="00512CA1">
        <w:rPr>
          <w:sz w:val="24"/>
          <w:szCs w:val="24"/>
        </w:rPr>
        <w:t>в</w:t>
      </w:r>
      <w:r w:rsidRPr="00512CA1">
        <w:rPr>
          <w:sz w:val="24"/>
          <w:szCs w:val="24"/>
        </w:rPr>
        <w:t>лений администрации.</w:t>
      </w:r>
    </w:p>
    <w:p w:rsidR="00512CA1" w:rsidRPr="00512CA1" w:rsidRDefault="00512CA1" w:rsidP="00512CA1">
      <w:pPr>
        <w:ind w:firstLine="600"/>
        <w:jc w:val="both"/>
        <w:rPr>
          <w:sz w:val="24"/>
          <w:szCs w:val="24"/>
        </w:rPr>
      </w:pPr>
      <w:bookmarkStart w:id="5" w:name="sub_1002"/>
      <w:bookmarkEnd w:id="5"/>
      <w:r w:rsidRPr="00512CA1">
        <w:rPr>
          <w:sz w:val="24"/>
          <w:szCs w:val="24"/>
        </w:rPr>
        <w:t xml:space="preserve">3. Проекты муниципальных правовых актов, указанных в абзацах втором и третьем подпункта 1.2 пункта 1 настоящих Требований, разрабатываются и принимаются администрацией как главным распорядителем </w:t>
      </w:r>
      <w:proofErr w:type="gramStart"/>
      <w:r w:rsidRPr="00512CA1">
        <w:rPr>
          <w:sz w:val="24"/>
          <w:szCs w:val="24"/>
        </w:rPr>
        <w:t>средств бюджета муниципального образов</w:t>
      </w:r>
      <w:r w:rsidRPr="00512CA1">
        <w:rPr>
          <w:sz w:val="24"/>
          <w:szCs w:val="24"/>
        </w:rPr>
        <w:t>а</w:t>
      </w:r>
      <w:r w:rsidRPr="00512CA1">
        <w:rPr>
          <w:sz w:val="24"/>
          <w:szCs w:val="24"/>
        </w:rPr>
        <w:t>ния Николаевского сельсовета    Татарского района Новосибирской</w:t>
      </w:r>
      <w:proofErr w:type="gramEnd"/>
      <w:r w:rsidRPr="00512CA1">
        <w:rPr>
          <w:sz w:val="24"/>
          <w:szCs w:val="24"/>
        </w:rPr>
        <w:t xml:space="preserve"> области (далее – мес</w:t>
      </w:r>
      <w:r w:rsidRPr="00512CA1">
        <w:rPr>
          <w:sz w:val="24"/>
          <w:szCs w:val="24"/>
        </w:rPr>
        <w:t>т</w:t>
      </w:r>
      <w:r w:rsidRPr="00512CA1">
        <w:rPr>
          <w:sz w:val="24"/>
          <w:szCs w:val="24"/>
        </w:rPr>
        <w:t>ный бюджет).</w:t>
      </w:r>
    </w:p>
    <w:p w:rsidR="00512CA1" w:rsidRPr="00512CA1" w:rsidRDefault="00512CA1" w:rsidP="00512CA1">
      <w:pPr>
        <w:ind w:firstLine="600"/>
        <w:jc w:val="both"/>
        <w:rPr>
          <w:sz w:val="24"/>
          <w:szCs w:val="24"/>
        </w:rPr>
      </w:pPr>
      <w:r w:rsidRPr="00512CA1">
        <w:rPr>
          <w:sz w:val="24"/>
          <w:szCs w:val="24"/>
        </w:rPr>
        <w:t>3.1. Муниципальные органы вправе предварительно обсудить прое</w:t>
      </w:r>
      <w:r w:rsidRPr="00512CA1">
        <w:rPr>
          <w:sz w:val="24"/>
          <w:szCs w:val="24"/>
        </w:rPr>
        <w:t>к</w:t>
      </w:r>
      <w:r w:rsidRPr="00512CA1">
        <w:rPr>
          <w:sz w:val="24"/>
          <w:szCs w:val="24"/>
        </w:rPr>
        <w:t>ты правовых актов, указанных в абзаце третьем подпункта 1.1 и абзаце третьем подпункта 1.2 пун</w:t>
      </w:r>
      <w:r w:rsidRPr="00512CA1">
        <w:rPr>
          <w:sz w:val="24"/>
          <w:szCs w:val="24"/>
        </w:rPr>
        <w:t>к</w:t>
      </w:r>
      <w:r w:rsidRPr="00512CA1">
        <w:rPr>
          <w:sz w:val="24"/>
          <w:szCs w:val="24"/>
        </w:rPr>
        <w:t>та 1 настоящих Требований, на заседаниях общественных советов при указанных органах.</w:t>
      </w:r>
    </w:p>
    <w:p w:rsidR="00512CA1" w:rsidRPr="00512CA1" w:rsidRDefault="00512CA1" w:rsidP="00512CA1">
      <w:pPr>
        <w:ind w:firstLine="600"/>
        <w:jc w:val="both"/>
        <w:rPr>
          <w:sz w:val="24"/>
          <w:szCs w:val="24"/>
        </w:rPr>
      </w:pPr>
      <w:bookmarkStart w:id="6" w:name="sub_1004"/>
      <w:bookmarkEnd w:id="6"/>
      <w:r w:rsidRPr="00512CA1">
        <w:rPr>
          <w:sz w:val="24"/>
          <w:szCs w:val="24"/>
        </w:rPr>
        <w:t xml:space="preserve">4. </w:t>
      </w:r>
      <w:proofErr w:type="gramStart"/>
      <w:r w:rsidRPr="00512CA1">
        <w:rPr>
          <w:sz w:val="24"/>
          <w:szCs w:val="24"/>
        </w:rPr>
        <w:t>Для проведения предварительного обсуждения в целях осуществления общественн</w:t>
      </w:r>
      <w:r w:rsidRPr="00512CA1">
        <w:rPr>
          <w:sz w:val="24"/>
          <w:szCs w:val="24"/>
        </w:rPr>
        <w:t>о</w:t>
      </w:r>
      <w:r w:rsidRPr="00512CA1">
        <w:rPr>
          <w:sz w:val="24"/>
          <w:szCs w:val="24"/>
        </w:rPr>
        <w:t xml:space="preserve">го контроля проектов муниципальных правовых актов, указанных в пункте 1 </w:t>
      </w:r>
      <w:r w:rsidRPr="00512CA1">
        <w:rPr>
          <w:sz w:val="24"/>
          <w:szCs w:val="24"/>
        </w:rPr>
        <w:lastRenderedPageBreak/>
        <w:t>настоящих Тр</w:t>
      </w:r>
      <w:r w:rsidRPr="00512CA1">
        <w:rPr>
          <w:sz w:val="24"/>
          <w:szCs w:val="24"/>
        </w:rPr>
        <w:t>е</w:t>
      </w:r>
      <w:r w:rsidRPr="00512CA1">
        <w:rPr>
          <w:sz w:val="24"/>
          <w:szCs w:val="24"/>
        </w:rPr>
        <w:t>бований, в соответствии с пунктом 6 общих требований к порядку разработки и принятия правовых актов о нормировании в сфере закупок, содержанию указанных актов и обеспеч</w:t>
      </w:r>
      <w:r w:rsidRPr="00512CA1">
        <w:rPr>
          <w:sz w:val="24"/>
          <w:szCs w:val="24"/>
        </w:rPr>
        <w:t>е</w:t>
      </w:r>
      <w:r w:rsidRPr="00512CA1">
        <w:rPr>
          <w:sz w:val="24"/>
          <w:szCs w:val="24"/>
        </w:rPr>
        <w:t>нию их исполнения, утверждённых постановлением Правительства Российской Федерации от 18.05.2015 № 476 «Об утверждении общих требований к порядку разработки</w:t>
      </w:r>
      <w:proofErr w:type="gramEnd"/>
      <w:r w:rsidRPr="00512CA1">
        <w:rPr>
          <w:sz w:val="24"/>
          <w:szCs w:val="24"/>
        </w:rPr>
        <w:t xml:space="preserve"> и принятия правовых актов о нормировании в сфере закупок, содержанию указанных актов и обеспеч</w:t>
      </w:r>
      <w:r w:rsidRPr="00512CA1">
        <w:rPr>
          <w:sz w:val="24"/>
          <w:szCs w:val="24"/>
        </w:rPr>
        <w:t>е</w:t>
      </w:r>
      <w:r w:rsidRPr="00512CA1">
        <w:rPr>
          <w:sz w:val="24"/>
          <w:szCs w:val="24"/>
        </w:rPr>
        <w:t>нию их исполнения» (далее соответственно - общие требования), муниципальные органы размещают проекты указанных муниципальных прав</w:t>
      </w:r>
      <w:r w:rsidRPr="00512CA1">
        <w:rPr>
          <w:sz w:val="24"/>
          <w:szCs w:val="24"/>
        </w:rPr>
        <w:t>о</w:t>
      </w:r>
      <w:r w:rsidRPr="00512CA1">
        <w:rPr>
          <w:sz w:val="24"/>
          <w:szCs w:val="24"/>
        </w:rPr>
        <w:t>вых актов и пояснительные записки к ним в установленном порядке в единой информационной системе в сфере закупок.</w:t>
      </w:r>
    </w:p>
    <w:p w:rsidR="00512CA1" w:rsidRPr="00512CA1" w:rsidRDefault="00512CA1" w:rsidP="00512CA1">
      <w:pPr>
        <w:ind w:firstLine="600"/>
        <w:jc w:val="both"/>
        <w:rPr>
          <w:sz w:val="24"/>
          <w:szCs w:val="24"/>
        </w:rPr>
      </w:pPr>
      <w:bookmarkStart w:id="7" w:name="sub_1007"/>
      <w:bookmarkEnd w:id="7"/>
      <w:r w:rsidRPr="00512CA1">
        <w:rPr>
          <w:sz w:val="24"/>
          <w:szCs w:val="24"/>
        </w:rPr>
        <w:t>5. Срок проведения обсуждения в целях общественного контроля устанавливается муниципальными органами и не может быть менее пяти рабочих дней со дня размещения проектов муниципальных правовых актов, указанных в пункте 1 настоящих Требований, в ед</w:t>
      </w:r>
      <w:r w:rsidRPr="00512CA1">
        <w:rPr>
          <w:sz w:val="24"/>
          <w:szCs w:val="24"/>
        </w:rPr>
        <w:t>и</w:t>
      </w:r>
      <w:r w:rsidRPr="00512CA1">
        <w:rPr>
          <w:sz w:val="24"/>
          <w:szCs w:val="24"/>
        </w:rPr>
        <w:t>ной информационной системе в сфере закупок.</w:t>
      </w:r>
    </w:p>
    <w:p w:rsidR="00512CA1" w:rsidRPr="00512CA1" w:rsidRDefault="00512CA1" w:rsidP="00512CA1">
      <w:pPr>
        <w:ind w:firstLine="600"/>
        <w:jc w:val="both"/>
        <w:rPr>
          <w:sz w:val="24"/>
          <w:szCs w:val="24"/>
        </w:rPr>
      </w:pPr>
      <w:bookmarkStart w:id="8" w:name="sub_1008"/>
      <w:bookmarkEnd w:id="8"/>
      <w:r w:rsidRPr="00512CA1">
        <w:rPr>
          <w:sz w:val="24"/>
          <w:szCs w:val="24"/>
        </w:rPr>
        <w:t>6. Муниципальные органы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учётом п</w:t>
      </w:r>
      <w:r w:rsidRPr="00512CA1">
        <w:rPr>
          <w:sz w:val="24"/>
          <w:szCs w:val="24"/>
        </w:rPr>
        <w:t>о</w:t>
      </w:r>
      <w:r w:rsidRPr="00512CA1">
        <w:rPr>
          <w:sz w:val="24"/>
          <w:szCs w:val="24"/>
        </w:rPr>
        <w:t>ложений пункта 8 настоящих Требований.</w:t>
      </w:r>
    </w:p>
    <w:p w:rsidR="00512CA1" w:rsidRPr="00512CA1" w:rsidRDefault="00512CA1" w:rsidP="00512CA1">
      <w:pPr>
        <w:ind w:firstLine="600"/>
        <w:jc w:val="both"/>
        <w:rPr>
          <w:sz w:val="24"/>
          <w:szCs w:val="24"/>
        </w:rPr>
      </w:pPr>
      <w:bookmarkStart w:id="9" w:name="sub_1009"/>
      <w:bookmarkEnd w:id="9"/>
      <w:r w:rsidRPr="00512CA1">
        <w:rPr>
          <w:sz w:val="24"/>
          <w:szCs w:val="24"/>
        </w:rPr>
        <w:t xml:space="preserve">7. </w:t>
      </w:r>
      <w:proofErr w:type="gramStart"/>
      <w:r w:rsidRPr="00512CA1">
        <w:rPr>
          <w:sz w:val="24"/>
          <w:szCs w:val="24"/>
        </w:rPr>
        <w:t>Муниципальные органы не позднее 30 рабочих дней со дня истечения срока, указа</w:t>
      </w:r>
      <w:r w:rsidRPr="00512CA1">
        <w:rPr>
          <w:sz w:val="24"/>
          <w:szCs w:val="24"/>
        </w:rPr>
        <w:t>н</w:t>
      </w:r>
      <w:r w:rsidRPr="00512CA1">
        <w:rPr>
          <w:sz w:val="24"/>
          <w:szCs w:val="24"/>
        </w:rPr>
        <w:t>ного в пункте 5 настоящих Требований, размещают в единой информационной системе в сфере закупок протокол обсуждения в целях общественного контроля, который должен с</w:t>
      </w:r>
      <w:r w:rsidRPr="00512CA1">
        <w:rPr>
          <w:sz w:val="24"/>
          <w:szCs w:val="24"/>
        </w:rPr>
        <w:t>о</w:t>
      </w:r>
      <w:r w:rsidRPr="00512CA1">
        <w:rPr>
          <w:sz w:val="24"/>
          <w:szCs w:val="24"/>
        </w:rPr>
        <w:t>держать информацию об учете поступивших предложений общественных объединений, юридических и физических лиц и (или) обоснованную позицию муниципального органа о невозможности учета поступивших предложений.</w:t>
      </w:r>
      <w:proofErr w:type="gramEnd"/>
    </w:p>
    <w:p w:rsidR="00512CA1" w:rsidRPr="00512CA1" w:rsidRDefault="00512CA1" w:rsidP="00512CA1">
      <w:pPr>
        <w:ind w:firstLine="600"/>
        <w:jc w:val="both"/>
        <w:rPr>
          <w:sz w:val="24"/>
          <w:szCs w:val="24"/>
        </w:rPr>
      </w:pPr>
      <w:bookmarkStart w:id="10" w:name="sub_1010"/>
      <w:bookmarkEnd w:id="10"/>
      <w:r w:rsidRPr="00512CA1">
        <w:rPr>
          <w:sz w:val="24"/>
          <w:szCs w:val="24"/>
        </w:rPr>
        <w:t>8. По результатам обсуждения в целях общественного контроля муниципальные орг</w:t>
      </w:r>
      <w:r w:rsidRPr="00512CA1">
        <w:rPr>
          <w:sz w:val="24"/>
          <w:szCs w:val="24"/>
        </w:rPr>
        <w:t>а</w:t>
      </w:r>
      <w:r w:rsidRPr="00512CA1">
        <w:rPr>
          <w:sz w:val="24"/>
          <w:szCs w:val="24"/>
        </w:rPr>
        <w:t>ны при необходимости принимают решения о внесении изменений в проекты правовых а</w:t>
      </w:r>
      <w:r w:rsidRPr="00512CA1">
        <w:rPr>
          <w:sz w:val="24"/>
          <w:szCs w:val="24"/>
        </w:rPr>
        <w:t>к</w:t>
      </w:r>
      <w:r w:rsidRPr="00512CA1">
        <w:rPr>
          <w:sz w:val="24"/>
          <w:szCs w:val="24"/>
        </w:rPr>
        <w:t>тов, указанных в пункте 1 настоящих Требований.</w:t>
      </w:r>
    </w:p>
    <w:p w:rsidR="00512CA1" w:rsidRPr="00512CA1" w:rsidRDefault="00512CA1" w:rsidP="00512CA1">
      <w:pPr>
        <w:ind w:firstLine="600"/>
        <w:jc w:val="both"/>
        <w:rPr>
          <w:sz w:val="24"/>
          <w:szCs w:val="24"/>
        </w:rPr>
      </w:pPr>
      <w:bookmarkStart w:id="11" w:name="sub_1011"/>
      <w:bookmarkEnd w:id="11"/>
      <w:r w:rsidRPr="00512CA1">
        <w:rPr>
          <w:sz w:val="24"/>
          <w:szCs w:val="24"/>
        </w:rPr>
        <w:t>9. </w:t>
      </w:r>
      <w:bookmarkStart w:id="12" w:name="sub_1012"/>
      <w:bookmarkEnd w:id="12"/>
      <w:r w:rsidRPr="00512CA1">
        <w:rPr>
          <w:sz w:val="24"/>
          <w:szCs w:val="24"/>
        </w:rPr>
        <w:t>Муниципальные органы в срок до 1 июня текущего финансового года  принимают муниципальные правовые акты, указанные в абзаце втором подпункта 1.2 пункта 1 насто</w:t>
      </w:r>
      <w:r w:rsidRPr="00512CA1">
        <w:rPr>
          <w:sz w:val="24"/>
          <w:szCs w:val="24"/>
        </w:rPr>
        <w:t>я</w:t>
      </w:r>
      <w:r w:rsidRPr="00512CA1">
        <w:rPr>
          <w:sz w:val="24"/>
          <w:szCs w:val="24"/>
        </w:rPr>
        <w:t>щих Требований.</w:t>
      </w:r>
    </w:p>
    <w:p w:rsidR="00512CA1" w:rsidRPr="00512CA1" w:rsidRDefault="00512CA1" w:rsidP="00512CA1">
      <w:pPr>
        <w:ind w:firstLine="600"/>
        <w:jc w:val="both"/>
        <w:rPr>
          <w:sz w:val="24"/>
          <w:szCs w:val="24"/>
        </w:rPr>
      </w:pPr>
      <w:r w:rsidRPr="00512CA1">
        <w:rPr>
          <w:sz w:val="24"/>
          <w:szCs w:val="24"/>
        </w:rPr>
        <w:t>При обосновании объекта и (или) объектов закупки учитываются изменения, внесё</w:t>
      </w:r>
      <w:r w:rsidRPr="00512CA1">
        <w:rPr>
          <w:sz w:val="24"/>
          <w:szCs w:val="24"/>
        </w:rPr>
        <w:t>н</w:t>
      </w:r>
      <w:r w:rsidRPr="00512CA1">
        <w:rPr>
          <w:sz w:val="24"/>
          <w:szCs w:val="24"/>
        </w:rPr>
        <w:t>ные в муниципальные правовые акты, указанные в абзаце втором подпункта 1.2 пункта 1 н</w:t>
      </w:r>
      <w:r w:rsidRPr="00512CA1">
        <w:rPr>
          <w:sz w:val="24"/>
          <w:szCs w:val="24"/>
        </w:rPr>
        <w:t>а</w:t>
      </w:r>
      <w:r w:rsidRPr="00512CA1">
        <w:rPr>
          <w:sz w:val="24"/>
          <w:szCs w:val="24"/>
        </w:rPr>
        <w:t>стоящих Требований, до предоставления главными распорядителями средств местного бюджета распределения бюджетных асси</w:t>
      </w:r>
      <w:r w:rsidRPr="00512CA1">
        <w:rPr>
          <w:sz w:val="24"/>
          <w:szCs w:val="24"/>
        </w:rPr>
        <w:t>г</w:t>
      </w:r>
      <w:r w:rsidRPr="00512CA1">
        <w:rPr>
          <w:sz w:val="24"/>
          <w:szCs w:val="24"/>
        </w:rPr>
        <w:t>нований.</w:t>
      </w:r>
    </w:p>
    <w:p w:rsidR="00512CA1" w:rsidRPr="00512CA1" w:rsidRDefault="00512CA1" w:rsidP="00512CA1">
      <w:pPr>
        <w:ind w:firstLine="600"/>
        <w:jc w:val="both"/>
        <w:rPr>
          <w:sz w:val="24"/>
          <w:szCs w:val="24"/>
        </w:rPr>
      </w:pPr>
      <w:r w:rsidRPr="00512CA1">
        <w:rPr>
          <w:sz w:val="24"/>
          <w:szCs w:val="24"/>
        </w:rPr>
        <w:t>10. </w:t>
      </w:r>
      <w:bookmarkStart w:id="13" w:name="sub_1015"/>
      <w:bookmarkEnd w:id="13"/>
      <w:r w:rsidRPr="00512CA1">
        <w:rPr>
          <w:sz w:val="24"/>
          <w:szCs w:val="24"/>
        </w:rPr>
        <w:t>Правовые акты, предусмотренные подпунктом 1.2 пункта 1 настоящих Требований, пересматриваются при необходимости. Пересмотр указанных правовых актов осуществляе</w:t>
      </w:r>
      <w:r w:rsidRPr="00512CA1">
        <w:rPr>
          <w:sz w:val="24"/>
          <w:szCs w:val="24"/>
        </w:rPr>
        <w:t>т</w:t>
      </w:r>
      <w:r w:rsidRPr="00512CA1">
        <w:rPr>
          <w:sz w:val="24"/>
          <w:szCs w:val="24"/>
        </w:rPr>
        <w:t>ся муниципальным органом не позднее срока, установленного пунктом 9 настоящих Треб</w:t>
      </w:r>
      <w:r w:rsidRPr="00512CA1">
        <w:rPr>
          <w:sz w:val="24"/>
          <w:szCs w:val="24"/>
        </w:rPr>
        <w:t>о</w:t>
      </w:r>
      <w:r w:rsidRPr="00512CA1">
        <w:rPr>
          <w:sz w:val="24"/>
          <w:szCs w:val="24"/>
        </w:rPr>
        <w:t>ваний.</w:t>
      </w:r>
    </w:p>
    <w:p w:rsidR="00512CA1" w:rsidRPr="00512CA1" w:rsidRDefault="00512CA1" w:rsidP="00512CA1">
      <w:pPr>
        <w:ind w:firstLine="600"/>
        <w:jc w:val="both"/>
        <w:rPr>
          <w:sz w:val="24"/>
          <w:szCs w:val="24"/>
        </w:rPr>
      </w:pPr>
      <w:r w:rsidRPr="00512CA1">
        <w:rPr>
          <w:sz w:val="24"/>
          <w:szCs w:val="24"/>
        </w:rPr>
        <w:t>11. </w:t>
      </w:r>
      <w:bookmarkStart w:id="14" w:name="sub_1016"/>
      <w:bookmarkEnd w:id="14"/>
      <w:r w:rsidRPr="00512CA1">
        <w:rPr>
          <w:sz w:val="24"/>
          <w:szCs w:val="24"/>
        </w:rPr>
        <w:t>Муниципальные органы в течение семи рабочих дней со дня принятия муниц</w:t>
      </w:r>
      <w:r w:rsidRPr="00512CA1">
        <w:rPr>
          <w:sz w:val="24"/>
          <w:szCs w:val="24"/>
        </w:rPr>
        <w:t>и</w:t>
      </w:r>
      <w:r w:rsidRPr="00512CA1">
        <w:rPr>
          <w:sz w:val="24"/>
          <w:szCs w:val="24"/>
        </w:rPr>
        <w:t>пальных правовых актов, указанных в подпункте 1.2 пункта 1 настоящих Требований, ра</w:t>
      </w:r>
      <w:r w:rsidRPr="00512CA1">
        <w:rPr>
          <w:sz w:val="24"/>
          <w:szCs w:val="24"/>
        </w:rPr>
        <w:t>з</w:t>
      </w:r>
      <w:r w:rsidRPr="00512CA1">
        <w:rPr>
          <w:sz w:val="24"/>
          <w:szCs w:val="24"/>
        </w:rPr>
        <w:t>мещают указанные муниципальные правовые акты в установленном порядке в единой и</w:t>
      </w:r>
      <w:r w:rsidRPr="00512CA1">
        <w:rPr>
          <w:sz w:val="24"/>
          <w:szCs w:val="24"/>
        </w:rPr>
        <w:t>н</w:t>
      </w:r>
      <w:r w:rsidRPr="00512CA1">
        <w:rPr>
          <w:sz w:val="24"/>
          <w:szCs w:val="24"/>
        </w:rPr>
        <w:t>формационной системе в сфере закупок.</w:t>
      </w:r>
    </w:p>
    <w:p w:rsidR="00512CA1" w:rsidRPr="00512CA1" w:rsidRDefault="00512CA1" w:rsidP="00512CA1">
      <w:pPr>
        <w:ind w:firstLine="600"/>
        <w:jc w:val="both"/>
        <w:rPr>
          <w:sz w:val="24"/>
          <w:szCs w:val="24"/>
        </w:rPr>
      </w:pPr>
      <w:bookmarkStart w:id="15" w:name="sub_1017"/>
      <w:bookmarkEnd w:id="15"/>
      <w:r w:rsidRPr="00512CA1">
        <w:rPr>
          <w:sz w:val="24"/>
          <w:szCs w:val="24"/>
        </w:rPr>
        <w:t>12. Внесение изменений в муниципальные правовые акты, указанные в подпункте 1.2 пункта 1 настоящих Требований, осуществляется в порядке, у</w:t>
      </w:r>
      <w:r w:rsidRPr="00512CA1">
        <w:rPr>
          <w:sz w:val="24"/>
          <w:szCs w:val="24"/>
        </w:rPr>
        <w:t>с</w:t>
      </w:r>
      <w:r w:rsidRPr="00512CA1">
        <w:rPr>
          <w:sz w:val="24"/>
          <w:szCs w:val="24"/>
        </w:rPr>
        <w:t>тановленном для их принятия.</w:t>
      </w:r>
    </w:p>
    <w:p w:rsidR="00512CA1" w:rsidRPr="00512CA1" w:rsidRDefault="00512CA1" w:rsidP="00512CA1">
      <w:pPr>
        <w:ind w:firstLine="600"/>
        <w:jc w:val="both"/>
        <w:rPr>
          <w:sz w:val="24"/>
          <w:szCs w:val="24"/>
        </w:rPr>
      </w:pPr>
      <w:r w:rsidRPr="00512CA1">
        <w:rPr>
          <w:sz w:val="24"/>
          <w:szCs w:val="24"/>
        </w:rPr>
        <w:t xml:space="preserve">13. </w:t>
      </w:r>
      <w:proofErr w:type="gramStart"/>
      <w:r w:rsidRPr="00512CA1">
        <w:rPr>
          <w:sz w:val="24"/>
          <w:szCs w:val="24"/>
        </w:rPr>
        <w:t>Муниципальный правовой акт, утверждающий правила определения требований к закупаемым муниципальными органами, соответственно и подведомственными им муниц</w:t>
      </w:r>
      <w:r w:rsidRPr="00512CA1">
        <w:rPr>
          <w:sz w:val="24"/>
          <w:szCs w:val="24"/>
        </w:rPr>
        <w:t>и</w:t>
      </w:r>
      <w:r w:rsidRPr="00512CA1">
        <w:rPr>
          <w:sz w:val="24"/>
          <w:szCs w:val="24"/>
        </w:rPr>
        <w:t>пальными казёнными, бюджетными учреждениями и муниципальными унитарными пре</w:t>
      </w:r>
      <w:r w:rsidRPr="00512CA1">
        <w:rPr>
          <w:sz w:val="24"/>
          <w:szCs w:val="24"/>
        </w:rPr>
        <w:t>д</w:t>
      </w:r>
      <w:r w:rsidRPr="00512CA1">
        <w:rPr>
          <w:sz w:val="24"/>
          <w:szCs w:val="24"/>
        </w:rPr>
        <w:t>приятиями отдельным видам товаров, работ, услуг (в том числе предельные цены товаров, работ, услуг), должен опр</w:t>
      </w:r>
      <w:r w:rsidRPr="00512CA1">
        <w:rPr>
          <w:sz w:val="24"/>
          <w:szCs w:val="24"/>
        </w:rPr>
        <w:t>е</w:t>
      </w:r>
      <w:r w:rsidRPr="00512CA1">
        <w:rPr>
          <w:sz w:val="24"/>
          <w:szCs w:val="24"/>
        </w:rPr>
        <w:t>делять:</w:t>
      </w:r>
      <w:proofErr w:type="gramEnd"/>
    </w:p>
    <w:p w:rsidR="00512CA1" w:rsidRPr="00512CA1" w:rsidRDefault="00512CA1" w:rsidP="00512CA1">
      <w:pPr>
        <w:ind w:firstLine="600"/>
        <w:jc w:val="both"/>
        <w:rPr>
          <w:sz w:val="24"/>
          <w:szCs w:val="24"/>
        </w:rPr>
      </w:pPr>
      <w:r w:rsidRPr="00512CA1">
        <w:rPr>
          <w:sz w:val="24"/>
          <w:szCs w:val="24"/>
        </w:rPr>
        <w:t>1) порядок определения значений характеристик (свойств) отдельных видов товаров, работ, услуг (в том числе предельных цен товаров, работ, услуг), включённых в утверждённый администрацией обязательный перечень отдел</w:t>
      </w:r>
      <w:r w:rsidRPr="00512CA1">
        <w:rPr>
          <w:sz w:val="24"/>
          <w:szCs w:val="24"/>
        </w:rPr>
        <w:t>ь</w:t>
      </w:r>
      <w:r w:rsidRPr="00512CA1">
        <w:rPr>
          <w:sz w:val="24"/>
          <w:szCs w:val="24"/>
        </w:rPr>
        <w:t>ных видов товаров, работ, услуг;</w:t>
      </w:r>
    </w:p>
    <w:p w:rsidR="00512CA1" w:rsidRPr="00512CA1" w:rsidRDefault="00512CA1" w:rsidP="00512CA1">
      <w:pPr>
        <w:ind w:firstLine="600"/>
        <w:jc w:val="both"/>
        <w:rPr>
          <w:sz w:val="24"/>
          <w:szCs w:val="24"/>
        </w:rPr>
      </w:pPr>
      <w:bookmarkStart w:id="16" w:name="sub_10191"/>
      <w:bookmarkEnd w:id="16"/>
      <w:r w:rsidRPr="00512CA1">
        <w:rPr>
          <w:sz w:val="24"/>
          <w:szCs w:val="24"/>
        </w:rPr>
        <w:t xml:space="preserve">2) порядок отбора отдельных видов товаров, работ, услуг (в том числе предельных цен товаров, работ, услуг), закупаемых муниципальными органами, соответственно  </w:t>
      </w:r>
      <w:r w:rsidRPr="00512CA1">
        <w:rPr>
          <w:sz w:val="24"/>
          <w:szCs w:val="24"/>
        </w:rPr>
        <w:lastRenderedPageBreak/>
        <w:t>подведомственными им муниципальными казёнными, бю</w:t>
      </w:r>
      <w:r w:rsidRPr="00512CA1">
        <w:rPr>
          <w:sz w:val="24"/>
          <w:szCs w:val="24"/>
        </w:rPr>
        <w:t>д</w:t>
      </w:r>
      <w:r w:rsidRPr="00512CA1">
        <w:rPr>
          <w:sz w:val="24"/>
          <w:szCs w:val="24"/>
        </w:rPr>
        <w:t>жетными учреждениями и муниципальными унитарными предприятиями;</w:t>
      </w:r>
    </w:p>
    <w:p w:rsidR="00512CA1" w:rsidRPr="00512CA1" w:rsidRDefault="00512CA1" w:rsidP="00512CA1">
      <w:pPr>
        <w:ind w:firstLine="600"/>
        <w:jc w:val="both"/>
        <w:rPr>
          <w:sz w:val="24"/>
          <w:szCs w:val="24"/>
        </w:rPr>
      </w:pPr>
      <w:bookmarkStart w:id="17" w:name="sub_10192"/>
      <w:bookmarkEnd w:id="17"/>
      <w:r w:rsidRPr="00512CA1">
        <w:rPr>
          <w:sz w:val="24"/>
          <w:szCs w:val="24"/>
        </w:rPr>
        <w:t>3) форму перечня отдельных видов товаров, работ, услуг, их потребител</w:t>
      </w:r>
      <w:r w:rsidRPr="00512CA1">
        <w:rPr>
          <w:sz w:val="24"/>
          <w:szCs w:val="24"/>
        </w:rPr>
        <w:t>ь</w:t>
      </w:r>
      <w:r w:rsidRPr="00512CA1">
        <w:rPr>
          <w:sz w:val="24"/>
          <w:szCs w:val="24"/>
        </w:rPr>
        <w:t>ские свойства (в том числе качество) и иные характеристики (в том числе пр</w:t>
      </w:r>
      <w:r w:rsidRPr="00512CA1">
        <w:rPr>
          <w:sz w:val="24"/>
          <w:szCs w:val="24"/>
        </w:rPr>
        <w:t>е</w:t>
      </w:r>
      <w:r w:rsidRPr="00512CA1">
        <w:rPr>
          <w:sz w:val="24"/>
          <w:szCs w:val="24"/>
        </w:rPr>
        <w:t>дельные цены товаров, работ, услуг).</w:t>
      </w:r>
    </w:p>
    <w:p w:rsidR="00512CA1" w:rsidRPr="00512CA1" w:rsidRDefault="00512CA1" w:rsidP="00512CA1">
      <w:pPr>
        <w:ind w:firstLine="600"/>
        <w:jc w:val="both"/>
        <w:rPr>
          <w:sz w:val="24"/>
          <w:szCs w:val="24"/>
        </w:rPr>
      </w:pPr>
      <w:bookmarkStart w:id="18" w:name="sub_10193"/>
      <w:bookmarkEnd w:id="18"/>
      <w:r w:rsidRPr="00512CA1">
        <w:rPr>
          <w:sz w:val="24"/>
          <w:szCs w:val="24"/>
        </w:rPr>
        <w:t>14. Муниципальный правовой акт, утверждающий правила определения нормативных затрат обеспечение функций муниципальных органов (включая подведомственные муниц</w:t>
      </w:r>
      <w:r w:rsidRPr="00512CA1">
        <w:rPr>
          <w:sz w:val="24"/>
          <w:szCs w:val="24"/>
        </w:rPr>
        <w:t>и</w:t>
      </w:r>
      <w:r w:rsidRPr="00512CA1">
        <w:rPr>
          <w:sz w:val="24"/>
          <w:szCs w:val="24"/>
        </w:rPr>
        <w:t>пальные казённые учреждения):</w:t>
      </w:r>
    </w:p>
    <w:p w:rsidR="00512CA1" w:rsidRPr="00512CA1" w:rsidRDefault="00512CA1" w:rsidP="00512CA1">
      <w:pPr>
        <w:ind w:firstLine="600"/>
        <w:jc w:val="both"/>
        <w:rPr>
          <w:sz w:val="24"/>
          <w:szCs w:val="24"/>
        </w:rPr>
      </w:pPr>
      <w:bookmarkStart w:id="19" w:name="sub_1020"/>
      <w:bookmarkEnd w:id="19"/>
      <w:r w:rsidRPr="00512CA1">
        <w:rPr>
          <w:sz w:val="24"/>
          <w:szCs w:val="24"/>
        </w:rPr>
        <w:t>1) порядок расчёта нормативных затрат, в том числе формулы расчёта;</w:t>
      </w:r>
    </w:p>
    <w:p w:rsidR="00512CA1" w:rsidRPr="00512CA1" w:rsidRDefault="00512CA1" w:rsidP="00512CA1">
      <w:pPr>
        <w:ind w:firstLine="600"/>
        <w:jc w:val="both"/>
        <w:rPr>
          <w:sz w:val="24"/>
          <w:szCs w:val="24"/>
        </w:rPr>
      </w:pPr>
      <w:bookmarkStart w:id="20" w:name="sub_10201"/>
      <w:bookmarkEnd w:id="20"/>
      <w:r w:rsidRPr="00512CA1">
        <w:rPr>
          <w:sz w:val="24"/>
          <w:szCs w:val="24"/>
        </w:rPr>
        <w:t>2) обязанность муниципальных органов определить порядок расчёта нормативных з</w:t>
      </w:r>
      <w:r w:rsidRPr="00512CA1">
        <w:rPr>
          <w:sz w:val="24"/>
          <w:szCs w:val="24"/>
        </w:rPr>
        <w:t>а</w:t>
      </w:r>
      <w:r w:rsidRPr="00512CA1">
        <w:rPr>
          <w:sz w:val="24"/>
          <w:szCs w:val="24"/>
        </w:rPr>
        <w:t>трат, для которых порядок расчёта не определён администрацией;</w:t>
      </w:r>
    </w:p>
    <w:p w:rsidR="00512CA1" w:rsidRPr="00512CA1" w:rsidRDefault="00512CA1" w:rsidP="00512CA1">
      <w:pPr>
        <w:ind w:firstLine="600"/>
        <w:jc w:val="both"/>
        <w:rPr>
          <w:sz w:val="24"/>
          <w:szCs w:val="24"/>
        </w:rPr>
      </w:pPr>
      <w:bookmarkStart w:id="21" w:name="sub_10202"/>
      <w:bookmarkEnd w:id="21"/>
      <w:r w:rsidRPr="00512CA1">
        <w:rPr>
          <w:sz w:val="24"/>
          <w:szCs w:val="24"/>
        </w:rPr>
        <w:t>3) требование об определении муниципальными органами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512CA1" w:rsidRPr="00512CA1" w:rsidRDefault="00512CA1" w:rsidP="00512CA1">
      <w:pPr>
        <w:ind w:firstLine="600"/>
        <w:jc w:val="both"/>
        <w:rPr>
          <w:sz w:val="24"/>
          <w:szCs w:val="24"/>
        </w:rPr>
      </w:pPr>
      <w:r w:rsidRPr="00512CA1">
        <w:rPr>
          <w:sz w:val="24"/>
          <w:szCs w:val="24"/>
        </w:rPr>
        <w:t xml:space="preserve">15. </w:t>
      </w:r>
      <w:proofErr w:type="gramStart"/>
      <w:r w:rsidRPr="00512CA1">
        <w:rPr>
          <w:sz w:val="24"/>
          <w:szCs w:val="24"/>
        </w:rPr>
        <w:t>Муниципальные правовые акты, утверждающие требования к закупаемым муниц</w:t>
      </w:r>
      <w:r w:rsidRPr="00512CA1">
        <w:rPr>
          <w:sz w:val="24"/>
          <w:szCs w:val="24"/>
        </w:rPr>
        <w:t>и</w:t>
      </w:r>
      <w:r w:rsidRPr="00512CA1">
        <w:rPr>
          <w:sz w:val="24"/>
          <w:szCs w:val="24"/>
        </w:rPr>
        <w:t>пальными органами, подведомственными им муниципальными казёнными, бюджетными у</w:t>
      </w:r>
      <w:r w:rsidRPr="00512CA1">
        <w:rPr>
          <w:sz w:val="24"/>
          <w:szCs w:val="24"/>
        </w:rPr>
        <w:t>ч</w:t>
      </w:r>
      <w:r w:rsidRPr="00512CA1">
        <w:rPr>
          <w:sz w:val="24"/>
          <w:szCs w:val="24"/>
        </w:rPr>
        <w:t>реждениями и муниципальными унитарными предприятиями отдельным видам товаров, работ, услуг (в том числе предельные ц</w:t>
      </w:r>
      <w:r w:rsidRPr="00512CA1">
        <w:rPr>
          <w:sz w:val="24"/>
          <w:szCs w:val="24"/>
        </w:rPr>
        <w:t>е</w:t>
      </w:r>
      <w:r w:rsidRPr="00512CA1">
        <w:rPr>
          <w:sz w:val="24"/>
          <w:szCs w:val="24"/>
        </w:rPr>
        <w:t>ны товаров, работ, услуг), должны содержать:</w:t>
      </w:r>
      <w:proofErr w:type="gramEnd"/>
    </w:p>
    <w:p w:rsidR="00512CA1" w:rsidRPr="00512CA1" w:rsidRDefault="00512CA1" w:rsidP="00512CA1">
      <w:pPr>
        <w:ind w:firstLine="600"/>
        <w:jc w:val="both"/>
        <w:rPr>
          <w:sz w:val="24"/>
          <w:szCs w:val="24"/>
        </w:rPr>
      </w:pPr>
      <w:r w:rsidRPr="00512CA1">
        <w:rPr>
          <w:sz w:val="24"/>
          <w:szCs w:val="24"/>
        </w:rPr>
        <w:t>1) наименования муниципальных органов, подведомственных им муниципальных к</w:t>
      </w:r>
      <w:r w:rsidRPr="00512CA1">
        <w:rPr>
          <w:sz w:val="24"/>
          <w:szCs w:val="24"/>
        </w:rPr>
        <w:t>а</w:t>
      </w:r>
      <w:r w:rsidRPr="00512CA1">
        <w:rPr>
          <w:sz w:val="24"/>
          <w:szCs w:val="24"/>
        </w:rPr>
        <w:t>зённых, бюджетных учреждений и муниципальных унитарных предприятий, в отношении которых устанавливаются требования к отдельным видам товаров, работ, услуг (в том числе предельные цены товаров, работ, у</w:t>
      </w:r>
      <w:r w:rsidRPr="00512CA1">
        <w:rPr>
          <w:sz w:val="24"/>
          <w:szCs w:val="24"/>
        </w:rPr>
        <w:t>с</w:t>
      </w:r>
      <w:r w:rsidRPr="00512CA1">
        <w:rPr>
          <w:sz w:val="24"/>
          <w:szCs w:val="24"/>
        </w:rPr>
        <w:t>луг);</w:t>
      </w:r>
    </w:p>
    <w:p w:rsidR="00512CA1" w:rsidRPr="00512CA1" w:rsidRDefault="00512CA1" w:rsidP="00512CA1">
      <w:pPr>
        <w:ind w:firstLine="600"/>
        <w:jc w:val="both"/>
        <w:rPr>
          <w:sz w:val="24"/>
          <w:szCs w:val="24"/>
        </w:rPr>
      </w:pPr>
      <w:r w:rsidRPr="00512CA1">
        <w:rPr>
          <w:sz w:val="24"/>
          <w:szCs w:val="24"/>
        </w:rPr>
        <w:t>2) перечень отдельных видов товаров, работ, услуг с указанием характеристик (свойств) и их значений.</w:t>
      </w:r>
    </w:p>
    <w:p w:rsidR="00512CA1" w:rsidRPr="00512CA1" w:rsidRDefault="00512CA1" w:rsidP="00512CA1">
      <w:pPr>
        <w:ind w:firstLine="600"/>
        <w:jc w:val="both"/>
        <w:rPr>
          <w:sz w:val="24"/>
          <w:szCs w:val="24"/>
        </w:rPr>
      </w:pPr>
      <w:bookmarkStart w:id="22" w:name="sub_10212"/>
      <w:bookmarkEnd w:id="22"/>
      <w:r w:rsidRPr="00512CA1">
        <w:rPr>
          <w:sz w:val="24"/>
          <w:szCs w:val="24"/>
        </w:rPr>
        <w:t>16. Муниципальные органы разрабатывают и утверждают индивидуальные, устано</w:t>
      </w:r>
      <w:r w:rsidRPr="00512CA1">
        <w:rPr>
          <w:sz w:val="24"/>
          <w:szCs w:val="24"/>
        </w:rPr>
        <w:t>в</w:t>
      </w:r>
      <w:r w:rsidRPr="00512CA1">
        <w:rPr>
          <w:sz w:val="24"/>
          <w:szCs w:val="24"/>
        </w:rPr>
        <w:t>ленные для каждого работника, и (или) коллективные, установленные для нескольких рабо</w:t>
      </w:r>
      <w:r w:rsidRPr="00512CA1">
        <w:rPr>
          <w:sz w:val="24"/>
          <w:szCs w:val="24"/>
        </w:rPr>
        <w:t>т</w:t>
      </w:r>
      <w:r w:rsidRPr="00512CA1">
        <w:rPr>
          <w:sz w:val="24"/>
          <w:szCs w:val="24"/>
        </w:rPr>
        <w:t>ников, нормативы количества и (или) цены товаров, работ, услуг по структурным подразд</w:t>
      </w:r>
      <w:r w:rsidRPr="00512CA1">
        <w:rPr>
          <w:sz w:val="24"/>
          <w:szCs w:val="24"/>
        </w:rPr>
        <w:t>е</w:t>
      </w:r>
      <w:r w:rsidRPr="00512CA1">
        <w:rPr>
          <w:sz w:val="24"/>
          <w:szCs w:val="24"/>
        </w:rPr>
        <w:t>лениям указанных органов.</w:t>
      </w:r>
    </w:p>
    <w:p w:rsidR="00512CA1" w:rsidRPr="00512CA1" w:rsidRDefault="00512CA1" w:rsidP="00512CA1">
      <w:pPr>
        <w:ind w:firstLine="600"/>
        <w:jc w:val="both"/>
        <w:rPr>
          <w:sz w:val="24"/>
          <w:szCs w:val="24"/>
        </w:rPr>
      </w:pPr>
      <w:bookmarkStart w:id="23" w:name="sub_1022"/>
      <w:bookmarkEnd w:id="23"/>
      <w:r w:rsidRPr="00512CA1">
        <w:rPr>
          <w:sz w:val="24"/>
          <w:szCs w:val="24"/>
        </w:rPr>
        <w:t>17. Муниципальные правовые акты, утверждающие нормативные затраты на обеспеч</w:t>
      </w:r>
      <w:r w:rsidRPr="00512CA1">
        <w:rPr>
          <w:sz w:val="24"/>
          <w:szCs w:val="24"/>
        </w:rPr>
        <w:t>е</w:t>
      </w:r>
      <w:r w:rsidRPr="00512CA1">
        <w:rPr>
          <w:sz w:val="24"/>
          <w:szCs w:val="24"/>
        </w:rPr>
        <w:t>ние функций муниципальных органов (включая подведомственные муниципальные казённые учреждения), должны определять:</w:t>
      </w:r>
    </w:p>
    <w:p w:rsidR="00512CA1" w:rsidRPr="00512CA1" w:rsidRDefault="00512CA1" w:rsidP="00512CA1">
      <w:pPr>
        <w:ind w:firstLine="600"/>
        <w:jc w:val="both"/>
        <w:rPr>
          <w:sz w:val="24"/>
          <w:szCs w:val="24"/>
        </w:rPr>
      </w:pPr>
      <w:bookmarkStart w:id="24" w:name="sub_1023"/>
      <w:bookmarkEnd w:id="24"/>
      <w:r w:rsidRPr="00512CA1">
        <w:rPr>
          <w:sz w:val="24"/>
          <w:szCs w:val="24"/>
        </w:rPr>
        <w:t>1) порядок расчёта нормативных затрат, для которых правилами определения норм</w:t>
      </w:r>
      <w:r w:rsidRPr="00512CA1">
        <w:rPr>
          <w:sz w:val="24"/>
          <w:szCs w:val="24"/>
        </w:rPr>
        <w:t>а</w:t>
      </w:r>
      <w:r w:rsidRPr="00512CA1">
        <w:rPr>
          <w:sz w:val="24"/>
          <w:szCs w:val="24"/>
        </w:rPr>
        <w:t>тивных затрат не установлен порядок расчёта;</w:t>
      </w:r>
    </w:p>
    <w:p w:rsidR="00512CA1" w:rsidRPr="00512CA1" w:rsidRDefault="00512CA1" w:rsidP="00512CA1">
      <w:pPr>
        <w:ind w:firstLine="600"/>
        <w:jc w:val="both"/>
        <w:rPr>
          <w:sz w:val="24"/>
          <w:szCs w:val="24"/>
        </w:rPr>
      </w:pPr>
      <w:bookmarkStart w:id="25" w:name="sub_10231"/>
      <w:bookmarkEnd w:id="25"/>
      <w:r w:rsidRPr="00512CA1">
        <w:rPr>
          <w:sz w:val="24"/>
          <w:szCs w:val="24"/>
        </w:rPr>
        <w:t>2) нормативы количества и (или) цены товаров, работ, услуг, в том числе сгруппир</w:t>
      </w:r>
      <w:r w:rsidRPr="00512CA1">
        <w:rPr>
          <w:sz w:val="24"/>
          <w:szCs w:val="24"/>
        </w:rPr>
        <w:t>о</w:t>
      </w:r>
      <w:r w:rsidRPr="00512CA1">
        <w:rPr>
          <w:sz w:val="24"/>
          <w:szCs w:val="24"/>
        </w:rPr>
        <w:t>ванные по должностям работников и (или) категориям должностей работников.</w:t>
      </w:r>
    </w:p>
    <w:p w:rsidR="00512CA1" w:rsidRPr="00512CA1" w:rsidRDefault="00512CA1" w:rsidP="00512CA1">
      <w:pPr>
        <w:ind w:firstLine="600"/>
        <w:jc w:val="both"/>
        <w:rPr>
          <w:sz w:val="24"/>
          <w:szCs w:val="24"/>
        </w:rPr>
      </w:pPr>
      <w:bookmarkStart w:id="26" w:name="sub_10232"/>
      <w:bookmarkEnd w:id="26"/>
      <w:r w:rsidRPr="00512CA1">
        <w:rPr>
          <w:sz w:val="24"/>
          <w:szCs w:val="24"/>
        </w:rPr>
        <w:t>18. Муниципальные правовые акты, указанные в подпункте 1.2 пункта 1 настоящих Требований, могут устанавливать требования к отдельным видам товаров, работ, услуг, закупаемым одним или несколькими муниципальными органами, подведомственными им м</w:t>
      </w:r>
      <w:r w:rsidRPr="00512CA1">
        <w:rPr>
          <w:sz w:val="24"/>
          <w:szCs w:val="24"/>
        </w:rPr>
        <w:t>у</w:t>
      </w:r>
      <w:r w:rsidRPr="00512CA1">
        <w:rPr>
          <w:sz w:val="24"/>
          <w:szCs w:val="24"/>
        </w:rPr>
        <w:t>ниципальными казёнными, бюджетными учреждениями и муниципальными унитарными предприятиями, и (или) нормативные затраты на обеспечение функций муниципальных о</w:t>
      </w:r>
      <w:r w:rsidRPr="00512CA1">
        <w:rPr>
          <w:sz w:val="24"/>
          <w:szCs w:val="24"/>
        </w:rPr>
        <w:t>р</w:t>
      </w:r>
      <w:r w:rsidRPr="00512CA1">
        <w:rPr>
          <w:sz w:val="24"/>
          <w:szCs w:val="24"/>
        </w:rPr>
        <w:t>ганов (включая подведомственные муниципальные казённые учреждения).</w:t>
      </w:r>
    </w:p>
    <w:p w:rsidR="00512CA1" w:rsidRPr="00512CA1" w:rsidRDefault="00512CA1" w:rsidP="00512CA1">
      <w:pPr>
        <w:ind w:firstLine="600"/>
        <w:jc w:val="both"/>
        <w:rPr>
          <w:sz w:val="24"/>
          <w:szCs w:val="24"/>
        </w:rPr>
      </w:pPr>
      <w:bookmarkStart w:id="27" w:name="sub_1024"/>
      <w:bookmarkEnd w:id="27"/>
      <w:r w:rsidRPr="00512CA1">
        <w:rPr>
          <w:sz w:val="24"/>
          <w:szCs w:val="24"/>
        </w:rPr>
        <w:t>19. Требования к отдельным видам товаров, работ, услуг и нормативные затраты пр</w:t>
      </w:r>
      <w:r w:rsidRPr="00512CA1">
        <w:rPr>
          <w:sz w:val="24"/>
          <w:szCs w:val="24"/>
        </w:rPr>
        <w:t>и</w:t>
      </w:r>
      <w:r w:rsidRPr="00512CA1">
        <w:rPr>
          <w:sz w:val="24"/>
          <w:szCs w:val="24"/>
        </w:rPr>
        <w:t>меняются для обоснования объекта и (или) объектов закупки соответствующих муниципал</w:t>
      </w:r>
      <w:r w:rsidRPr="00512CA1">
        <w:rPr>
          <w:sz w:val="24"/>
          <w:szCs w:val="24"/>
        </w:rPr>
        <w:t>ь</w:t>
      </w:r>
      <w:r w:rsidRPr="00512CA1">
        <w:rPr>
          <w:sz w:val="24"/>
          <w:szCs w:val="24"/>
        </w:rPr>
        <w:t>ных органов, подведомственных им муниципальных казённых, бюджетных учреждений и муниципальных унитарных предприятий.</w:t>
      </w:r>
    </w:p>
    <w:p w:rsidR="00512CA1" w:rsidRPr="00512CA1" w:rsidRDefault="00512CA1" w:rsidP="00512CA1">
      <w:pPr>
        <w:ind w:firstLine="389"/>
        <w:jc w:val="both"/>
        <w:rPr>
          <w:sz w:val="24"/>
          <w:szCs w:val="24"/>
        </w:rPr>
      </w:pPr>
      <w:r w:rsidRPr="00512CA1">
        <w:rPr>
          <w:sz w:val="24"/>
          <w:szCs w:val="24"/>
        </w:rPr>
        <w:t> </w:t>
      </w:r>
    </w:p>
    <w:p w:rsidR="00512CA1" w:rsidRPr="00F41EB5" w:rsidRDefault="00512CA1" w:rsidP="00512CA1">
      <w:pPr>
        <w:jc w:val="both"/>
      </w:pPr>
    </w:p>
    <w:p w:rsidR="006D524F" w:rsidRDefault="006D524F"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Pr="00B502B5" w:rsidRDefault="00512CA1" w:rsidP="00512CA1">
      <w:pPr>
        <w:jc w:val="center"/>
        <w:rPr>
          <w:rFonts w:eastAsia="Calibri"/>
          <w:b/>
          <w:sz w:val="24"/>
          <w:szCs w:val="24"/>
        </w:rPr>
      </w:pPr>
      <w:r w:rsidRPr="00B502B5">
        <w:rPr>
          <w:rFonts w:eastAsia="Calibri"/>
          <w:b/>
          <w:sz w:val="24"/>
          <w:szCs w:val="24"/>
        </w:rPr>
        <w:lastRenderedPageBreak/>
        <w:t>АДМИНИСТРАЦИЯ</w:t>
      </w:r>
    </w:p>
    <w:p w:rsidR="00512CA1" w:rsidRPr="00B502B5" w:rsidRDefault="00512CA1" w:rsidP="00512CA1">
      <w:pPr>
        <w:jc w:val="center"/>
        <w:rPr>
          <w:rFonts w:eastAsia="Calibri"/>
          <w:b/>
          <w:sz w:val="24"/>
          <w:szCs w:val="24"/>
        </w:rPr>
      </w:pPr>
      <w:r w:rsidRPr="00B502B5">
        <w:rPr>
          <w:rFonts w:eastAsia="Calibri"/>
          <w:b/>
          <w:sz w:val="24"/>
          <w:szCs w:val="24"/>
        </w:rPr>
        <w:t xml:space="preserve">НИКОЛАЕВСКОГО СЕЛЬСОВЕТА </w:t>
      </w:r>
    </w:p>
    <w:p w:rsidR="00512CA1" w:rsidRPr="00B502B5" w:rsidRDefault="00512CA1" w:rsidP="00512CA1">
      <w:pPr>
        <w:jc w:val="center"/>
        <w:rPr>
          <w:rFonts w:eastAsia="Calibri"/>
          <w:b/>
          <w:sz w:val="24"/>
          <w:szCs w:val="24"/>
        </w:rPr>
      </w:pPr>
      <w:r w:rsidRPr="00B502B5">
        <w:rPr>
          <w:rFonts w:eastAsia="Calibri"/>
          <w:b/>
          <w:sz w:val="24"/>
          <w:szCs w:val="24"/>
        </w:rPr>
        <w:t>ТАТАРСКОГО РАЙОНА</w:t>
      </w:r>
    </w:p>
    <w:p w:rsidR="00512CA1" w:rsidRPr="00B502B5" w:rsidRDefault="00512CA1" w:rsidP="00512CA1">
      <w:pPr>
        <w:jc w:val="center"/>
        <w:rPr>
          <w:rFonts w:eastAsia="Calibri"/>
          <w:b/>
          <w:sz w:val="24"/>
          <w:szCs w:val="24"/>
        </w:rPr>
      </w:pPr>
      <w:r w:rsidRPr="00B502B5">
        <w:rPr>
          <w:rFonts w:eastAsia="Calibri"/>
          <w:b/>
          <w:sz w:val="24"/>
          <w:szCs w:val="24"/>
        </w:rPr>
        <w:t>НОВОСИБИРСКОЙ ОБЛАСТИ</w:t>
      </w:r>
    </w:p>
    <w:p w:rsidR="00512CA1" w:rsidRPr="00B502B5" w:rsidRDefault="00512CA1" w:rsidP="00512CA1">
      <w:pPr>
        <w:jc w:val="center"/>
        <w:rPr>
          <w:rFonts w:eastAsia="Calibri"/>
          <w:b/>
          <w:sz w:val="24"/>
          <w:szCs w:val="24"/>
        </w:rPr>
      </w:pPr>
    </w:p>
    <w:p w:rsidR="00512CA1" w:rsidRPr="00B502B5" w:rsidRDefault="00512CA1" w:rsidP="00512CA1">
      <w:pPr>
        <w:jc w:val="center"/>
        <w:rPr>
          <w:rFonts w:eastAsia="Calibri"/>
          <w:b/>
          <w:sz w:val="24"/>
          <w:szCs w:val="24"/>
        </w:rPr>
      </w:pPr>
    </w:p>
    <w:p w:rsidR="00512CA1" w:rsidRPr="00B502B5" w:rsidRDefault="00512CA1" w:rsidP="00512CA1">
      <w:pPr>
        <w:jc w:val="center"/>
        <w:rPr>
          <w:rFonts w:eastAsia="Calibri"/>
          <w:b/>
          <w:sz w:val="24"/>
          <w:szCs w:val="24"/>
        </w:rPr>
      </w:pPr>
      <w:r w:rsidRPr="00B502B5">
        <w:rPr>
          <w:rFonts w:eastAsia="Calibri"/>
          <w:b/>
          <w:sz w:val="24"/>
          <w:szCs w:val="24"/>
        </w:rPr>
        <w:t>ПОСТАНОВЛЕНИЕ</w:t>
      </w:r>
    </w:p>
    <w:p w:rsidR="00512CA1" w:rsidRPr="00B502B5" w:rsidRDefault="00512CA1" w:rsidP="00512CA1">
      <w:pPr>
        <w:jc w:val="center"/>
        <w:rPr>
          <w:rFonts w:eastAsia="Calibri"/>
          <w:b/>
          <w:sz w:val="24"/>
          <w:szCs w:val="24"/>
        </w:rPr>
      </w:pPr>
    </w:p>
    <w:p w:rsidR="00512CA1" w:rsidRPr="00B502B5" w:rsidRDefault="00512CA1" w:rsidP="00512CA1">
      <w:pPr>
        <w:jc w:val="both"/>
        <w:rPr>
          <w:rFonts w:eastAsia="Calibri"/>
          <w:b/>
          <w:sz w:val="24"/>
          <w:szCs w:val="24"/>
        </w:rPr>
      </w:pPr>
      <w:r>
        <w:rPr>
          <w:rFonts w:eastAsia="Calibri"/>
          <w:b/>
          <w:bCs/>
          <w:sz w:val="24"/>
          <w:szCs w:val="24"/>
        </w:rPr>
        <w:t xml:space="preserve">      </w:t>
      </w:r>
      <w:r w:rsidRPr="001270ED">
        <w:rPr>
          <w:rFonts w:eastAsia="Calibri"/>
          <w:b/>
          <w:bCs/>
          <w:sz w:val="24"/>
          <w:szCs w:val="24"/>
        </w:rPr>
        <w:t xml:space="preserve">от 13.04.2022г                                 </w:t>
      </w:r>
      <w:proofErr w:type="gramStart"/>
      <w:r w:rsidRPr="001270ED">
        <w:rPr>
          <w:rFonts w:eastAsia="Calibri"/>
          <w:b/>
          <w:sz w:val="24"/>
          <w:szCs w:val="24"/>
        </w:rPr>
        <w:t>с</w:t>
      </w:r>
      <w:proofErr w:type="gramEnd"/>
      <w:r w:rsidRPr="001270ED">
        <w:rPr>
          <w:rFonts w:eastAsia="Calibri"/>
          <w:b/>
          <w:sz w:val="24"/>
          <w:szCs w:val="24"/>
        </w:rPr>
        <w:t>. Николаевка                                                     № 36</w:t>
      </w:r>
    </w:p>
    <w:p w:rsidR="00512CA1" w:rsidRPr="00B502B5" w:rsidRDefault="00512CA1" w:rsidP="00512CA1">
      <w:pPr>
        <w:jc w:val="center"/>
        <w:rPr>
          <w:rFonts w:eastAsia="Calibri"/>
          <w:sz w:val="24"/>
          <w:szCs w:val="24"/>
        </w:rPr>
      </w:pPr>
    </w:p>
    <w:p w:rsidR="00512CA1" w:rsidRPr="00B502B5" w:rsidRDefault="00512CA1" w:rsidP="00512CA1">
      <w:pPr>
        <w:jc w:val="center"/>
        <w:rPr>
          <w:rFonts w:eastAsia="Calibri"/>
          <w:b/>
          <w:sz w:val="24"/>
          <w:szCs w:val="24"/>
        </w:rPr>
      </w:pPr>
      <w:r w:rsidRPr="00B502B5">
        <w:rPr>
          <w:rFonts w:eastAsia="Calibri"/>
          <w:b/>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512CA1" w:rsidRPr="00B502B5" w:rsidRDefault="00512CA1" w:rsidP="00512CA1">
      <w:pPr>
        <w:jc w:val="both"/>
        <w:rPr>
          <w:rFonts w:eastAsia="Calibri"/>
          <w:sz w:val="24"/>
          <w:szCs w:val="24"/>
        </w:rPr>
      </w:pPr>
    </w:p>
    <w:p w:rsidR="00512CA1" w:rsidRPr="00B502B5" w:rsidRDefault="00512CA1" w:rsidP="00512CA1">
      <w:pPr>
        <w:pStyle w:val="af2"/>
        <w:ind w:firstLine="567"/>
        <w:jc w:val="both"/>
        <w:rPr>
          <w:rFonts w:ascii="Times New Roman" w:hAnsi="Times New Roman" w:cs="Times New Roman"/>
        </w:rPr>
      </w:pPr>
      <w:proofErr w:type="gramStart"/>
      <w:r w:rsidRPr="00B502B5">
        <w:rPr>
          <w:rFonts w:ascii="Times New Roman" w:hAnsi="Times New Roman" w:cs="Times New Roman"/>
          <w:color w:val="000000"/>
        </w:rPr>
        <w:t>В целях реализации Федерального закона от 27.07.2010 № 210-ФЗ «Об организации предоставления государственных  и муниципальных услуг», в соответствии со статьей 15 Федерального закона от 06.10.2003  № 131-ФЗ «Об общих принципах организации местного самоуправления в Российской Федерации», во исполнение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Николаевского</w:t>
      </w:r>
      <w:proofErr w:type="gramEnd"/>
      <w:r w:rsidRPr="00B502B5">
        <w:rPr>
          <w:rFonts w:ascii="Times New Roman" w:hAnsi="Times New Roman" w:cs="Times New Roman"/>
          <w:color w:val="000000"/>
        </w:rPr>
        <w:t xml:space="preserve"> сельсовета Татарского района </w:t>
      </w:r>
      <w:r w:rsidRPr="00B502B5">
        <w:rPr>
          <w:rFonts w:ascii="Times New Roman" w:hAnsi="Times New Roman" w:cs="Times New Roman"/>
        </w:rPr>
        <w:t xml:space="preserve"> Новосибирской области </w:t>
      </w:r>
      <w:r w:rsidRPr="00B502B5">
        <w:rPr>
          <w:rFonts w:ascii="Times New Roman" w:hAnsi="Times New Roman" w:cs="Times New Roman"/>
          <w:b/>
        </w:rPr>
        <w:t>ПОСТАНОВЛЯЕТ:</w:t>
      </w:r>
    </w:p>
    <w:p w:rsidR="00512CA1" w:rsidRPr="00B502B5" w:rsidRDefault="00512CA1" w:rsidP="00512CA1">
      <w:pPr>
        <w:numPr>
          <w:ilvl w:val="0"/>
          <w:numId w:val="12"/>
        </w:numPr>
        <w:tabs>
          <w:tab w:val="left" w:pos="284"/>
        </w:tabs>
        <w:ind w:left="0" w:firstLine="0"/>
        <w:jc w:val="both"/>
        <w:rPr>
          <w:rFonts w:eastAsia="SimSun"/>
          <w:sz w:val="24"/>
          <w:szCs w:val="24"/>
        </w:rPr>
      </w:pPr>
      <w:r w:rsidRPr="00B502B5">
        <w:rPr>
          <w:rFonts w:eastAsia="Calibri"/>
          <w:sz w:val="24"/>
          <w:szCs w:val="24"/>
        </w:rPr>
        <w:t>Утвердить Административный регламент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согласно приложению к настоящему постановлению.</w:t>
      </w:r>
    </w:p>
    <w:p w:rsidR="00512CA1" w:rsidRPr="00B502B5" w:rsidRDefault="00512CA1" w:rsidP="00512CA1">
      <w:pPr>
        <w:numPr>
          <w:ilvl w:val="0"/>
          <w:numId w:val="12"/>
        </w:numPr>
        <w:jc w:val="both"/>
        <w:rPr>
          <w:sz w:val="24"/>
          <w:szCs w:val="24"/>
        </w:rPr>
      </w:pPr>
      <w:r w:rsidRPr="00B502B5">
        <w:rPr>
          <w:sz w:val="24"/>
          <w:szCs w:val="24"/>
        </w:rPr>
        <w:t>Признать утратившим силу:</w:t>
      </w:r>
    </w:p>
    <w:p w:rsidR="00512CA1" w:rsidRPr="001270ED" w:rsidRDefault="00512CA1" w:rsidP="00512CA1">
      <w:pPr>
        <w:jc w:val="both"/>
        <w:rPr>
          <w:sz w:val="24"/>
          <w:szCs w:val="24"/>
        </w:rPr>
      </w:pPr>
      <w:r w:rsidRPr="00B502B5">
        <w:rPr>
          <w:sz w:val="24"/>
          <w:szCs w:val="24"/>
        </w:rPr>
        <w:t xml:space="preserve">         </w:t>
      </w:r>
      <w:r w:rsidRPr="001270ED">
        <w:rPr>
          <w:sz w:val="24"/>
          <w:szCs w:val="24"/>
        </w:rPr>
        <w:t>- Постановление администрации Николаевского сельсовета  от 19.01.2018 № 06 «</w:t>
      </w:r>
      <w:r w:rsidRPr="001270ED">
        <w:rPr>
          <w:rFonts w:eastAsia="Calibri"/>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1270ED">
        <w:rPr>
          <w:sz w:val="24"/>
          <w:szCs w:val="24"/>
        </w:rPr>
        <w:t>».</w:t>
      </w:r>
    </w:p>
    <w:p w:rsidR="00512CA1" w:rsidRDefault="00512CA1" w:rsidP="00512CA1">
      <w:pPr>
        <w:jc w:val="both"/>
        <w:rPr>
          <w:sz w:val="24"/>
          <w:szCs w:val="24"/>
        </w:rPr>
      </w:pPr>
      <w:r w:rsidRPr="001270ED">
        <w:rPr>
          <w:sz w:val="24"/>
          <w:szCs w:val="24"/>
        </w:rPr>
        <w:t xml:space="preserve">         - постановление «О внесении изменений в Постановление администрации Николаевского сельсовета  от 26.02.2019 № 12 «</w:t>
      </w:r>
      <w:r w:rsidRPr="001270ED">
        <w:rPr>
          <w:rFonts w:eastAsia="Calibri"/>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1270ED">
        <w:rPr>
          <w:sz w:val="24"/>
          <w:szCs w:val="24"/>
        </w:rPr>
        <w:t>».</w:t>
      </w:r>
    </w:p>
    <w:p w:rsidR="00512CA1" w:rsidRDefault="00512CA1" w:rsidP="00512CA1">
      <w:pPr>
        <w:jc w:val="both"/>
        <w:rPr>
          <w:sz w:val="24"/>
          <w:szCs w:val="24"/>
        </w:rPr>
      </w:pPr>
      <w:r>
        <w:rPr>
          <w:sz w:val="24"/>
          <w:szCs w:val="24"/>
        </w:rPr>
        <w:t xml:space="preserve">          </w:t>
      </w:r>
      <w:r w:rsidRPr="001270ED">
        <w:rPr>
          <w:sz w:val="24"/>
          <w:szCs w:val="24"/>
        </w:rPr>
        <w:t>- постановление «О внесении изменений в Постановление администрации Николаевского сельсовета  от</w:t>
      </w:r>
      <w:r>
        <w:rPr>
          <w:sz w:val="24"/>
          <w:szCs w:val="24"/>
        </w:rPr>
        <w:t xml:space="preserve"> 11</w:t>
      </w:r>
      <w:r w:rsidRPr="001270ED">
        <w:rPr>
          <w:sz w:val="24"/>
          <w:szCs w:val="24"/>
        </w:rPr>
        <w:t>.02.20</w:t>
      </w:r>
      <w:r>
        <w:rPr>
          <w:sz w:val="24"/>
          <w:szCs w:val="24"/>
        </w:rPr>
        <w:t>20</w:t>
      </w:r>
      <w:r w:rsidRPr="001270ED">
        <w:rPr>
          <w:sz w:val="24"/>
          <w:szCs w:val="24"/>
        </w:rPr>
        <w:t xml:space="preserve"> № </w:t>
      </w:r>
      <w:r>
        <w:rPr>
          <w:sz w:val="24"/>
          <w:szCs w:val="24"/>
        </w:rPr>
        <w:t>07</w:t>
      </w:r>
      <w:r w:rsidRPr="001270ED">
        <w:rPr>
          <w:sz w:val="24"/>
          <w:szCs w:val="24"/>
        </w:rPr>
        <w:t> «</w:t>
      </w:r>
      <w:r w:rsidRPr="001270ED">
        <w:rPr>
          <w:rFonts w:eastAsia="Calibri"/>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1270ED">
        <w:rPr>
          <w:sz w:val="24"/>
          <w:szCs w:val="24"/>
        </w:rPr>
        <w:t>».</w:t>
      </w:r>
    </w:p>
    <w:p w:rsidR="00512CA1" w:rsidRDefault="00512CA1" w:rsidP="00512CA1">
      <w:pPr>
        <w:jc w:val="both"/>
        <w:rPr>
          <w:sz w:val="24"/>
          <w:szCs w:val="24"/>
        </w:rPr>
      </w:pPr>
      <w:r>
        <w:rPr>
          <w:sz w:val="24"/>
          <w:szCs w:val="24"/>
        </w:rPr>
        <w:lastRenderedPageBreak/>
        <w:t xml:space="preserve">             </w:t>
      </w:r>
      <w:r w:rsidRPr="001270ED">
        <w:rPr>
          <w:sz w:val="24"/>
          <w:szCs w:val="24"/>
        </w:rPr>
        <w:t xml:space="preserve">- постановление «О внесении изменений в Постановление администрации Николаевского сельсовета  от </w:t>
      </w:r>
      <w:r>
        <w:rPr>
          <w:sz w:val="24"/>
          <w:szCs w:val="24"/>
        </w:rPr>
        <w:t>22</w:t>
      </w:r>
      <w:r w:rsidRPr="001270ED">
        <w:rPr>
          <w:sz w:val="24"/>
          <w:szCs w:val="24"/>
        </w:rPr>
        <w:t>.0</w:t>
      </w:r>
      <w:r>
        <w:rPr>
          <w:sz w:val="24"/>
          <w:szCs w:val="24"/>
        </w:rPr>
        <w:t>5</w:t>
      </w:r>
      <w:r w:rsidRPr="001270ED">
        <w:rPr>
          <w:sz w:val="24"/>
          <w:szCs w:val="24"/>
        </w:rPr>
        <w:t>.20</w:t>
      </w:r>
      <w:r>
        <w:rPr>
          <w:sz w:val="24"/>
          <w:szCs w:val="24"/>
        </w:rPr>
        <w:t>20</w:t>
      </w:r>
      <w:r w:rsidRPr="001270ED">
        <w:rPr>
          <w:sz w:val="24"/>
          <w:szCs w:val="24"/>
        </w:rPr>
        <w:t xml:space="preserve"> № </w:t>
      </w:r>
      <w:r>
        <w:rPr>
          <w:sz w:val="24"/>
          <w:szCs w:val="24"/>
        </w:rPr>
        <w:t>29</w:t>
      </w:r>
      <w:r w:rsidRPr="001270ED">
        <w:rPr>
          <w:sz w:val="24"/>
          <w:szCs w:val="24"/>
        </w:rPr>
        <w:t> «</w:t>
      </w:r>
      <w:r w:rsidRPr="001270ED">
        <w:rPr>
          <w:rFonts w:eastAsia="Calibri"/>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1270ED">
        <w:rPr>
          <w:sz w:val="24"/>
          <w:szCs w:val="24"/>
        </w:rPr>
        <w:t>».</w:t>
      </w:r>
    </w:p>
    <w:p w:rsidR="00512CA1" w:rsidRDefault="00512CA1" w:rsidP="00512CA1">
      <w:pPr>
        <w:jc w:val="both"/>
        <w:rPr>
          <w:sz w:val="24"/>
          <w:szCs w:val="24"/>
        </w:rPr>
      </w:pPr>
      <w:r>
        <w:rPr>
          <w:sz w:val="24"/>
          <w:szCs w:val="24"/>
        </w:rPr>
        <w:t xml:space="preserve">           </w:t>
      </w:r>
      <w:r w:rsidRPr="001270ED">
        <w:rPr>
          <w:sz w:val="24"/>
          <w:szCs w:val="24"/>
        </w:rPr>
        <w:t xml:space="preserve">- постановление «О внесении изменений в Постановление администрации Николаевского сельсовета  от </w:t>
      </w:r>
      <w:r>
        <w:rPr>
          <w:sz w:val="24"/>
          <w:szCs w:val="24"/>
        </w:rPr>
        <w:t>18</w:t>
      </w:r>
      <w:r w:rsidRPr="001270ED">
        <w:rPr>
          <w:sz w:val="24"/>
          <w:szCs w:val="24"/>
        </w:rPr>
        <w:t>.0</w:t>
      </w:r>
      <w:r>
        <w:rPr>
          <w:sz w:val="24"/>
          <w:szCs w:val="24"/>
        </w:rPr>
        <w:t>8</w:t>
      </w:r>
      <w:r w:rsidRPr="001270ED">
        <w:rPr>
          <w:sz w:val="24"/>
          <w:szCs w:val="24"/>
        </w:rPr>
        <w:t>.20</w:t>
      </w:r>
      <w:r>
        <w:rPr>
          <w:sz w:val="24"/>
          <w:szCs w:val="24"/>
        </w:rPr>
        <w:t>20</w:t>
      </w:r>
      <w:r w:rsidRPr="001270ED">
        <w:rPr>
          <w:sz w:val="24"/>
          <w:szCs w:val="24"/>
        </w:rPr>
        <w:t xml:space="preserve"> № </w:t>
      </w:r>
      <w:r>
        <w:rPr>
          <w:sz w:val="24"/>
          <w:szCs w:val="24"/>
        </w:rPr>
        <w:t>47</w:t>
      </w:r>
      <w:r w:rsidRPr="001270ED">
        <w:rPr>
          <w:sz w:val="24"/>
          <w:szCs w:val="24"/>
        </w:rPr>
        <w:t> «</w:t>
      </w:r>
      <w:r w:rsidRPr="001270ED">
        <w:rPr>
          <w:rFonts w:eastAsia="Calibri"/>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1270ED">
        <w:rPr>
          <w:sz w:val="24"/>
          <w:szCs w:val="24"/>
        </w:rPr>
        <w:t>».</w:t>
      </w:r>
    </w:p>
    <w:p w:rsidR="00512CA1" w:rsidRPr="001270ED" w:rsidRDefault="00512CA1" w:rsidP="00512CA1">
      <w:pPr>
        <w:jc w:val="both"/>
        <w:rPr>
          <w:rStyle w:val="FontStyle12"/>
          <w:sz w:val="24"/>
          <w:szCs w:val="24"/>
        </w:rPr>
      </w:pPr>
      <w:r>
        <w:rPr>
          <w:sz w:val="24"/>
          <w:szCs w:val="24"/>
        </w:rPr>
        <w:t xml:space="preserve">           </w:t>
      </w:r>
      <w:r w:rsidRPr="001270ED">
        <w:rPr>
          <w:sz w:val="24"/>
          <w:szCs w:val="24"/>
        </w:rPr>
        <w:t xml:space="preserve">- постановление «О внесении изменений в Постановление администрации Николаевского сельсовета  от </w:t>
      </w:r>
      <w:r>
        <w:rPr>
          <w:sz w:val="24"/>
          <w:szCs w:val="24"/>
        </w:rPr>
        <w:t>02</w:t>
      </w:r>
      <w:r w:rsidRPr="001270ED">
        <w:rPr>
          <w:sz w:val="24"/>
          <w:szCs w:val="24"/>
        </w:rPr>
        <w:t>.</w:t>
      </w:r>
      <w:r>
        <w:rPr>
          <w:sz w:val="24"/>
          <w:szCs w:val="24"/>
        </w:rPr>
        <w:t>11</w:t>
      </w:r>
      <w:r w:rsidRPr="001270ED">
        <w:rPr>
          <w:sz w:val="24"/>
          <w:szCs w:val="24"/>
        </w:rPr>
        <w:t>.20</w:t>
      </w:r>
      <w:r>
        <w:rPr>
          <w:sz w:val="24"/>
          <w:szCs w:val="24"/>
        </w:rPr>
        <w:t>20</w:t>
      </w:r>
      <w:r w:rsidRPr="001270ED">
        <w:rPr>
          <w:sz w:val="24"/>
          <w:szCs w:val="24"/>
        </w:rPr>
        <w:t xml:space="preserve"> № </w:t>
      </w:r>
      <w:r>
        <w:rPr>
          <w:sz w:val="24"/>
          <w:szCs w:val="24"/>
        </w:rPr>
        <w:t>55</w:t>
      </w:r>
      <w:r w:rsidRPr="001270ED">
        <w:rPr>
          <w:sz w:val="24"/>
          <w:szCs w:val="24"/>
        </w:rPr>
        <w:t> «</w:t>
      </w:r>
      <w:r w:rsidRPr="001270ED">
        <w:rPr>
          <w:rFonts w:eastAsia="Calibri"/>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1270ED">
        <w:rPr>
          <w:sz w:val="24"/>
          <w:szCs w:val="24"/>
        </w:rPr>
        <w:t>».</w:t>
      </w:r>
    </w:p>
    <w:p w:rsidR="00512CA1" w:rsidRPr="00B502B5" w:rsidRDefault="00512CA1" w:rsidP="00512CA1">
      <w:pPr>
        <w:numPr>
          <w:ilvl w:val="0"/>
          <w:numId w:val="12"/>
        </w:numPr>
        <w:tabs>
          <w:tab w:val="left" w:pos="284"/>
        </w:tabs>
        <w:ind w:left="0" w:firstLine="0"/>
        <w:jc w:val="both"/>
        <w:rPr>
          <w:rFonts w:eastAsia="SimSun"/>
          <w:sz w:val="24"/>
          <w:szCs w:val="24"/>
        </w:rPr>
      </w:pPr>
      <w:r w:rsidRPr="00B502B5">
        <w:rPr>
          <w:rFonts w:eastAsia="Calibri"/>
          <w:sz w:val="24"/>
          <w:szCs w:val="24"/>
        </w:rPr>
        <w:t>Настоящее Постановление вступает в силу со дня его подписания, и подлежит официальному опубликованию (обнародованию) в газете  «Николаевский Вестник» и размещению на официальном сайте администрации.</w:t>
      </w:r>
    </w:p>
    <w:p w:rsidR="00512CA1" w:rsidRPr="00B502B5" w:rsidRDefault="00512CA1" w:rsidP="00512CA1">
      <w:pPr>
        <w:numPr>
          <w:ilvl w:val="0"/>
          <w:numId w:val="12"/>
        </w:numPr>
        <w:tabs>
          <w:tab w:val="left" w:pos="284"/>
        </w:tabs>
        <w:ind w:left="0" w:firstLine="0"/>
        <w:jc w:val="both"/>
        <w:rPr>
          <w:rFonts w:eastAsia="SimSun"/>
          <w:sz w:val="24"/>
          <w:szCs w:val="24"/>
        </w:rPr>
      </w:pPr>
      <w:proofErr w:type="gramStart"/>
      <w:r w:rsidRPr="00B502B5">
        <w:rPr>
          <w:rFonts w:eastAsia="Calibri"/>
          <w:sz w:val="24"/>
          <w:szCs w:val="24"/>
        </w:rPr>
        <w:t>Контроль за</w:t>
      </w:r>
      <w:proofErr w:type="gramEnd"/>
      <w:r w:rsidRPr="00B502B5">
        <w:rPr>
          <w:rFonts w:eastAsia="Calibri"/>
          <w:sz w:val="24"/>
          <w:szCs w:val="24"/>
        </w:rPr>
        <w:t xml:space="preserve"> исполнением настоящего постановления оставляю за собой.</w:t>
      </w:r>
    </w:p>
    <w:p w:rsidR="00512CA1" w:rsidRPr="00B502B5" w:rsidRDefault="00512CA1" w:rsidP="00512CA1">
      <w:pPr>
        <w:tabs>
          <w:tab w:val="left" w:pos="284"/>
        </w:tabs>
        <w:jc w:val="both"/>
        <w:rPr>
          <w:rFonts w:eastAsia="Calibri"/>
          <w:sz w:val="24"/>
          <w:szCs w:val="24"/>
        </w:rPr>
      </w:pPr>
    </w:p>
    <w:p w:rsidR="00512CA1" w:rsidRPr="00B502B5" w:rsidRDefault="00512CA1" w:rsidP="00512CA1">
      <w:pPr>
        <w:tabs>
          <w:tab w:val="left" w:pos="284"/>
        </w:tabs>
        <w:jc w:val="both"/>
        <w:rPr>
          <w:rFonts w:eastAsia="Calibri"/>
          <w:sz w:val="24"/>
          <w:szCs w:val="24"/>
        </w:rPr>
      </w:pPr>
    </w:p>
    <w:p w:rsidR="00512CA1" w:rsidRPr="00B502B5" w:rsidRDefault="00512CA1" w:rsidP="00512CA1">
      <w:pPr>
        <w:tabs>
          <w:tab w:val="left" w:pos="284"/>
        </w:tabs>
        <w:jc w:val="both"/>
        <w:rPr>
          <w:rFonts w:eastAsia="SimSun"/>
          <w:sz w:val="24"/>
          <w:szCs w:val="24"/>
        </w:rPr>
      </w:pPr>
    </w:p>
    <w:p w:rsidR="00512CA1" w:rsidRPr="00B502B5" w:rsidRDefault="00512CA1" w:rsidP="00512CA1">
      <w:pPr>
        <w:jc w:val="both"/>
        <w:rPr>
          <w:rFonts w:eastAsia="Calibri"/>
          <w:sz w:val="24"/>
          <w:szCs w:val="24"/>
        </w:rPr>
      </w:pPr>
    </w:p>
    <w:p w:rsidR="00512CA1" w:rsidRPr="00B502B5" w:rsidRDefault="00512CA1" w:rsidP="00512CA1">
      <w:pPr>
        <w:jc w:val="both"/>
        <w:rPr>
          <w:rFonts w:eastAsia="Calibri"/>
          <w:sz w:val="24"/>
          <w:szCs w:val="24"/>
        </w:rPr>
      </w:pPr>
      <w:r w:rsidRPr="00B502B5">
        <w:rPr>
          <w:rFonts w:eastAsia="Calibri"/>
          <w:sz w:val="24"/>
          <w:szCs w:val="24"/>
        </w:rPr>
        <w:t xml:space="preserve">Глава </w:t>
      </w:r>
    </w:p>
    <w:p w:rsidR="00512CA1" w:rsidRPr="00B502B5" w:rsidRDefault="00512CA1" w:rsidP="00512CA1">
      <w:pPr>
        <w:jc w:val="both"/>
        <w:rPr>
          <w:rFonts w:eastAsia="Calibri"/>
          <w:sz w:val="24"/>
          <w:szCs w:val="24"/>
        </w:rPr>
      </w:pPr>
      <w:r w:rsidRPr="00B502B5">
        <w:rPr>
          <w:rFonts w:eastAsia="Calibri"/>
          <w:sz w:val="24"/>
          <w:szCs w:val="24"/>
        </w:rPr>
        <w:t>Николаевского сельсовета</w:t>
      </w:r>
    </w:p>
    <w:p w:rsidR="00512CA1" w:rsidRPr="00B502B5" w:rsidRDefault="00512CA1" w:rsidP="00512CA1">
      <w:pPr>
        <w:jc w:val="both"/>
        <w:rPr>
          <w:rFonts w:eastAsia="Calibri"/>
          <w:sz w:val="24"/>
          <w:szCs w:val="24"/>
        </w:rPr>
      </w:pPr>
      <w:r w:rsidRPr="00B502B5">
        <w:rPr>
          <w:rFonts w:eastAsia="Calibri"/>
          <w:sz w:val="24"/>
          <w:szCs w:val="24"/>
        </w:rPr>
        <w:t xml:space="preserve">Татарского района Новосибирской области                                                О.С. Прокопенко  </w:t>
      </w:r>
    </w:p>
    <w:p w:rsidR="00512CA1" w:rsidRPr="00B502B5" w:rsidRDefault="00512CA1" w:rsidP="00512CA1">
      <w:pPr>
        <w:jc w:val="both"/>
        <w:rPr>
          <w:rFonts w:eastAsia="Calibri"/>
          <w:sz w:val="24"/>
          <w:szCs w:val="24"/>
        </w:rPr>
      </w:pPr>
    </w:p>
    <w:p w:rsidR="00512CA1" w:rsidRPr="00B502B5" w:rsidRDefault="00512CA1" w:rsidP="00512CA1">
      <w:pPr>
        <w:jc w:val="both"/>
        <w:rPr>
          <w:rFonts w:eastAsia="Calibri"/>
          <w:sz w:val="24"/>
          <w:szCs w:val="24"/>
        </w:rPr>
      </w:pPr>
    </w:p>
    <w:p w:rsidR="00512CA1" w:rsidRPr="00B502B5" w:rsidRDefault="00512CA1" w:rsidP="00512CA1">
      <w:pPr>
        <w:jc w:val="both"/>
        <w:rPr>
          <w:rFonts w:eastAsia="Calibri"/>
          <w:sz w:val="24"/>
          <w:szCs w:val="24"/>
        </w:rPr>
      </w:pPr>
    </w:p>
    <w:p w:rsidR="00512CA1" w:rsidRPr="00B502B5" w:rsidRDefault="00512CA1" w:rsidP="00512CA1">
      <w:pPr>
        <w:jc w:val="both"/>
        <w:rPr>
          <w:rFonts w:eastAsia="Calibri"/>
          <w:sz w:val="24"/>
          <w:szCs w:val="24"/>
        </w:rPr>
      </w:pPr>
    </w:p>
    <w:p w:rsidR="00512CA1" w:rsidRPr="00B502B5" w:rsidRDefault="00512CA1" w:rsidP="00512CA1">
      <w:pPr>
        <w:jc w:val="both"/>
        <w:rPr>
          <w:rFonts w:eastAsia="Calibri"/>
          <w:sz w:val="24"/>
          <w:szCs w:val="24"/>
        </w:rPr>
      </w:pPr>
    </w:p>
    <w:p w:rsidR="00512CA1" w:rsidRDefault="00512CA1" w:rsidP="00512CA1">
      <w:pPr>
        <w:ind w:left="5670"/>
        <w:jc w:val="both"/>
        <w:rPr>
          <w:rFonts w:ascii="Calibri" w:eastAsia="Calibri" w:hAnsi="Calibri"/>
          <w:sz w:val="24"/>
          <w:szCs w:val="24"/>
        </w:rPr>
      </w:pPr>
    </w:p>
    <w:p w:rsidR="00512CA1" w:rsidRDefault="00512CA1" w:rsidP="00512CA1">
      <w:pPr>
        <w:ind w:left="5670"/>
        <w:jc w:val="both"/>
        <w:rPr>
          <w:rFonts w:ascii="Calibri" w:eastAsia="Calibri" w:hAnsi="Calibri"/>
          <w:sz w:val="24"/>
          <w:szCs w:val="24"/>
        </w:rPr>
      </w:pPr>
    </w:p>
    <w:p w:rsidR="00512CA1" w:rsidRPr="00A914E8" w:rsidRDefault="00512CA1" w:rsidP="00512CA1">
      <w:pPr>
        <w:ind w:left="5670"/>
        <w:jc w:val="both"/>
        <w:rPr>
          <w:rFonts w:ascii="Calibri" w:eastAsia="Calibri" w:hAnsi="Calibri"/>
          <w:sz w:val="24"/>
          <w:szCs w:val="24"/>
        </w:rPr>
      </w:pPr>
    </w:p>
    <w:p w:rsidR="00512CA1" w:rsidRPr="00A914E8" w:rsidRDefault="00512CA1" w:rsidP="00512CA1">
      <w:pPr>
        <w:ind w:left="5670"/>
        <w:jc w:val="both"/>
        <w:rPr>
          <w:rFonts w:ascii="Calibri" w:eastAsia="Calibri" w:hAnsi="Calibri"/>
          <w:sz w:val="24"/>
          <w:szCs w:val="24"/>
        </w:rPr>
      </w:pPr>
    </w:p>
    <w:p w:rsidR="00512CA1" w:rsidRPr="00A914E8" w:rsidRDefault="00512CA1" w:rsidP="00512CA1">
      <w:pPr>
        <w:ind w:left="5670"/>
        <w:jc w:val="both"/>
        <w:rPr>
          <w:rFonts w:ascii="Calibri" w:eastAsia="Calibri" w:hAnsi="Calibri"/>
          <w:sz w:val="24"/>
          <w:szCs w:val="24"/>
        </w:rPr>
      </w:pPr>
    </w:p>
    <w:p w:rsidR="00512CA1" w:rsidRDefault="00512CA1" w:rsidP="00512CA1">
      <w:pPr>
        <w:ind w:left="5670"/>
        <w:jc w:val="both"/>
        <w:rPr>
          <w:rFonts w:ascii="Calibri" w:eastAsia="Calibri" w:hAnsi="Calibri"/>
          <w:sz w:val="24"/>
          <w:szCs w:val="24"/>
        </w:rPr>
      </w:pPr>
    </w:p>
    <w:p w:rsidR="00512CA1" w:rsidRDefault="00512CA1" w:rsidP="00512CA1">
      <w:pPr>
        <w:suppressAutoHyphens/>
        <w:jc w:val="both"/>
        <w:rPr>
          <w:rFonts w:ascii="Calibri" w:eastAsia="Calibri" w:hAnsi="Calibri"/>
          <w:sz w:val="24"/>
          <w:szCs w:val="24"/>
        </w:rPr>
      </w:pPr>
    </w:p>
    <w:p w:rsidR="00512CA1" w:rsidRDefault="00512CA1" w:rsidP="00512CA1">
      <w:pPr>
        <w:suppressAutoHyphens/>
        <w:jc w:val="both"/>
        <w:rPr>
          <w:rFonts w:ascii="Arial" w:hAnsi="Arial" w:cs="Arial"/>
          <w:sz w:val="24"/>
          <w:szCs w:val="24"/>
        </w:rPr>
      </w:pPr>
    </w:p>
    <w:p w:rsidR="00512CA1" w:rsidRDefault="00512CA1" w:rsidP="00512CA1">
      <w:pPr>
        <w:suppressAutoHyphens/>
        <w:jc w:val="both"/>
        <w:rPr>
          <w:rFonts w:ascii="Arial" w:hAnsi="Arial" w:cs="Arial"/>
          <w:sz w:val="24"/>
          <w:szCs w:val="24"/>
        </w:rPr>
      </w:pPr>
    </w:p>
    <w:p w:rsidR="00512CA1" w:rsidRPr="00834924" w:rsidRDefault="00512CA1" w:rsidP="00512CA1">
      <w:pPr>
        <w:suppressAutoHyphens/>
        <w:jc w:val="both"/>
        <w:rPr>
          <w:rFonts w:ascii="Arial" w:hAnsi="Arial" w:cs="Arial"/>
          <w:sz w:val="24"/>
          <w:szCs w:val="24"/>
        </w:rPr>
      </w:pPr>
    </w:p>
    <w:p w:rsidR="00512CA1" w:rsidRPr="0094260D" w:rsidRDefault="00512CA1" w:rsidP="00512CA1">
      <w:pPr>
        <w:jc w:val="right"/>
        <w:rPr>
          <w:rFonts w:ascii="Arial" w:hAnsi="Arial" w:cs="Arial"/>
          <w:sz w:val="24"/>
          <w:szCs w:val="24"/>
        </w:rPr>
      </w:pPr>
      <w:r w:rsidRPr="0094260D">
        <w:rPr>
          <w:rFonts w:ascii="Arial" w:hAnsi="Arial" w:cs="Arial"/>
          <w:sz w:val="24"/>
          <w:szCs w:val="24"/>
        </w:rPr>
        <w:t xml:space="preserve">Приложение </w:t>
      </w:r>
    </w:p>
    <w:p w:rsidR="00512CA1" w:rsidRPr="0094260D" w:rsidRDefault="00512CA1" w:rsidP="00512CA1">
      <w:pPr>
        <w:jc w:val="right"/>
        <w:rPr>
          <w:rFonts w:ascii="Arial" w:hAnsi="Arial" w:cs="Arial"/>
          <w:sz w:val="24"/>
          <w:szCs w:val="24"/>
        </w:rPr>
      </w:pPr>
      <w:r w:rsidRPr="0094260D">
        <w:rPr>
          <w:rFonts w:ascii="Arial" w:hAnsi="Arial" w:cs="Arial"/>
          <w:sz w:val="24"/>
          <w:szCs w:val="24"/>
        </w:rPr>
        <w:t>к  постановлению администрации</w:t>
      </w:r>
    </w:p>
    <w:p w:rsidR="00512CA1" w:rsidRPr="0094260D" w:rsidRDefault="00512CA1" w:rsidP="00512CA1">
      <w:pPr>
        <w:jc w:val="right"/>
        <w:rPr>
          <w:rFonts w:ascii="Arial" w:hAnsi="Arial" w:cs="Arial"/>
          <w:sz w:val="24"/>
          <w:szCs w:val="24"/>
        </w:rPr>
      </w:pPr>
      <w:r w:rsidRPr="0094260D">
        <w:rPr>
          <w:rFonts w:ascii="Arial" w:hAnsi="Arial" w:cs="Arial"/>
          <w:sz w:val="24"/>
          <w:szCs w:val="24"/>
        </w:rPr>
        <w:t>Николаевского сельсовета</w:t>
      </w:r>
    </w:p>
    <w:p w:rsidR="00512CA1" w:rsidRPr="0094260D" w:rsidRDefault="00512CA1" w:rsidP="00512CA1">
      <w:pPr>
        <w:jc w:val="right"/>
        <w:rPr>
          <w:rFonts w:ascii="Arial" w:hAnsi="Arial" w:cs="Arial"/>
          <w:sz w:val="24"/>
          <w:szCs w:val="24"/>
        </w:rPr>
      </w:pPr>
      <w:r w:rsidRPr="0094260D">
        <w:rPr>
          <w:rFonts w:ascii="Arial" w:hAnsi="Arial" w:cs="Arial"/>
          <w:sz w:val="24"/>
          <w:szCs w:val="24"/>
        </w:rPr>
        <w:t xml:space="preserve"> Татарского района</w:t>
      </w:r>
    </w:p>
    <w:p w:rsidR="00512CA1" w:rsidRPr="0094260D" w:rsidRDefault="00512CA1" w:rsidP="00512CA1">
      <w:pPr>
        <w:tabs>
          <w:tab w:val="center" w:pos="4677"/>
          <w:tab w:val="right" w:pos="9355"/>
        </w:tabs>
        <w:rPr>
          <w:rFonts w:ascii="Arial" w:hAnsi="Arial" w:cs="Arial"/>
          <w:sz w:val="24"/>
          <w:szCs w:val="24"/>
        </w:rPr>
      </w:pPr>
      <w:r>
        <w:rPr>
          <w:rFonts w:ascii="Arial" w:hAnsi="Arial" w:cs="Arial"/>
          <w:sz w:val="24"/>
          <w:szCs w:val="24"/>
        </w:rPr>
        <w:tab/>
      </w:r>
      <w:r>
        <w:rPr>
          <w:rFonts w:ascii="Arial" w:hAnsi="Arial" w:cs="Arial"/>
          <w:sz w:val="24"/>
          <w:szCs w:val="24"/>
        </w:rPr>
        <w:tab/>
      </w:r>
      <w:r w:rsidRPr="0094260D">
        <w:rPr>
          <w:rFonts w:ascii="Arial" w:hAnsi="Arial" w:cs="Arial"/>
          <w:sz w:val="24"/>
          <w:szCs w:val="24"/>
        </w:rPr>
        <w:t xml:space="preserve">от  </w:t>
      </w:r>
      <w:r>
        <w:rPr>
          <w:rFonts w:ascii="Arial" w:hAnsi="Arial" w:cs="Arial"/>
          <w:sz w:val="24"/>
          <w:szCs w:val="24"/>
        </w:rPr>
        <w:t>13</w:t>
      </w:r>
      <w:r w:rsidRPr="0094260D">
        <w:rPr>
          <w:rFonts w:ascii="Arial" w:hAnsi="Arial" w:cs="Arial"/>
          <w:sz w:val="24"/>
          <w:szCs w:val="24"/>
        </w:rPr>
        <w:t>.0</w:t>
      </w:r>
      <w:r>
        <w:rPr>
          <w:rFonts w:ascii="Arial" w:hAnsi="Arial" w:cs="Arial"/>
          <w:sz w:val="24"/>
          <w:szCs w:val="24"/>
        </w:rPr>
        <w:t>4</w:t>
      </w:r>
      <w:r w:rsidRPr="0094260D">
        <w:rPr>
          <w:rFonts w:ascii="Arial" w:hAnsi="Arial" w:cs="Arial"/>
          <w:sz w:val="24"/>
          <w:szCs w:val="24"/>
        </w:rPr>
        <w:t>.20</w:t>
      </w:r>
      <w:r>
        <w:rPr>
          <w:rFonts w:ascii="Arial" w:hAnsi="Arial" w:cs="Arial"/>
          <w:sz w:val="24"/>
          <w:szCs w:val="24"/>
        </w:rPr>
        <w:t>22</w:t>
      </w:r>
      <w:r w:rsidRPr="0094260D">
        <w:rPr>
          <w:rFonts w:ascii="Arial" w:hAnsi="Arial" w:cs="Arial"/>
          <w:sz w:val="24"/>
          <w:szCs w:val="24"/>
        </w:rPr>
        <w:t xml:space="preserve"> № </w:t>
      </w:r>
      <w:r>
        <w:rPr>
          <w:rFonts w:ascii="Arial" w:hAnsi="Arial" w:cs="Arial"/>
          <w:sz w:val="24"/>
          <w:szCs w:val="24"/>
        </w:rPr>
        <w:t>36</w:t>
      </w:r>
    </w:p>
    <w:p w:rsidR="00512CA1" w:rsidRPr="0094260D" w:rsidRDefault="00512CA1" w:rsidP="00512CA1">
      <w:pPr>
        <w:jc w:val="right"/>
        <w:rPr>
          <w:rFonts w:ascii="Arial" w:hAnsi="Arial" w:cs="Arial"/>
          <w:sz w:val="24"/>
          <w:szCs w:val="24"/>
        </w:rPr>
      </w:pPr>
    </w:p>
    <w:p w:rsidR="00512CA1" w:rsidRPr="0094260D" w:rsidRDefault="00512CA1" w:rsidP="00512CA1">
      <w:pPr>
        <w:jc w:val="right"/>
        <w:rPr>
          <w:rFonts w:ascii="Arial" w:hAnsi="Arial" w:cs="Arial"/>
          <w:sz w:val="24"/>
          <w:szCs w:val="24"/>
        </w:rPr>
      </w:pPr>
    </w:p>
    <w:p w:rsidR="00512CA1" w:rsidRPr="001270ED" w:rsidRDefault="00512CA1" w:rsidP="00512CA1">
      <w:pPr>
        <w:jc w:val="both"/>
        <w:rPr>
          <w:sz w:val="24"/>
          <w:szCs w:val="24"/>
        </w:rPr>
      </w:pPr>
    </w:p>
    <w:p w:rsidR="00512CA1" w:rsidRPr="001270ED" w:rsidRDefault="00512CA1" w:rsidP="00512CA1">
      <w:pPr>
        <w:jc w:val="center"/>
        <w:rPr>
          <w:b/>
          <w:bCs/>
          <w:sz w:val="24"/>
          <w:szCs w:val="24"/>
        </w:rPr>
      </w:pPr>
      <w:r w:rsidRPr="001270ED">
        <w:rPr>
          <w:b/>
          <w:bCs/>
          <w:sz w:val="24"/>
          <w:szCs w:val="24"/>
        </w:rPr>
        <w:t>АДМИНИСТРАТИВНЫЙ</w:t>
      </w:r>
      <w:r w:rsidRPr="001270ED">
        <w:rPr>
          <w:sz w:val="24"/>
          <w:szCs w:val="24"/>
        </w:rPr>
        <w:t xml:space="preserve"> </w:t>
      </w:r>
      <w:r w:rsidRPr="001270ED">
        <w:rPr>
          <w:b/>
          <w:bCs/>
          <w:sz w:val="24"/>
          <w:szCs w:val="24"/>
        </w:rPr>
        <w:t>РЕГЛАМЕНТ</w:t>
      </w:r>
    </w:p>
    <w:p w:rsidR="00512CA1" w:rsidRDefault="00512CA1" w:rsidP="00512CA1">
      <w:pPr>
        <w:jc w:val="center"/>
        <w:rPr>
          <w:b/>
          <w:bCs/>
          <w:sz w:val="24"/>
          <w:szCs w:val="24"/>
        </w:rPr>
      </w:pPr>
      <w:r w:rsidRPr="001270ED">
        <w:rPr>
          <w:b/>
          <w:bCs/>
          <w:sz w:val="24"/>
          <w:szCs w:val="24"/>
        </w:rPr>
        <w:t xml:space="preserve">по предоставлению муниципальной услуги </w:t>
      </w:r>
    </w:p>
    <w:p w:rsidR="00512CA1" w:rsidRPr="001270ED" w:rsidRDefault="00512CA1" w:rsidP="00512CA1">
      <w:pPr>
        <w:jc w:val="center"/>
        <w:rPr>
          <w:b/>
          <w:bCs/>
          <w:sz w:val="24"/>
          <w:szCs w:val="24"/>
        </w:rPr>
      </w:pPr>
      <w:r w:rsidRPr="001270ED">
        <w:rPr>
          <w:b/>
          <w:bCs/>
          <w:sz w:val="24"/>
          <w:szCs w:val="24"/>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1270ED">
        <w:rPr>
          <w:b/>
          <w:sz w:val="24"/>
          <w:szCs w:val="24"/>
        </w:rPr>
        <w:t>»</w:t>
      </w:r>
    </w:p>
    <w:p w:rsidR="00512CA1" w:rsidRPr="001270ED" w:rsidRDefault="00512CA1" w:rsidP="00512CA1">
      <w:pPr>
        <w:pStyle w:val="ae"/>
        <w:spacing w:after="0" w:afterAutospacing="0"/>
        <w:jc w:val="both"/>
      </w:pPr>
    </w:p>
    <w:p w:rsidR="00512CA1" w:rsidRPr="001270ED" w:rsidRDefault="00512CA1" w:rsidP="00512CA1">
      <w:pPr>
        <w:pStyle w:val="ae"/>
        <w:spacing w:after="0" w:afterAutospacing="0"/>
        <w:jc w:val="both"/>
      </w:pPr>
    </w:p>
    <w:p w:rsidR="00512CA1" w:rsidRPr="001270ED" w:rsidRDefault="00512CA1" w:rsidP="00512CA1">
      <w:pPr>
        <w:jc w:val="center"/>
        <w:rPr>
          <w:sz w:val="24"/>
          <w:szCs w:val="24"/>
        </w:rPr>
      </w:pPr>
      <w:r w:rsidRPr="001270ED">
        <w:rPr>
          <w:b/>
          <w:sz w:val="24"/>
          <w:szCs w:val="24"/>
          <w:lang w:val="en-US"/>
        </w:rPr>
        <w:t>I</w:t>
      </w:r>
      <w:r w:rsidRPr="001270ED">
        <w:rPr>
          <w:b/>
          <w:sz w:val="24"/>
          <w:szCs w:val="24"/>
        </w:rPr>
        <w:t>. Общие положения</w:t>
      </w:r>
    </w:p>
    <w:p w:rsidR="00512CA1" w:rsidRPr="001270ED" w:rsidRDefault="00512CA1" w:rsidP="00512CA1">
      <w:pPr>
        <w:jc w:val="both"/>
        <w:rPr>
          <w:sz w:val="24"/>
          <w:szCs w:val="24"/>
        </w:rPr>
      </w:pPr>
      <w:r w:rsidRPr="001270ED">
        <w:rPr>
          <w:sz w:val="24"/>
          <w:szCs w:val="24"/>
        </w:rPr>
        <w:t xml:space="preserve">    1.1. Административный регламент предоставления муниципальной услуги 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муниципальная услуга) устанавливает порядок и стандарт предоставления муниципальной услуги.</w:t>
      </w:r>
    </w:p>
    <w:p w:rsidR="00512CA1" w:rsidRPr="001270ED" w:rsidRDefault="00512CA1" w:rsidP="00512CA1">
      <w:pPr>
        <w:jc w:val="both"/>
        <w:rPr>
          <w:sz w:val="24"/>
          <w:szCs w:val="24"/>
        </w:rPr>
      </w:pPr>
      <w:r w:rsidRPr="001270ED">
        <w:rPr>
          <w:sz w:val="24"/>
          <w:szCs w:val="24"/>
        </w:rPr>
        <w:t xml:space="preserve">    1.2. Муниципальная услуга предоставляется гражданам и юридическим лицам, заинтересованным в получении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заявитель).</w:t>
      </w:r>
    </w:p>
    <w:p w:rsidR="00512CA1" w:rsidRPr="001270ED" w:rsidRDefault="00512CA1" w:rsidP="00512CA1">
      <w:pPr>
        <w:jc w:val="both"/>
        <w:rPr>
          <w:sz w:val="24"/>
          <w:szCs w:val="24"/>
        </w:rPr>
      </w:pPr>
      <w:r w:rsidRPr="001270ED">
        <w:rPr>
          <w:sz w:val="24"/>
          <w:szCs w:val="24"/>
        </w:rPr>
        <w:t xml:space="preserve">    1.3. Порядок информирования о предоставлении муниципальной услуги:</w:t>
      </w:r>
    </w:p>
    <w:p w:rsidR="00512CA1" w:rsidRPr="001270ED" w:rsidRDefault="00512CA1" w:rsidP="00512CA1">
      <w:pPr>
        <w:autoSpaceDE w:val="0"/>
        <w:autoSpaceDN w:val="0"/>
        <w:adjustRightInd w:val="0"/>
        <w:ind w:firstLine="567"/>
        <w:jc w:val="both"/>
        <w:rPr>
          <w:sz w:val="24"/>
          <w:szCs w:val="24"/>
        </w:rPr>
      </w:pPr>
      <w:r w:rsidRPr="001270ED">
        <w:rPr>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512CA1" w:rsidRPr="001270ED" w:rsidRDefault="00512CA1" w:rsidP="00512CA1">
      <w:pPr>
        <w:autoSpaceDE w:val="0"/>
        <w:autoSpaceDN w:val="0"/>
        <w:adjustRightInd w:val="0"/>
        <w:ind w:firstLine="567"/>
        <w:jc w:val="both"/>
        <w:rPr>
          <w:sz w:val="24"/>
          <w:szCs w:val="24"/>
        </w:rPr>
      </w:pPr>
      <w:r w:rsidRPr="001270ED">
        <w:rPr>
          <w:sz w:val="24"/>
          <w:szCs w:val="24"/>
        </w:rPr>
        <w:t>на информационных стендах непосредственно в администрации;</w:t>
      </w:r>
    </w:p>
    <w:p w:rsidR="00512CA1" w:rsidRPr="001270ED" w:rsidRDefault="00512CA1" w:rsidP="00512CA1">
      <w:pPr>
        <w:autoSpaceDE w:val="0"/>
        <w:autoSpaceDN w:val="0"/>
        <w:adjustRightInd w:val="0"/>
        <w:ind w:firstLine="567"/>
        <w:jc w:val="both"/>
        <w:rPr>
          <w:sz w:val="24"/>
          <w:szCs w:val="24"/>
        </w:rPr>
      </w:pPr>
      <w:r w:rsidRPr="001270ED">
        <w:rPr>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512CA1" w:rsidRPr="001270ED" w:rsidRDefault="00512CA1" w:rsidP="00512CA1">
      <w:pPr>
        <w:autoSpaceDE w:val="0"/>
        <w:autoSpaceDN w:val="0"/>
        <w:adjustRightInd w:val="0"/>
        <w:ind w:firstLine="567"/>
        <w:jc w:val="both"/>
        <w:rPr>
          <w:sz w:val="24"/>
          <w:szCs w:val="24"/>
        </w:rPr>
      </w:pPr>
      <w:r w:rsidRPr="001270ED">
        <w:rPr>
          <w:sz w:val="24"/>
          <w:szCs w:val="24"/>
        </w:rPr>
        <w:t>в информационно-телекоммуникационной сети «Интернет», в том числе на официальном сайте администрации, официальном сайте МФЦ (</w:t>
      </w:r>
      <w:hyperlink r:id="rId8" w:history="1">
        <w:r w:rsidRPr="001270ED">
          <w:rPr>
            <w:rStyle w:val="a6"/>
            <w:sz w:val="24"/>
            <w:szCs w:val="24"/>
          </w:rPr>
          <w:t>www.m</w:t>
        </w:r>
        <w:r w:rsidRPr="001270ED">
          <w:rPr>
            <w:rStyle w:val="a6"/>
            <w:sz w:val="24"/>
            <w:szCs w:val="24"/>
            <w:lang w:val="en-US"/>
          </w:rPr>
          <w:t>fc</w:t>
        </w:r>
        <w:r w:rsidRPr="001270ED">
          <w:rPr>
            <w:rStyle w:val="a6"/>
            <w:sz w:val="24"/>
            <w:szCs w:val="24"/>
          </w:rPr>
          <w:t>-</w:t>
        </w:r>
        <w:proofErr w:type="spellStart"/>
        <w:r w:rsidRPr="001270ED">
          <w:rPr>
            <w:rStyle w:val="a6"/>
            <w:sz w:val="24"/>
            <w:szCs w:val="24"/>
          </w:rPr>
          <w:t>nso.ru</w:t>
        </w:r>
        <w:proofErr w:type="spellEnd"/>
      </w:hyperlink>
      <w:r w:rsidRPr="001270ED">
        <w:rPr>
          <w:sz w:val="24"/>
          <w:szCs w:val="24"/>
        </w:rPr>
        <w:t>);</w:t>
      </w:r>
    </w:p>
    <w:p w:rsidR="00512CA1" w:rsidRPr="001270ED" w:rsidRDefault="00512CA1" w:rsidP="00512CA1">
      <w:pPr>
        <w:autoSpaceDE w:val="0"/>
        <w:autoSpaceDN w:val="0"/>
        <w:adjustRightInd w:val="0"/>
        <w:ind w:firstLine="567"/>
        <w:jc w:val="both"/>
        <w:rPr>
          <w:sz w:val="24"/>
          <w:szCs w:val="24"/>
        </w:rPr>
      </w:pPr>
      <w:r w:rsidRPr="001270ED">
        <w:rPr>
          <w:sz w:val="24"/>
          <w:szCs w:val="24"/>
        </w:rPr>
        <w:t>в средствах массовой информации;</w:t>
      </w:r>
    </w:p>
    <w:p w:rsidR="00512CA1" w:rsidRPr="001270ED" w:rsidRDefault="00512CA1" w:rsidP="00512CA1">
      <w:pPr>
        <w:shd w:val="clear" w:color="auto" w:fill="FFFFFF"/>
        <w:autoSpaceDE w:val="0"/>
        <w:autoSpaceDN w:val="0"/>
        <w:adjustRightInd w:val="0"/>
        <w:ind w:firstLine="567"/>
        <w:jc w:val="both"/>
        <w:rPr>
          <w:sz w:val="24"/>
          <w:szCs w:val="24"/>
        </w:rPr>
      </w:pPr>
      <w:r w:rsidRPr="001270ED">
        <w:rPr>
          <w:sz w:val="24"/>
          <w:szCs w:val="24"/>
        </w:rPr>
        <w:t>в федеральной государственной информационной системе «Единый портал государственных и муниципальных услуг (функций)» (далее – ЕПГУ) (</w:t>
      </w:r>
      <w:hyperlink r:id="rId9" w:history="1">
        <w:r w:rsidRPr="001270ED">
          <w:rPr>
            <w:rStyle w:val="a6"/>
            <w:sz w:val="24"/>
            <w:szCs w:val="24"/>
          </w:rPr>
          <w:t>www.gosuslugi.ru</w:t>
        </w:r>
      </w:hyperlink>
      <w:r w:rsidRPr="001270ED">
        <w:rPr>
          <w:sz w:val="24"/>
          <w:szCs w:val="24"/>
        </w:rPr>
        <w:t>).</w:t>
      </w:r>
    </w:p>
    <w:p w:rsidR="00512CA1" w:rsidRPr="001270ED" w:rsidRDefault="00512CA1" w:rsidP="00512CA1">
      <w:pPr>
        <w:shd w:val="clear" w:color="auto" w:fill="FFFFFF"/>
        <w:autoSpaceDE w:val="0"/>
        <w:autoSpaceDN w:val="0"/>
        <w:adjustRightInd w:val="0"/>
        <w:ind w:firstLine="567"/>
        <w:jc w:val="both"/>
        <w:rPr>
          <w:sz w:val="24"/>
          <w:szCs w:val="24"/>
        </w:rPr>
      </w:pPr>
      <w:r w:rsidRPr="001270ED">
        <w:rPr>
          <w:sz w:val="24"/>
          <w:szCs w:val="24"/>
        </w:rPr>
        <w:t xml:space="preserve">Сведения о местах нахождения, контактных телефонах и графиках работы филиалов МФЦ размещаются на официальном сайте МФЦ – </w:t>
      </w:r>
      <w:hyperlink r:id="rId10" w:history="1">
        <w:r w:rsidRPr="001270ED">
          <w:rPr>
            <w:rStyle w:val="a6"/>
            <w:sz w:val="24"/>
            <w:szCs w:val="24"/>
          </w:rPr>
          <w:t>www.mfc-nso.ru</w:t>
        </w:r>
      </w:hyperlink>
      <w:r w:rsidRPr="001270ED">
        <w:rPr>
          <w:sz w:val="24"/>
          <w:szCs w:val="24"/>
        </w:rPr>
        <w:t>, на стендах МФЦ, а также указанные сведения можно получить по телефону единой справочной службы МФЦ – 052.</w:t>
      </w:r>
    </w:p>
    <w:p w:rsidR="00512CA1" w:rsidRPr="001270ED" w:rsidRDefault="00512CA1" w:rsidP="00512CA1">
      <w:pPr>
        <w:ind w:firstLine="567"/>
        <w:jc w:val="both"/>
        <w:rPr>
          <w:sz w:val="24"/>
          <w:szCs w:val="24"/>
        </w:rPr>
      </w:pPr>
      <w:r w:rsidRPr="001270ED">
        <w:rPr>
          <w:sz w:val="24"/>
          <w:szCs w:val="24"/>
        </w:rPr>
        <w:t>Информирование заявителей о наименовании администрации, порядке направления обращения и факте его поступления, о порядке предоставления муниципальной услуги, в том числе о ходе предоставления муниципальной услуги, осуществляет специалист администрации Николаевского сельсовета Татарского района Новосибирской области.</w:t>
      </w:r>
    </w:p>
    <w:p w:rsidR="00512CA1" w:rsidRPr="001270ED" w:rsidRDefault="00512CA1" w:rsidP="00512CA1">
      <w:pPr>
        <w:ind w:firstLine="567"/>
        <w:jc w:val="both"/>
        <w:rPr>
          <w:sz w:val="24"/>
          <w:szCs w:val="24"/>
        </w:rPr>
      </w:pPr>
      <w:r w:rsidRPr="001270ED">
        <w:rPr>
          <w:sz w:val="24"/>
          <w:szCs w:val="24"/>
        </w:rPr>
        <w:t>Почтовый адрес администрации: 632145, Новосибирская область, Татарский район, ул. Ленина 42.</w:t>
      </w:r>
    </w:p>
    <w:p w:rsidR="00512CA1" w:rsidRPr="001270ED" w:rsidRDefault="00512CA1" w:rsidP="00512CA1">
      <w:pPr>
        <w:ind w:firstLine="567"/>
        <w:jc w:val="both"/>
        <w:rPr>
          <w:sz w:val="24"/>
          <w:szCs w:val="24"/>
        </w:rPr>
      </w:pPr>
      <w:r w:rsidRPr="001270ED">
        <w:rPr>
          <w:sz w:val="24"/>
          <w:szCs w:val="24"/>
        </w:rPr>
        <w:t>Прием заявителей по вопросам предоставления муниципальной услуги администрацией Николаевского сельсовета Татарского района Новосибирской области  осуществляется в соответствии со следующим графиком:</w:t>
      </w:r>
    </w:p>
    <w:p w:rsidR="00512CA1" w:rsidRPr="001270ED" w:rsidRDefault="00512CA1" w:rsidP="00512CA1">
      <w:pPr>
        <w:ind w:firstLine="567"/>
        <w:jc w:val="both"/>
        <w:rPr>
          <w:sz w:val="24"/>
          <w:szCs w:val="24"/>
        </w:rPr>
      </w:pPr>
      <w:r w:rsidRPr="001270ED">
        <w:rPr>
          <w:sz w:val="24"/>
          <w:szCs w:val="24"/>
        </w:rPr>
        <w:t>понедельник - пятница:  9.00 -  17.00 часов,  обед с 13.00 до 14.00 часов</w:t>
      </w:r>
    </w:p>
    <w:p w:rsidR="00512CA1" w:rsidRPr="001270ED" w:rsidRDefault="00512CA1" w:rsidP="00512CA1">
      <w:pPr>
        <w:ind w:firstLine="567"/>
        <w:jc w:val="both"/>
        <w:rPr>
          <w:sz w:val="24"/>
          <w:szCs w:val="24"/>
        </w:rPr>
      </w:pPr>
      <w:r w:rsidRPr="001270ED">
        <w:rPr>
          <w:sz w:val="24"/>
          <w:szCs w:val="24"/>
        </w:rPr>
        <w:t>выходные дни – суббота, воскресенье.</w:t>
      </w:r>
    </w:p>
    <w:p w:rsidR="00512CA1" w:rsidRPr="001270ED" w:rsidRDefault="00512CA1" w:rsidP="00512CA1">
      <w:pPr>
        <w:ind w:firstLine="567"/>
        <w:jc w:val="both"/>
        <w:rPr>
          <w:sz w:val="24"/>
          <w:szCs w:val="24"/>
        </w:rPr>
      </w:pPr>
      <w:r w:rsidRPr="001270ED">
        <w:rPr>
          <w:sz w:val="24"/>
          <w:szCs w:val="24"/>
        </w:rPr>
        <w:lastRenderedPageBreak/>
        <w:t xml:space="preserve"> Телефон для справок (консультаций) о порядке предоставления муниципальной услуги: (383-64)44-118.</w:t>
      </w:r>
    </w:p>
    <w:p w:rsidR="00512CA1" w:rsidRPr="001270ED" w:rsidRDefault="00512CA1" w:rsidP="00512CA1">
      <w:pPr>
        <w:pStyle w:val="ac"/>
        <w:jc w:val="both"/>
        <w:rPr>
          <w:rFonts w:ascii="Times New Roman" w:hAnsi="Times New Roman"/>
          <w:sz w:val="24"/>
          <w:szCs w:val="24"/>
        </w:rPr>
      </w:pPr>
      <w:r w:rsidRPr="001270ED">
        <w:rPr>
          <w:rFonts w:ascii="Times New Roman" w:hAnsi="Times New Roman"/>
          <w:sz w:val="24"/>
          <w:szCs w:val="24"/>
        </w:rPr>
        <w:t xml:space="preserve"> Адрес электронной почты: </w:t>
      </w:r>
      <w:r w:rsidRPr="001270ED">
        <w:rPr>
          <w:rStyle w:val="x-phmenubutton"/>
          <w:rFonts w:ascii="Times New Roman" w:hAnsi="Times New Roman"/>
          <w:i/>
          <w:iCs/>
          <w:sz w:val="24"/>
          <w:szCs w:val="24"/>
        </w:rPr>
        <w:t>nikolaevka13@mail.ru</w:t>
      </w:r>
    </w:p>
    <w:p w:rsidR="00512CA1" w:rsidRPr="001270ED" w:rsidRDefault="00512CA1" w:rsidP="00512CA1">
      <w:pPr>
        <w:ind w:firstLine="567"/>
        <w:jc w:val="both"/>
        <w:rPr>
          <w:sz w:val="24"/>
          <w:szCs w:val="24"/>
        </w:rPr>
      </w:pPr>
      <w:r w:rsidRPr="001270ED">
        <w:rPr>
          <w:sz w:val="24"/>
          <w:szCs w:val="24"/>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512CA1" w:rsidRPr="001270ED" w:rsidRDefault="00512CA1" w:rsidP="00512CA1">
      <w:pPr>
        <w:ind w:firstLine="567"/>
        <w:jc w:val="both"/>
        <w:rPr>
          <w:sz w:val="24"/>
          <w:szCs w:val="24"/>
        </w:rPr>
      </w:pPr>
      <w:r w:rsidRPr="001270ED">
        <w:rPr>
          <w:sz w:val="24"/>
          <w:szCs w:val="24"/>
        </w:rPr>
        <w:t>понедельник</w:t>
      </w:r>
      <w:r w:rsidRPr="001270ED">
        <w:rPr>
          <w:sz w:val="24"/>
          <w:szCs w:val="24"/>
        </w:rPr>
        <w:tab/>
        <w:t xml:space="preserve">         8.00 – 17.00, без обеда;</w:t>
      </w:r>
    </w:p>
    <w:p w:rsidR="00512CA1" w:rsidRPr="001270ED" w:rsidRDefault="00512CA1" w:rsidP="00512CA1">
      <w:pPr>
        <w:ind w:firstLine="567"/>
        <w:jc w:val="both"/>
        <w:rPr>
          <w:sz w:val="24"/>
          <w:szCs w:val="24"/>
        </w:rPr>
      </w:pPr>
      <w:r w:rsidRPr="001270ED">
        <w:rPr>
          <w:sz w:val="24"/>
          <w:szCs w:val="24"/>
        </w:rPr>
        <w:t>вторник</w:t>
      </w:r>
      <w:r w:rsidRPr="001270ED">
        <w:rPr>
          <w:sz w:val="24"/>
          <w:szCs w:val="24"/>
        </w:rPr>
        <w:tab/>
      </w:r>
      <w:r w:rsidRPr="001270ED">
        <w:rPr>
          <w:sz w:val="24"/>
          <w:szCs w:val="24"/>
        </w:rPr>
        <w:tab/>
        <w:t xml:space="preserve">         8.00 – 20.00, без обеда;</w:t>
      </w:r>
    </w:p>
    <w:p w:rsidR="00512CA1" w:rsidRPr="001270ED" w:rsidRDefault="00512CA1" w:rsidP="00512CA1">
      <w:pPr>
        <w:ind w:firstLine="567"/>
        <w:jc w:val="both"/>
        <w:rPr>
          <w:sz w:val="24"/>
          <w:szCs w:val="24"/>
        </w:rPr>
      </w:pPr>
      <w:r w:rsidRPr="001270ED">
        <w:rPr>
          <w:sz w:val="24"/>
          <w:szCs w:val="24"/>
        </w:rPr>
        <w:t>среда</w:t>
      </w:r>
      <w:r w:rsidRPr="001270ED">
        <w:rPr>
          <w:sz w:val="24"/>
          <w:szCs w:val="24"/>
        </w:rPr>
        <w:tab/>
      </w:r>
      <w:r w:rsidRPr="001270ED">
        <w:rPr>
          <w:sz w:val="24"/>
          <w:szCs w:val="24"/>
        </w:rPr>
        <w:tab/>
        <w:t xml:space="preserve">         8.00 – 17.00, без обеда;</w:t>
      </w:r>
    </w:p>
    <w:p w:rsidR="00512CA1" w:rsidRPr="001270ED" w:rsidRDefault="00512CA1" w:rsidP="00512CA1">
      <w:pPr>
        <w:ind w:firstLine="567"/>
        <w:jc w:val="both"/>
        <w:rPr>
          <w:sz w:val="24"/>
          <w:szCs w:val="24"/>
        </w:rPr>
      </w:pPr>
      <w:r w:rsidRPr="001270ED">
        <w:rPr>
          <w:sz w:val="24"/>
          <w:szCs w:val="24"/>
        </w:rPr>
        <w:t>четверг</w:t>
      </w:r>
      <w:r w:rsidRPr="001270ED">
        <w:rPr>
          <w:sz w:val="24"/>
          <w:szCs w:val="24"/>
        </w:rPr>
        <w:tab/>
      </w:r>
      <w:r w:rsidRPr="001270ED">
        <w:rPr>
          <w:sz w:val="24"/>
          <w:szCs w:val="24"/>
        </w:rPr>
        <w:tab/>
        <w:t xml:space="preserve">         8.00 – 20.00, без обеда;</w:t>
      </w:r>
    </w:p>
    <w:p w:rsidR="00512CA1" w:rsidRPr="001270ED" w:rsidRDefault="00512CA1" w:rsidP="00512CA1">
      <w:pPr>
        <w:ind w:firstLine="567"/>
        <w:jc w:val="both"/>
        <w:rPr>
          <w:sz w:val="24"/>
          <w:szCs w:val="24"/>
        </w:rPr>
      </w:pPr>
      <w:r w:rsidRPr="001270ED">
        <w:rPr>
          <w:sz w:val="24"/>
          <w:szCs w:val="24"/>
        </w:rPr>
        <w:t>пятница</w:t>
      </w:r>
      <w:r w:rsidRPr="001270ED">
        <w:rPr>
          <w:sz w:val="24"/>
          <w:szCs w:val="24"/>
        </w:rPr>
        <w:tab/>
      </w:r>
      <w:r w:rsidRPr="001270ED">
        <w:rPr>
          <w:sz w:val="24"/>
          <w:szCs w:val="24"/>
        </w:rPr>
        <w:tab/>
        <w:t xml:space="preserve">         8.00 – 17.00, без обеда;</w:t>
      </w:r>
    </w:p>
    <w:p w:rsidR="00512CA1" w:rsidRPr="001270ED" w:rsidRDefault="00512CA1" w:rsidP="00512CA1">
      <w:pPr>
        <w:ind w:firstLine="567"/>
        <w:jc w:val="both"/>
        <w:rPr>
          <w:sz w:val="24"/>
          <w:szCs w:val="24"/>
        </w:rPr>
      </w:pPr>
      <w:r w:rsidRPr="001270ED">
        <w:rPr>
          <w:sz w:val="24"/>
          <w:szCs w:val="24"/>
        </w:rPr>
        <w:t>суббота                      9.00 – 14-00, без обеда;</w:t>
      </w:r>
    </w:p>
    <w:p w:rsidR="00512CA1" w:rsidRPr="001270ED" w:rsidRDefault="00512CA1" w:rsidP="00512CA1">
      <w:pPr>
        <w:ind w:firstLine="567"/>
        <w:jc w:val="both"/>
        <w:rPr>
          <w:sz w:val="24"/>
          <w:szCs w:val="24"/>
        </w:rPr>
      </w:pPr>
      <w:r w:rsidRPr="001270ED">
        <w:rPr>
          <w:sz w:val="24"/>
          <w:szCs w:val="24"/>
        </w:rPr>
        <w:t>воскресенье – выходной</w:t>
      </w:r>
    </w:p>
    <w:p w:rsidR="00512CA1" w:rsidRPr="001270ED" w:rsidRDefault="00512CA1" w:rsidP="00512CA1">
      <w:pPr>
        <w:ind w:firstLine="567"/>
        <w:jc w:val="both"/>
        <w:rPr>
          <w:sz w:val="24"/>
          <w:szCs w:val="24"/>
        </w:rPr>
      </w:pPr>
      <w:r w:rsidRPr="001270ED">
        <w:rPr>
          <w:sz w:val="24"/>
          <w:szCs w:val="24"/>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512CA1" w:rsidRPr="001270ED" w:rsidRDefault="00512CA1" w:rsidP="00512CA1">
      <w:pPr>
        <w:ind w:firstLine="567"/>
        <w:jc w:val="both"/>
        <w:rPr>
          <w:sz w:val="24"/>
          <w:szCs w:val="24"/>
        </w:rPr>
      </w:pPr>
      <w:r w:rsidRPr="001270ED">
        <w:rPr>
          <w:sz w:val="24"/>
          <w:szCs w:val="24"/>
        </w:rPr>
        <w:t>ГАУ НСО «Многофункциональный центр организации предоставления государственных и муниципальных услуг Новосибирской области»</w:t>
      </w:r>
    </w:p>
    <w:p w:rsidR="00512CA1" w:rsidRPr="001270ED" w:rsidRDefault="00512CA1" w:rsidP="00512CA1">
      <w:pPr>
        <w:ind w:firstLine="567"/>
        <w:jc w:val="both"/>
        <w:rPr>
          <w:sz w:val="24"/>
          <w:szCs w:val="24"/>
        </w:rPr>
      </w:pPr>
      <w:r w:rsidRPr="001270ED">
        <w:rPr>
          <w:sz w:val="24"/>
          <w:szCs w:val="24"/>
        </w:rPr>
        <w:t>632334, Новосибирская область, г. Татарск, ул</w:t>
      </w:r>
      <w:proofErr w:type="gramStart"/>
      <w:r w:rsidRPr="001270ED">
        <w:rPr>
          <w:sz w:val="24"/>
          <w:szCs w:val="24"/>
        </w:rPr>
        <w:t>.Л</w:t>
      </w:r>
      <w:proofErr w:type="gramEnd"/>
      <w:r w:rsidRPr="001270ED">
        <w:rPr>
          <w:sz w:val="24"/>
          <w:szCs w:val="24"/>
        </w:rPr>
        <w:t>енина,108е.</w:t>
      </w:r>
    </w:p>
    <w:p w:rsidR="00512CA1" w:rsidRPr="001270ED" w:rsidRDefault="00512CA1" w:rsidP="00512CA1">
      <w:pPr>
        <w:ind w:firstLine="567"/>
        <w:jc w:val="both"/>
        <w:rPr>
          <w:sz w:val="24"/>
          <w:szCs w:val="24"/>
        </w:rPr>
      </w:pPr>
      <w:r w:rsidRPr="001270ED">
        <w:rPr>
          <w:sz w:val="24"/>
          <w:szCs w:val="24"/>
        </w:rPr>
        <w:t>Тел/факс. (383-64) 64-677 (начальник)</w:t>
      </w:r>
    </w:p>
    <w:p w:rsidR="00512CA1" w:rsidRPr="001270ED" w:rsidRDefault="00512CA1" w:rsidP="00512CA1">
      <w:pPr>
        <w:ind w:firstLine="567"/>
        <w:jc w:val="both"/>
        <w:rPr>
          <w:sz w:val="24"/>
          <w:szCs w:val="24"/>
        </w:rPr>
      </w:pPr>
      <w:r w:rsidRPr="001270ED">
        <w:rPr>
          <w:sz w:val="24"/>
          <w:szCs w:val="24"/>
        </w:rPr>
        <w:t xml:space="preserve">                 (383-64) 63-369 (администратор)</w:t>
      </w:r>
    </w:p>
    <w:p w:rsidR="00512CA1" w:rsidRPr="001270ED" w:rsidRDefault="00512CA1" w:rsidP="00512CA1">
      <w:pPr>
        <w:ind w:firstLine="567"/>
        <w:jc w:val="both"/>
        <w:rPr>
          <w:sz w:val="24"/>
          <w:szCs w:val="24"/>
        </w:rPr>
      </w:pPr>
      <w:r w:rsidRPr="001270ED">
        <w:rPr>
          <w:sz w:val="24"/>
          <w:szCs w:val="24"/>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512CA1" w:rsidRPr="001270ED" w:rsidRDefault="00512CA1" w:rsidP="00512CA1">
      <w:pPr>
        <w:shd w:val="clear" w:color="auto" w:fill="FFFFFF"/>
        <w:autoSpaceDE w:val="0"/>
        <w:autoSpaceDN w:val="0"/>
        <w:adjustRightInd w:val="0"/>
        <w:ind w:firstLine="567"/>
        <w:jc w:val="both"/>
        <w:rPr>
          <w:sz w:val="24"/>
          <w:szCs w:val="24"/>
        </w:rPr>
      </w:pPr>
      <w:r w:rsidRPr="001270ED">
        <w:rPr>
          <w:sz w:val="24"/>
          <w:szCs w:val="24"/>
        </w:rPr>
        <w:t xml:space="preserve">Информация по вопросам предоставления муниципальной услуги предоставляется </w:t>
      </w:r>
      <w:proofErr w:type="gramStart"/>
      <w:r w:rsidRPr="001270ED">
        <w:rPr>
          <w:sz w:val="24"/>
          <w:szCs w:val="24"/>
        </w:rPr>
        <w:t>в</w:t>
      </w:r>
      <w:proofErr w:type="gramEnd"/>
      <w:r w:rsidRPr="001270ED">
        <w:rPr>
          <w:sz w:val="24"/>
          <w:szCs w:val="24"/>
        </w:rPr>
        <w:t>:</w:t>
      </w:r>
    </w:p>
    <w:p w:rsidR="00512CA1" w:rsidRPr="001270ED" w:rsidRDefault="00512CA1" w:rsidP="00512CA1">
      <w:pPr>
        <w:shd w:val="clear" w:color="auto" w:fill="FFFFFF"/>
        <w:autoSpaceDE w:val="0"/>
        <w:autoSpaceDN w:val="0"/>
        <w:adjustRightInd w:val="0"/>
        <w:ind w:firstLine="567"/>
        <w:jc w:val="both"/>
        <w:rPr>
          <w:sz w:val="24"/>
          <w:szCs w:val="24"/>
        </w:rPr>
      </w:pPr>
      <w:r w:rsidRPr="001270ED">
        <w:rPr>
          <w:sz w:val="24"/>
          <w:szCs w:val="24"/>
        </w:rPr>
        <w:t>устной форме (лично или по телефону в соответствии с графиком приема заявителей);</w:t>
      </w:r>
    </w:p>
    <w:p w:rsidR="00512CA1" w:rsidRPr="001270ED" w:rsidRDefault="00512CA1" w:rsidP="00512CA1">
      <w:pPr>
        <w:shd w:val="clear" w:color="auto" w:fill="FFFFFF"/>
        <w:autoSpaceDE w:val="0"/>
        <w:autoSpaceDN w:val="0"/>
        <w:adjustRightInd w:val="0"/>
        <w:ind w:firstLine="567"/>
        <w:jc w:val="both"/>
        <w:rPr>
          <w:sz w:val="24"/>
          <w:szCs w:val="24"/>
        </w:rPr>
      </w:pPr>
      <w:r w:rsidRPr="001270ED">
        <w:rPr>
          <w:sz w:val="24"/>
          <w:szCs w:val="24"/>
        </w:rPr>
        <w:t>письменной форме (лично или почтовым сообщением);</w:t>
      </w:r>
    </w:p>
    <w:p w:rsidR="00512CA1" w:rsidRPr="001270ED" w:rsidRDefault="00512CA1" w:rsidP="00512CA1">
      <w:pPr>
        <w:shd w:val="clear" w:color="auto" w:fill="FFFFFF"/>
        <w:autoSpaceDE w:val="0"/>
        <w:autoSpaceDN w:val="0"/>
        <w:adjustRightInd w:val="0"/>
        <w:ind w:firstLine="567"/>
        <w:jc w:val="both"/>
        <w:rPr>
          <w:sz w:val="24"/>
          <w:szCs w:val="24"/>
        </w:rPr>
      </w:pPr>
      <w:r w:rsidRPr="001270ED">
        <w:rPr>
          <w:sz w:val="24"/>
          <w:szCs w:val="24"/>
        </w:rPr>
        <w:t>электронной форме, в том числе через ЕПГУ.</w:t>
      </w:r>
    </w:p>
    <w:p w:rsidR="00512CA1" w:rsidRPr="001270ED" w:rsidRDefault="00512CA1" w:rsidP="00512CA1">
      <w:pPr>
        <w:autoSpaceDE w:val="0"/>
        <w:autoSpaceDN w:val="0"/>
        <w:adjustRightInd w:val="0"/>
        <w:ind w:firstLine="567"/>
        <w:jc w:val="both"/>
        <w:rPr>
          <w:sz w:val="24"/>
          <w:szCs w:val="24"/>
        </w:rPr>
      </w:pPr>
      <w:r w:rsidRPr="001270ED">
        <w:rPr>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12CA1" w:rsidRPr="001270ED" w:rsidRDefault="00512CA1" w:rsidP="00512CA1">
      <w:pPr>
        <w:autoSpaceDE w:val="0"/>
        <w:autoSpaceDN w:val="0"/>
        <w:adjustRightInd w:val="0"/>
        <w:jc w:val="both"/>
        <w:rPr>
          <w:sz w:val="24"/>
          <w:szCs w:val="24"/>
        </w:rPr>
      </w:pPr>
      <w:r w:rsidRPr="001270ED">
        <w:rPr>
          <w:sz w:val="24"/>
          <w:szCs w:val="24"/>
        </w:rPr>
        <w:t xml:space="preserve">     1.4. Способы и порядок получения информации о правилах предоставления муниципальной услуги:</w:t>
      </w:r>
    </w:p>
    <w:p w:rsidR="00512CA1" w:rsidRPr="001270ED" w:rsidRDefault="00512CA1" w:rsidP="00512CA1">
      <w:pPr>
        <w:tabs>
          <w:tab w:val="left" w:pos="0"/>
          <w:tab w:val="left" w:pos="709"/>
        </w:tabs>
        <w:jc w:val="both"/>
        <w:rPr>
          <w:sz w:val="24"/>
          <w:szCs w:val="24"/>
        </w:rPr>
      </w:pPr>
      <w:r w:rsidRPr="001270ED">
        <w:rPr>
          <w:sz w:val="24"/>
          <w:szCs w:val="24"/>
        </w:rPr>
        <w:t xml:space="preserve">     Информацию о правилах предоставления муниципальной услуги заявитель может получить следующими способами: </w:t>
      </w:r>
    </w:p>
    <w:p w:rsidR="00512CA1" w:rsidRPr="001270ED" w:rsidRDefault="00512CA1" w:rsidP="00512CA1">
      <w:pPr>
        <w:widowControl w:val="0"/>
        <w:jc w:val="both"/>
        <w:rPr>
          <w:sz w:val="24"/>
          <w:szCs w:val="24"/>
        </w:rPr>
      </w:pPr>
      <w:r w:rsidRPr="001270ED">
        <w:rPr>
          <w:sz w:val="24"/>
          <w:szCs w:val="24"/>
        </w:rPr>
        <w:t xml:space="preserve">     лично;</w:t>
      </w:r>
    </w:p>
    <w:p w:rsidR="00512CA1" w:rsidRPr="001270ED" w:rsidRDefault="00512CA1" w:rsidP="00512CA1">
      <w:pPr>
        <w:widowControl w:val="0"/>
        <w:jc w:val="both"/>
        <w:rPr>
          <w:sz w:val="24"/>
          <w:szCs w:val="24"/>
        </w:rPr>
      </w:pPr>
      <w:r w:rsidRPr="001270ED">
        <w:rPr>
          <w:sz w:val="24"/>
          <w:szCs w:val="24"/>
        </w:rPr>
        <w:t xml:space="preserve">     посредством телефонной связи;</w:t>
      </w:r>
    </w:p>
    <w:p w:rsidR="00512CA1" w:rsidRPr="001270ED" w:rsidRDefault="00512CA1" w:rsidP="00512CA1">
      <w:pPr>
        <w:widowControl w:val="0"/>
        <w:jc w:val="both"/>
        <w:rPr>
          <w:sz w:val="24"/>
          <w:szCs w:val="24"/>
        </w:rPr>
      </w:pPr>
      <w:r w:rsidRPr="001270ED">
        <w:rPr>
          <w:sz w:val="24"/>
          <w:szCs w:val="24"/>
        </w:rPr>
        <w:t xml:space="preserve">     посредством электронной почты, </w:t>
      </w:r>
    </w:p>
    <w:p w:rsidR="00512CA1" w:rsidRPr="001270ED" w:rsidRDefault="00512CA1" w:rsidP="00512CA1">
      <w:pPr>
        <w:widowControl w:val="0"/>
        <w:jc w:val="both"/>
        <w:rPr>
          <w:sz w:val="24"/>
          <w:szCs w:val="24"/>
        </w:rPr>
      </w:pPr>
      <w:r w:rsidRPr="001270ED">
        <w:rPr>
          <w:sz w:val="24"/>
          <w:szCs w:val="24"/>
        </w:rPr>
        <w:t xml:space="preserve">     посредством почтовой связи;</w:t>
      </w:r>
    </w:p>
    <w:p w:rsidR="00512CA1" w:rsidRPr="001270ED" w:rsidRDefault="00512CA1" w:rsidP="00512CA1">
      <w:pPr>
        <w:widowControl w:val="0"/>
        <w:jc w:val="both"/>
        <w:rPr>
          <w:sz w:val="24"/>
          <w:szCs w:val="24"/>
        </w:rPr>
      </w:pPr>
      <w:r w:rsidRPr="001270ED">
        <w:rPr>
          <w:sz w:val="24"/>
          <w:szCs w:val="24"/>
        </w:rPr>
        <w:t xml:space="preserve">     на информационных стендах в помещениях администрации, МФЦ;</w:t>
      </w:r>
    </w:p>
    <w:p w:rsidR="00512CA1" w:rsidRPr="001270ED" w:rsidRDefault="00512CA1" w:rsidP="00512CA1">
      <w:pPr>
        <w:widowControl w:val="0"/>
        <w:jc w:val="both"/>
        <w:rPr>
          <w:sz w:val="24"/>
          <w:szCs w:val="24"/>
        </w:rPr>
      </w:pPr>
      <w:r w:rsidRPr="001270ED">
        <w:rPr>
          <w:sz w:val="24"/>
          <w:szCs w:val="24"/>
        </w:rPr>
        <w:t xml:space="preserve">     в информационно-телекоммуникационной сети «Интернет»: </w:t>
      </w:r>
    </w:p>
    <w:p w:rsidR="00512CA1" w:rsidRPr="001270ED" w:rsidRDefault="00512CA1" w:rsidP="00512CA1">
      <w:pPr>
        <w:widowControl w:val="0"/>
        <w:jc w:val="both"/>
        <w:rPr>
          <w:sz w:val="24"/>
          <w:szCs w:val="24"/>
        </w:rPr>
      </w:pPr>
      <w:r w:rsidRPr="001270ED">
        <w:rPr>
          <w:sz w:val="24"/>
          <w:szCs w:val="24"/>
        </w:rPr>
        <w:t xml:space="preserve">     - на официальном сайте администрации, МФЦ;</w:t>
      </w:r>
    </w:p>
    <w:p w:rsidR="00512CA1" w:rsidRPr="001270ED" w:rsidRDefault="00512CA1" w:rsidP="00512CA1">
      <w:pPr>
        <w:pStyle w:val="ConsPlusNormal"/>
        <w:jc w:val="both"/>
        <w:rPr>
          <w:i/>
          <w:sz w:val="24"/>
          <w:szCs w:val="24"/>
        </w:rPr>
      </w:pPr>
      <w:r w:rsidRPr="001270ED">
        <w:rPr>
          <w:sz w:val="24"/>
          <w:szCs w:val="24"/>
        </w:rPr>
        <w:t xml:space="preserve">     - на Едином портале государственных и муниципальных услуг (функций);</w:t>
      </w:r>
    </w:p>
    <w:p w:rsidR="00512CA1" w:rsidRPr="001270ED" w:rsidRDefault="00512CA1" w:rsidP="00512CA1">
      <w:pPr>
        <w:jc w:val="both"/>
        <w:rPr>
          <w:sz w:val="24"/>
          <w:szCs w:val="24"/>
        </w:rPr>
      </w:pPr>
      <w:r w:rsidRPr="001270ED">
        <w:rPr>
          <w:sz w:val="24"/>
          <w:szCs w:val="24"/>
        </w:rPr>
        <w:t xml:space="preserve">     - на Портале государственных и муниципальных услуг (функций) области.</w:t>
      </w:r>
    </w:p>
    <w:p w:rsidR="00512CA1" w:rsidRPr="001270ED" w:rsidRDefault="00512CA1" w:rsidP="00512CA1">
      <w:pPr>
        <w:jc w:val="both"/>
        <w:rPr>
          <w:sz w:val="24"/>
          <w:szCs w:val="24"/>
        </w:rPr>
      </w:pPr>
      <w:r w:rsidRPr="001270ED">
        <w:rPr>
          <w:sz w:val="24"/>
          <w:szCs w:val="24"/>
        </w:rPr>
        <w:t xml:space="preserve">     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1270ED">
        <w:rPr>
          <w:sz w:val="24"/>
          <w:szCs w:val="24"/>
        </w:rPr>
        <w:t>на</w:t>
      </w:r>
      <w:proofErr w:type="gramEnd"/>
      <w:r w:rsidRPr="001270ED">
        <w:rPr>
          <w:sz w:val="24"/>
          <w:szCs w:val="24"/>
        </w:rPr>
        <w:t>:</w:t>
      </w:r>
    </w:p>
    <w:p w:rsidR="00512CA1" w:rsidRPr="001270ED" w:rsidRDefault="00512CA1" w:rsidP="00512CA1">
      <w:pPr>
        <w:jc w:val="both"/>
        <w:rPr>
          <w:sz w:val="24"/>
          <w:szCs w:val="24"/>
        </w:rPr>
      </w:pPr>
      <w:r w:rsidRPr="001270ED">
        <w:rPr>
          <w:sz w:val="24"/>
          <w:szCs w:val="24"/>
        </w:rPr>
        <w:t xml:space="preserve">     информационных </w:t>
      </w:r>
      <w:proofErr w:type="gramStart"/>
      <w:r w:rsidRPr="001270ED">
        <w:rPr>
          <w:sz w:val="24"/>
          <w:szCs w:val="24"/>
        </w:rPr>
        <w:t>стендах</w:t>
      </w:r>
      <w:proofErr w:type="gramEnd"/>
      <w:r w:rsidRPr="001270ED">
        <w:rPr>
          <w:sz w:val="24"/>
          <w:szCs w:val="24"/>
        </w:rPr>
        <w:t xml:space="preserve"> администрации, МФЦ; </w:t>
      </w:r>
    </w:p>
    <w:p w:rsidR="00512CA1" w:rsidRPr="001270ED" w:rsidRDefault="00512CA1" w:rsidP="00512CA1">
      <w:pPr>
        <w:jc w:val="both"/>
        <w:rPr>
          <w:sz w:val="24"/>
          <w:szCs w:val="24"/>
        </w:rPr>
      </w:pPr>
      <w:r w:rsidRPr="001270ED">
        <w:rPr>
          <w:sz w:val="24"/>
          <w:szCs w:val="24"/>
        </w:rPr>
        <w:t xml:space="preserve">     в средствах массовой информации; </w:t>
      </w:r>
    </w:p>
    <w:p w:rsidR="00512CA1" w:rsidRPr="001270ED" w:rsidRDefault="00512CA1" w:rsidP="00512CA1">
      <w:pPr>
        <w:jc w:val="both"/>
        <w:rPr>
          <w:sz w:val="24"/>
          <w:szCs w:val="24"/>
        </w:rPr>
      </w:pPr>
      <w:r w:rsidRPr="001270ED">
        <w:rPr>
          <w:sz w:val="24"/>
          <w:szCs w:val="24"/>
        </w:rPr>
        <w:t xml:space="preserve">     на сайте в сети Интернет администрации, МФЦ;</w:t>
      </w:r>
    </w:p>
    <w:p w:rsidR="00512CA1" w:rsidRPr="001270ED" w:rsidRDefault="00512CA1" w:rsidP="00512CA1">
      <w:pPr>
        <w:jc w:val="both"/>
        <w:rPr>
          <w:sz w:val="24"/>
          <w:szCs w:val="24"/>
        </w:rPr>
      </w:pPr>
      <w:r w:rsidRPr="001270ED">
        <w:rPr>
          <w:sz w:val="24"/>
          <w:szCs w:val="24"/>
        </w:rPr>
        <w:t xml:space="preserve">     на Едином портале государственных и муниципальных услуг (функций);</w:t>
      </w:r>
    </w:p>
    <w:p w:rsidR="00512CA1" w:rsidRPr="001270ED" w:rsidRDefault="00512CA1" w:rsidP="00512CA1">
      <w:pPr>
        <w:jc w:val="both"/>
        <w:rPr>
          <w:sz w:val="24"/>
          <w:szCs w:val="24"/>
        </w:rPr>
      </w:pPr>
      <w:r w:rsidRPr="001270ED">
        <w:rPr>
          <w:sz w:val="24"/>
          <w:szCs w:val="24"/>
        </w:rPr>
        <w:t xml:space="preserve">     на Портале государственных и муниципальных услуг (функций) Новосибирской области.</w:t>
      </w:r>
    </w:p>
    <w:p w:rsidR="00512CA1" w:rsidRPr="001270ED" w:rsidRDefault="00512CA1" w:rsidP="00512CA1">
      <w:pPr>
        <w:widowControl w:val="0"/>
        <w:jc w:val="both"/>
        <w:rPr>
          <w:sz w:val="24"/>
          <w:szCs w:val="24"/>
        </w:rPr>
      </w:pPr>
      <w:r w:rsidRPr="001270ED">
        <w:rPr>
          <w:sz w:val="24"/>
          <w:szCs w:val="24"/>
        </w:rPr>
        <w:lastRenderedPageBreak/>
        <w:t xml:space="preserve">     1.6. Информирование по вопросам предоставления муниципальной услуги осуществляется специалистами администрации, ответственными за информирование. </w:t>
      </w:r>
    </w:p>
    <w:p w:rsidR="00512CA1" w:rsidRPr="001270ED" w:rsidRDefault="00512CA1" w:rsidP="00512CA1">
      <w:pPr>
        <w:widowControl w:val="0"/>
        <w:jc w:val="both"/>
        <w:rPr>
          <w:sz w:val="24"/>
          <w:szCs w:val="24"/>
        </w:rPr>
      </w:pPr>
      <w:r w:rsidRPr="001270ED">
        <w:rPr>
          <w:sz w:val="24"/>
          <w:szCs w:val="24"/>
        </w:rPr>
        <w:t xml:space="preserve">     Специалисты администрации, ответственные за информирование, определяются актом администрации, который размещается на сайте в сети Интернет и на информационном стенде администрации.</w:t>
      </w:r>
    </w:p>
    <w:p w:rsidR="00512CA1" w:rsidRPr="001270ED" w:rsidRDefault="00512CA1" w:rsidP="00512CA1">
      <w:pPr>
        <w:jc w:val="both"/>
        <w:rPr>
          <w:sz w:val="24"/>
          <w:szCs w:val="24"/>
        </w:rPr>
      </w:pPr>
      <w:r w:rsidRPr="001270ED">
        <w:rPr>
          <w:sz w:val="24"/>
          <w:szCs w:val="24"/>
        </w:rPr>
        <w:t xml:space="preserve">     1.7. Информирование о правилах предоставления муниципальной услуги осуществляется по следующим вопросам:</w:t>
      </w:r>
    </w:p>
    <w:p w:rsidR="00512CA1" w:rsidRPr="001270ED" w:rsidRDefault="00512CA1" w:rsidP="00512CA1">
      <w:pPr>
        <w:jc w:val="both"/>
        <w:rPr>
          <w:sz w:val="24"/>
          <w:szCs w:val="24"/>
        </w:rPr>
      </w:pPr>
      <w:r w:rsidRPr="001270ED">
        <w:rPr>
          <w:sz w:val="24"/>
          <w:szCs w:val="24"/>
        </w:rPr>
        <w:t xml:space="preserve">     место нахождения администрации,  МФЦ;</w:t>
      </w:r>
    </w:p>
    <w:p w:rsidR="00512CA1" w:rsidRPr="001270ED" w:rsidRDefault="00512CA1" w:rsidP="00512CA1">
      <w:pPr>
        <w:jc w:val="both"/>
        <w:rPr>
          <w:sz w:val="24"/>
          <w:szCs w:val="24"/>
        </w:rPr>
      </w:pPr>
      <w:r w:rsidRPr="001270ED">
        <w:rPr>
          <w:sz w:val="24"/>
          <w:szCs w:val="24"/>
        </w:rPr>
        <w:t xml:space="preserve">     должностные лица и муниципальные служащие администрации, уполномоченные предоставлять муниципальную услугу и номера контактных телефонов; </w:t>
      </w:r>
    </w:p>
    <w:p w:rsidR="00512CA1" w:rsidRPr="001270ED" w:rsidRDefault="00512CA1" w:rsidP="00512CA1">
      <w:pPr>
        <w:jc w:val="both"/>
        <w:rPr>
          <w:i/>
          <w:color w:val="FF0000"/>
          <w:sz w:val="24"/>
          <w:szCs w:val="24"/>
          <w:u w:val="single"/>
        </w:rPr>
      </w:pPr>
      <w:r w:rsidRPr="001270ED">
        <w:rPr>
          <w:sz w:val="24"/>
          <w:szCs w:val="24"/>
        </w:rPr>
        <w:t xml:space="preserve">     график работы администрации, МФЦ;</w:t>
      </w:r>
    </w:p>
    <w:p w:rsidR="00512CA1" w:rsidRPr="001270ED" w:rsidRDefault="00512CA1" w:rsidP="00512CA1">
      <w:pPr>
        <w:jc w:val="both"/>
        <w:rPr>
          <w:sz w:val="24"/>
          <w:szCs w:val="24"/>
        </w:rPr>
      </w:pPr>
      <w:r w:rsidRPr="001270ED">
        <w:rPr>
          <w:sz w:val="24"/>
          <w:szCs w:val="24"/>
        </w:rPr>
        <w:t xml:space="preserve">     адрес сайта в сети Интернет администрации, МФЦ;</w:t>
      </w:r>
    </w:p>
    <w:p w:rsidR="00512CA1" w:rsidRPr="001270ED" w:rsidRDefault="00512CA1" w:rsidP="00512CA1">
      <w:pPr>
        <w:jc w:val="both"/>
        <w:rPr>
          <w:sz w:val="24"/>
          <w:szCs w:val="24"/>
        </w:rPr>
      </w:pPr>
      <w:r w:rsidRPr="001270ED">
        <w:rPr>
          <w:sz w:val="24"/>
          <w:szCs w:val="24"/>
        </w:rPr>
        <w:t xml:space="preserve">     адрес электронной почты администрации, МФЦ;</w:t>
      </w:r>
    </w:p>
    <w:p w:rsidR="00512CA1" w:rsidRPr="001270ED" w:rsidRDefault="00512CA1" w:rsidP="00512CA1">
      <w:pPr>
        <w:jc w:val="both"/>
        <w:rPr>
          <w:sz w:val="24"/>
          <w:szCs w:val="24"/>
        </w:rPr>
      </w:pPr>
      <w:r w:rsidRPr="001270ED">
        <w:rPr>
          <w:sz w:val="24"/>
          <w:szCs w:val="24"/>
        </w:rPr>
        <w:t xml:space="preserve">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512CA1" w:rsidRPr="001270ED" w:rsidRDefault="00512CA1" w:rsidP="00512CA1">
      <w:pPr>
        <w:jc w:val="both"/>
        <w:rPr>
          <w:sz w:val="24"/>
          <w:szCs w:val="24"/>
        </w:rPr>
      </w:pPr>
      <w:r w:rsidRPr="001270ED">
        <w:rPr>
          <w:sz w:val="24"/>
          <w:szCs w:val="24"/>
        </w:rPr>
        <w:t xml:space="preserve">     ход предоставления муниципальной услуги;</w:t>
      </w:r>
    </w:p>
    <w:p w:rsidR="00512CA1" w:rsidRPr="001270ED" w:rsidRDefault="00512CA1" w:rsidP="00512CA1">
      <w:pPr>
        <w:jc w:val="both"/>
        <w:rPr>
          <w:sz w:val="24"/>
          <w:szCs w:val="24"/>
        </w:rPr>
      </w:pPr>
      <w:r w:rsidRPr="001270ED">
        <w:rPr>
          <w:sz w:val="24"/>
          <w:szCs w:val="24"/>
        </w:rPr>
        <w:t xml:space="preserve">     административные процедуры предоставления муниципальной услуги;</w:t>
      </w:r>
    </w:p>
    <w:p w:rsidR="00512CA1" w:rsidRPr="001270ED" w:rsidRDefault="00512CA1" w:rsidP="00512CA1">
      <w:pPr>
        <w:tabs>
          <w:tab w:val="left" w:pos="540"/>
        </w:tabs>
        <w:jc w:val="both"/>
        <w:rPr>
          <w:sz w:val="24"/>
          <w:szCs w:val="24"/>
        </w:rPr>
      </w:pPr>
      <w:r w:rsidRPr="001270ED">
        <w:rPr>
          <w:sz w:val="24"/>
          <w:szCs w:val="24"/>
        </w:rPr>
        <w:t xml:space="preserve">     срок предоставления муниципальной услуги;</w:t>
      </w:r>
    </w:p>
    <w:p w:rsidR="00512CA1" w:rsidRPr="001270ED" w:rsidRDefault="00512CA1" w:rsidP="00512CA1">
      <w:pPr>
        <w:jc w:val="both"/>
        <w:rPr>
          <w:sz w:val="24"/>
          <w:szCs w:val="24"/>
        </w:rPr>
      </w:pPr>
      <w:r w:rsidRPr="001270ED">
        <w:rPr>
          <w:sz w:val="24"/>
          <w:szCs w:val="24"/>
        </w:rPr>
        <w:t xml:space="preserve">     порядок и формы </w:t>
      </w:r>
      <w:proofErr w:type="gramStart"/>
      <w:r w:rsidRPr="001270ED">
        <w:rPr>
          <w:sz w:val="24"/>
          <w:szCs w:val="24"/>
        </w:rPr>
        <w:t>контроля за</w:t>
      </w:r>
      <w:proofErr w:type="gramEnd"/>
      <w:r w:rsidRPr="001270ED">
        <w:rPr>
          <w:sz w:val="24"/>
          <w:szCs w:val="24"/>
        </w:rPr>
        <w:t xml:space="preserve"> предоставлением муниципальной услуги;</w:t>
      </w:r>
    </w:p>
    <w:p w:rsidR="00512CA1" w:rsidRPr="001270ED" w:rsidRDefault="00512CA1" w:rsidP="00512CA1">
      <w:pPr>
        <w:jc w:val="both"/>
        <w:rPr>
          <w:sz w:val="24"/>
          <w:szCs w:val="24"/>
        </w:rPr>
      </w:pPr>
      <w:r w:rsidRPr="001270ED">
        <w:rPr>
          <w:sz w:val="24"/>
          <w:szCs w:val="24"/>
        </w:rPr>
        <w:t xml:space="preserve">     основания для отказа в предоставлении муниципальной услуги;</w:t>
      </w:r>
    </w:p>
    <w:p w:rsidR="00512CA1" w:rsidRPr="001270ED" w:rsidRDefault="00512CA1" w:rsidP="00512CA1">
      <w:pPr>
        <w:jc w:val="both"/>
        <w:rPr>
          <w:sz w:val="24"/>
          <w:szCs w:val="24"/>
        </w:rPr>
      </w:pPr>
      <w:r w:rsidRPr="001270ED">
        <w:rPr>
          <w:sz w:val="24"/>
          <w:szCs w:val="24"/>
        </w:rPr>
        <w:t xml:space="preserve">     досудебный и судебный порядок обжалования действий (бездействия) должностных лиц и муниципальных служащих администрации, ответственных за предоставление муниципальной услуги, а также решений, принятых в ходе предоставления муниципальной услуги.</w:t>
      </w:r>
    </w:p>
    <w:p w:rsidR="00512CA1" w:rsidRPr="001270ED" w:rsidRDefault="00512CA1" w:rsidP="00512CA1">
      <w:pPr>
        <w:jc w:val="both"/>
        <w:rPr>
          <w:sz w:val="24"/>
          <w:szCs w:val="24"/>
        </w:rPr>
      </w:pPr>
      <w:r w:rsidRPr="001270ED">
        <w:rPr>
          <w:sz w:val="24"/>
          <w:szCs w:val="24"/>
        </w:rPr>
        <w:t xml:space="preserve">     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12CA1" w:rsidRPr="001270ED" w:rsidRDefault="00512CA1" w:rsidP="00512CA1">
      <w:pPr>
        <w:jc w:val="both"/>
        <w:rPr>
          <w:sz w:val="24"/>
          <w:szCs w:val="24"/>
        </w:rPr>
      </w:pPr>
      <w:r w:rsidRPr="001270ED">
        <w:rPr>
          <w:sz w:val="24"/>
          <w:szCs w:val="24"/>
        </w:rPr>
        <w:t xml:space="preserve">     1.8. Информирование (консультирование) осуществляется специалистами администрации (МФЦ), ответственными за информирование, при обращении заявителей за информацией лично, по телефону, посредством почты или электронной почты.</w:t>
      </w:r>
    </w:p>
    <w:p w:rsidR="00512CA1" w:rsidRPr="001270ED" w:rsidRDefault="00512CA1" w:rsidP="00512CA1">
      <w:pPr>
        <w:jc w:val="both"/>
        <w:rPr>
          <w:sz w:val="24"/>
          <w:szCs w:val="24"/>
        </w:rPr>
      </w:pPr>
      <w:r w:rsidRPr="001270ED">
        <w:rPr>
          <w:sz w:val="24"/>
          <w:szCs w:val="24"/>
        </w:rPr>
        <w:t xml:space="preserve">     Информирование проводится на русском языке в форме: индивидуального и публичного информирования.</w:t>
      </w:r>
    </w:p>
    <w:p w:rsidR="00512CA1" w:rsidRPr="001270ED" w:rsidRDefault="00512CA1" w:rsidP="00512CA1">
      <w:pPr>
        <w:jc w:val="both"/>
        <w:rPr>
          <w:sz w:val="24"/>
          <w:szCs w:val="24"/>
        </w:rPr>
      </w:pPr>
      <w:r w:rsidRPr="001270ED">
        <w:rPr>
          <w:sz w:val="24"/>
          <w:szCs w:val="24"/>
        </w:rPr>
        <w:t xml:space="preserve">     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512CA1" w:rsidRPr="001270ED" w:rsidRDefault="00512CA1" w:rsidP="00512CA1">
      <w:pPr>
        <w:jc w:val="both"/>
        <w:rPr>
          <w:sz w:val="24"/>
          <w:szCs w:val="24"/>
        </w:rPr>
      </w:pPr>
      <w:r w:rsidRPr="001270ED">
        <w:rPr>
          <w:sz w:val="24"/>
          <w:szCs w:val="24"/>
        </w:rPr>
        <w:t xml:space="preserve">     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12CA1" w:rsidRPr="001270ED" w:rsidRDefault="00512CA1" w:rsidP="00512CA1">
      <w:pPr>
        <w:jc w:val="both"/>
        <w:rPr>
          <w:sz w:val="24"/>
          <w:szCs w:val="24"/>
        </w:rPr>
      </w:pPr>
      <w:r w:rsidRPr="001270ED">
        <w:rPr>
          <w:sz w:val="24"/>
          <w:szCs w:val="24"/>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512CA1" w:rsidRPr="001270ED" w:rsidRDefault="00512CA1" w:rsidP="00512CA1">
      <w:pPr>
        <w:jc w:val="both"/>
        <w:rPr>
          <w:sz w:val="24"/>
          <w:szCs w:val="24"/>
        </w:rPr>
      </w:pPr>
      <w:r w:rsidRPr="001270ED">
        <w:rPr>
          <w:sz w:val="24"/>
          <w:szCs w:val="24"/>
        </w:rPr>
        <w:t xml:space="preserve">     При ответе на телефонные звонки специалист, ответственный за информирование, должен назвать фамилию, имя, отчество, занимаемую должность и наименование администрации. </w:t>
      </w:r>
    </w:p>
    <w:p w:rsidR="00512CA1" w:rsidRPr="001270ED" w:rsidRDefault="00512CA1" w:rsidP="00512CA1">
      <w:pPr>
        <w:jc w:val="both"/>
        <w:rPr>
          <w:sz w:val="24"/>
          <w:szCs w:val="24"/>
        </w:rPr>
      </w:pPr>
      <w:r w:rsidRPr="001270ED">
        <w:rPr>
          <w:sz w:val="24"/>
          <w:szCs w:val="24"/>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w:t>
      </w:r>
      <w:r w:rsidRPr="001270ED">
        <w:rPr>
          <w:sz w:val="24"/>
          <w:szCs w:val="24"/>
        </w:rPr>
        <w:lastRenderedPageBreak/>
        <w:t>за информирование, должен кратко подвести итоги и перечислить меры, которые необходимо принять (кто именно, когда и что должен сделать).</w:t>
      </w:r>
    </w:p>
    <w:p w:rsidR="00512CA1" w:rsidRPr="001270ED" w:rsidRDefault="00512CA1" w:rsidP="00512CA1">
      <w:pPr>
        <w:tabs>
          <w:tab w:val="left" w:pos="0"/>
        </w:tabs>
        <w:jc w:val="both"/>
        <w:rPr>
          <w:sz w:val="24"/>
          <w:szCs w:val="24"/>
        </w:rPr>
      </w:pPr>
      <w:r w:rsidRPr="001270ED">
        <w:rPr>
          <w:sz w:val="24"/>
          <w:szCs w:val="24"/>
        </w:rPr>
        <w:t xml:space="preserve">     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512CA1" w:rsidRPr="001270ED" w:rsidRDefault="00512CA1" w:rsidP="00512CA1">
      <w:pPr>
        <w:jc w:val="both"/>
        <w:rPr>
          <w:color w:val="FF0000"/>
          <w:sz w:val="24"/>
          <w:szCs w:val="24"/>
        </w:rPr>
      </w:pPr>
      <w:r w:rsidRPr="001270ED">
        <w:rPr>
          <w:sz w:val="24"/>
          <w:szCs w:val="24"/>
        </w:rPr>
        <w:t xml:space="preserve">     Ответ на заявление предоставляется в простой, четкой форме, с указанием фамилии, имени, отчества, номера телефона исполнителя и подписывается Главой Николаевского сельсовета Татарского района Новосибирской области.</w:t>
      </w:r>
    </w:p>
    <w:p w:rsidR="00512CA1" w:rsidRPr="001270ED" w:rsidRDefault="00512CA1" w:rsidP="00512CA1">
      <w:pPr>
        <w:jc w:val="both"/>
        <w:rPr>
          <w:color w:val="FF0000"/>
          <w:sz w:val="24"/>
          <w:szCs w:val="24"/>
        </w:rPr>
      </w:pPr>
      <w:r w:rsidRPr="001270ED">
        <w:rPr>
          <w:sz w:val="24"/>
          <w:szCs w:val="24"/>
        </w:rPr>
        <w:t xml:space="preserve">     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Николаевского сельсовета Татарского района Новосибирской области.</w:t>
      </w:r>
    </w:p>
    <w:p w:rsidR="00512CA1" w:rsidRPr="001270ED" w:rsidRDefault="00512CA1" w:rsidP="00512CA1">
      <w:pPr>
        <w:tabs>
          <w:tab w:val="left" w:pos="0"/>
        </w:tabs>
        <w:jc w:val="both"/>
        <w:rPr>
          <w:sz w:val="24"/>
          <w:szCs w:val="24"/>
        </w:rPr>
      </w:pPr>
      <w:r w:rsidRPr="001270ED">
        <w:rPr>
          <w:sz w:val="24"/>
          <w:szCs w:val="24"/>
        </w:rPr>
        <w:t xml:space="preserve">     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512CA1" w:rsidRPr="001270ED" w:rsidRDefault="00512CA1" w:rsidP="00512CA1">
      <w:pPr>
        <w:widowControl w:val="0"/>
        <w:jc w:val="both"/>
        <w:rPr>
          <w:sz w:val="24"/>
          <w:szCs w:val="24"/>
        </w:rPr>
      </w:pPr>
      <w:r w:rsidRPr="001270ED">
        <w:rPr>
          <w:sz w:val="24"/>
          <w:szCs w:val="24"/>
        </w:rPr>
        <w:t xml:space="preserve">     в средствах массовой информации;</w:t>
      </w:r>
    </w:p>
    <w:p w:rsidR="00512CA1" w:rsidRPr="001270ED" w:rsidRDefault="00512CA1" w:rsidP="00512CA1">
      <w:pPr>
        <w:widowControl w:val="0"/>
        <w:jc w:val="both"/>
        <w:rPr>
          <w:sz w:val="24"/>
          <w:szCs w:val="24"/>
        </w:rPr>
      </w:pPr>
      <w:r w:rsidRPr="001270ED">
        <w:rPr>
          <w:sz w:val="24"/>
          <w:szCs w:val="24"/>
        </w:rPr>
        <w:t xml:space="preserve">     на официальном сайте в сети Интернет;</w:t>
      </w:r>
    </w:p>
    <w:p w:rsidR="00512CA1" w:rsidRPr="001270ED" w:rsidRDefault="00512CA1" w:rsidP="00512CA1">
      <w:pPr>
        <w:widowControl w:val="0"/>
        <w:jc w:val="both"/>
        <w:rPr>
          <w:sz w:val="24"/>
          <w:szCs w:val="24"/>
        </w:rPr>
      </w:pPr>
      <w:r w:rsidRPr="001270ED">
        <w:rPr>
          <w:sz w:val="24"/>
          <w:szCs w:val="24"/>
        </w:rPr>
        <w:t xml:space="preserve">     на Портале государственных и муниципальных услуг (функций) Новосибирской  области;</w:t>
      </w:r>
    </w:p>
    <w:p w:rsidR="00512CA1" w:rsidRPr="001270ED" w:rsidRDefault="00512CA1" w:rsidP="00512CA1">
      <w:pPr>
        <w:widowControl w:val="0"/>
        <w:jc w:val="both"/>
        <w:rPr>
          <w:sz w:val="24"/>
          <w:szCs w:val="24"/>
        </w:rPr>
      </w:pPr>
      <w:r w:rsidRPr="001270ED">
        <w:rPr>
          <w:sz w:val="24"/>
          <w:szCs w:val="24"/>
        </w:rPr>
        <w:t xml:space="preserve">     на информационных стендах администрации, МФЦ.</w:t>
      </w:r>
    </w:p>
    <w:p w:rsidR="00512CA1" w:rsidRPr="001270ED" w:rsidRDefault="00512CA1" w:rsidP="00512CA1">
      <w:pPr>
        <w:tabs>
          <w:tab w:val="left" w:pos="0"/>
        </w:tabs>
        <w:jc w:val="both"/>
        <w:rPr>
          <w:sz w:val="24"/>
          <w:szCs w:val="24"/>
        </w:rPr>
      </w:pPr>
      <w:r w:rsidRPr="001270ED">
        <w:rPr>
          <w:sz w:val="24"/>
          <w:szCs w:val="24"/>
        </w:rPr>
        <w:t xml:space="preserve">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rsidR="00512CA1" w:rsidRPr="001270ED" w:rsidRDefault="00512CA1" w:rsidP="00512CA1">
      <w:pPr>
        <w:pStyle w:val="ae"/>
        <w:spacing w:after="0" w:afterAutospacing="0"/>
        <w:jc w:val="both"/>
      </w:pPr>
    </w:p>
    <w:p w:rsidR="00512CA1" w:rsidRPr="001270ED" w:rsidRDefault="00512CA1" w:rsidP="00512CA1">
      <w:pPr>
        <w:pStyle w:val="ae"/>
        <w:spacing w:after="0" w:afterAutospacing="0"/>
        <w:jc w:val="both"/>
      </w:pPr>
      <w:r w:rsidRPr="001270ED">
        <w:t>II. Стандарт предоставления муниципальной услуги</w:t>
      </w:r>
    </w:p>
    <w:p w:rsidR="00512CA1" w:rsidRPr="001270ED" w:rsidRDefault="00512CA1" w:rsidP="00512CA1">
      <w:pPr>
        <w:pStyle w:val="ae"/>
        <w:spacing w:after="0" w:afterAutospacing="0"/>
        <w:jc w:val="both"/>
      </w:pPr>
    </w:p>
    <w:p w:rsidR="00512CA1" w:rsidRPr="001270ED" w:rsidRDefault="00512CA1" w:rsidP="00512CA1">
      <w:pPr>
        <w:pStyle w:val="ae"/>
        <w:spacing w:after="0" w:afterAutospacing="0"/>
        <w:ind w:firstLine="709"/>
        <w:jc w:val="both"/>
      </w:pPr>
      <w:r w:rsidRPr="001270ED">
        <w:t>2.1. Наименование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512CA1" w:rsidRPr="001270ED" w:rsidRDefault="00512CA1" w:rsidP="00512CA1">
      <w:pPr>
        <w:widowControl w:val="0"/>
        <w:autoSpaceDE w:val="0"/>
        <w:autoSpaceDN w:val="0"/>
        <w:adjustRightInd w:val="0"/>
        <w:ind w:firstLine="540"/>
        <w:jc w:val="both"/>
        <w:rPr>
          <w:sz w:val="24"/>
          <w:szCs w:val="24"/>
        </w:rPr>
      </w:pPr>
      <w:r w:rsidRPr="001270ED">
        <w:rPr>
          <w:sz w:val="24"/>
          <w:szCs w:val="24"/>
        </w:rPr>
        <w:t>2.2. Муниципальная услуга предоставляется администрацией Николаевского сельсовета Татарского района в целях использования земель или земельных участков для размещения объектов, виды которых  устанавливаются Правительством Российской Федерации:</w:t>
      </w:r>
    </w:p>
    <w:p w:rsidR="00512CA1" w:rsidRPr="001270ED" w:rsidRDefault="00512CA1" w:rsidP="00512CA1">
      <w:pPr>
        <w:pStyle w:val="ae"/>
        <w:spacing w:after="0" w:afterAutospacing="0"/>
        <w:ind w:firstLine="709"/>
        <w:jc w:val="both"/>
      </w:pPr>
      <w:r w:rsidRPr="001270ED">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512CA1" w:rsidRPr="001270ED" w:rsidRDefault="00512CA1" w:rsidP="00512CA1">
      <w:pPr>
        <w:pStyle w:val="ae"/>
        <w:spacing w:after="0" w:afterAutospacing="0"/>
        <w:ind w:firstLine="709"/>
        <w:jc w:val="both"/>
      </w:pPr>
      <w:r w:rsidRPr="001270ED">
        <w:t>2. Водопроводы и водоводы всех видов, для размещения которых не требуется разрешения на строительство.</w:t>
      </w:r>
    </w:p>
    <w:p w:rsidR="00512CA1" w:rsidRPr="001270ED" w:rsidRDefault="00512CA1" w:rsidP="00512CA1">
      <w:pPr>
        <w:pStyle w:val="ae"/>
        <w:spacing w:after="0" w:afterAutospacing="0"/>
        <w:ind w:firstLine="709"/>
        <w:jc w:val="both"/>
      </w:pPr>
      <w:r w:rsidRPr="001270ED">
        <w:t xml:space="preserve">3. Линейные сооружения канализации (в том числе ливневой) и водоотведения, для </w:t>
      </w:r>
      <w:proofErr w:type="gramStart"/>
      <w:r w:rsidRPr="001270ED">
        <w:t>размещения</w:t>
      </w:r>
      <w:proofErr w:type="gramEnd"/>
      <w:r w:rsidRPr="001270ED">
        <w:t xml:space="preserve"> которых не требуется разрешения на строительство.</w:t>
      </w:r>
    </w:p>
    <w:p w:rsidR="00512CA1" w:rsidRPr="001270ED" w:rsidRDefault="00512CA1" w:rsidP="00512CA1">
      <w:pPr>
        <w:pStyle w:val="ae"/>
        <w:spacing w:after="0" w:afterAutospacing="0"/>
        <w:ind w:firstLine="709"/>
        <w:jc w:val="both"/>
      </w:pPr>
      <w:r w:rsidRPr="001270ED">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512CA1" w:rsidRPr="001270ED" w:rsidRDefault="00512CA1" w:rsidP="00512CA1">
      <w:pPr>
        <w:pStyle w:val="ae"/>
        <w:spacing w:after="0" w:afterAutospacing="0"/>
        <w:ind w:firstLine="709"/>
        <w:jc w:val="both"/>
      </w:pPr>
      <w:r w:rsidRPr="001270ED">
        <w:lastRenderedPageBreak/>
        <w:t>4.1.Пандусы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512CA1" w:rsidRPr="001270ED" w:rsidRDefault="00512CA1" w:rsidP="00512CA1">
      <w:pPr>
        <w:pStyle w:val="ae"/>
        <w:spacing w:after="0" w:afterAutospacing="0"/>
        <w:ind w:firstLine="709"/>
        <w:jc w:val="both"/>
      </w:pPr>
      <w:r w:rsidRPr="001270ED">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512CA1" w:rsidRPr="001270ED" w:rsidRDefault="00512CA1" w:rsidP="00512CA1">
      <w:pPr>
        <w:pStyle w:val="ae"/>
        <w:spacing w:after="0" w:afterAutospacing="0"/>
        <w:ind w:firstLine="709"/>
        <w:jc w:val="both"/>
      </w:pPr>
      <w:r w:rsidRPr="001270ED">
        <w:t xml:space="preserve">6. Нефтепроводы и нефтепродуктопроводы диаметром DN 300 и менее, газопроводы и иные трубопроводы давлением до 1,2 </w:t>
      </w:r>
      <w:proofErr w:type="spellStart"/>
      <w:r w:rsidRPr="001270ED">
        <w:t>Мпа</w:t>
      </w:r>
      <w:proofErr w:type="spellEnd"/>
      <w:r w:rsidRPr="001270ED">
        <w:t>, для размещения которых не требуется разрешения на строительство.</w:t>
      </w:r>
    </w:p>
    <w:p w:rsidR="00512CA1" w:rsidRPr="001270ED" w:rsidRDefault="00512CA1" w:rsidP="00512CA1">
      <w:pPr>
        <w:pStyle w:val="ae"/>
        <w:spacing w:after="0" w:afterAutospacing="0"/>
        <w:ind w:firstLine="709"/>
        <w:jc w:val="both"/>
      </w:pPr>
      <w:r w:rsidRPr="001270ED">
        <w:t>7. Тепловые сети всех видов, включая сети горячего водоснабжения, для размещения которых не требуется разрешения на строительство.</w:t>
      </w:r>
    </w:p>
    <w:p w:rsidR="00512CA1" w:rsidRPr="001270ED" w:rsidRDefault="00512CA1" w:rsidP="00512CA1">
      <w:pPr>
        <w:pStyle w:val="ae"/>
        <w:spacing w:after="0" w:afterAutospacing="0"/>
        <w:ind w:firstLine="709"/>
        <w:jc w:val="both"/>
      </w:pPr>
      <w:r w:rsidRPr="001270ED">
        <w:t>8. Геодезические, межевые, предупреждающие и иные знаки, включая информационные табло (стелы) и флагштоки.</w:t>
      </w:r>
    </w:p>
    <w:p w:rsidR="00512CA1" w:rsidRPr="001270ED" w:rsidRDefault="00512CA1" w:rsidP="00512CA1">
      <w:pPr>
        <w:pStyle w:val="ae"/>
        <w:spacing w:after="0" w:afterAutospacing="0"/>
        <w:ind w:firstLine="709"/>
        <w:jc w:val="both"/>
      </w:pPr>
      <w:r w:rsidRPr="001270ED">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512CA1" w:rsidRPr="001270ED" w:rsidRDefault="00512CA1" w:rsidP="00512CA1">
      <w:pPr>
        <w:pStyle w:val="ae"/>
        <w:spacing w:after="0" w:afterAutospacing="0"/>
        <w:ind w:firstLine="709"/>
        <w:jc w:val="both"/>
      </w:pPr>
      <w:r w:rsidRPr="001270ED">
        <w:t>10. Объекты, предназначенные для обеспечения пользования недрами, для размещения которых не требуется разрешения на строительство.</w:t>
      </w:r>
    </w:p>
    <w:p w:rsidR="00512CA1" w:rsidRPr="001270ED" w:rsidRDefault="00512CA1" w:rsidP="00512CA1">
      <w:pPr>
        <w:pStyle w:val="ae"/>
        <w:spacing w:after="0" w:afterAutospacing="0"/>
        <w:ind w:firstLine="709"/>
        <w:jc w:val="both"/>
      </w:pPr>
      <w:r w:rsidRPr="001270ED">
        <w:t>11. Линии и сооружения связи, для размещения которых не требуется разрешения на строительство.</w:t>
      </w:r>
    </w:p>
    <w:p w:rsidR="00512CA1" w:rsidRPr="001270ED" w:rsidRDefault="00512CA1" w:rsidP="00512CA1">
      <w:pPr>
        <w:pStyle w:val="ae"/>
        <w:spacing w:after="0" w:afterAutospacing="0"/>
        <w:ind w:firstLine="709"/>
        <w:jc w:val="both"/>
      </w:pPr>
      <w:r w:rsidRPr="001270ED">
        <w:t xml:space="preserve">12. Проезды, в том числе </w:t>
      </w:r>
      <w:proofErr w:type="spellStart"/>
      <w:r w:rsidRPr="001270ED">
        <w:t>вдольтрассовые</w:t>
      </w:r>
      <w:proofErr w:type="spellEnd"/>
      <w:r w:rsidRPr="001270ED">
        <w:t>, и подъездные дороги, для размещения которых не требуется разрешения на строительство.</w:t>
      </w:r>
    </w:p>
    <w:p w:rsidR="00512CA1" w:rsidRPr="001270ED" w:rsidRDefault="00512CA1" w:rsidP="00512CA1">
      <w:pPr>
        <w:pStyle w:val="ae"/>
        <w:spacing w:after="0" w:afterAutospacing="0"/>
        <w:ind w:firstLine="709"/>
        <w:jc w:val="both"/>
      </w:pPr>
      <w:r w:rsidRPr="001270ED">
        <w:t>13. Пожарные водоемы и места сосредоточения средств пожаротушения.</w:t>
      </w:r>
    </w:p>
    <w:p w:rsidR="00512CA1" w:rsidRPr="001270ED" w:rsidRDefault="00512CA1" w:rsidP="00512CA1">
      <w:pPr>
        <w:pStyle w:val="ae"/>
        <w:spacing w:after="0" w:afterAutospacing="0"/>
        <w:ind w:firstLine="709"/>
        <w:jc w:val="both"/>
      </w:pPr>
      <w:r w:rsidRPr="001270ED">
        <w:t>14. Пруды-испарители.</w:t>
      </w:r>
    </w:p>
    <w:p w:rsidR="00512CA1" w:rsidRPr="001270ED" w:rsidRDefault="00512CA1" w:rsidP="00512CA1">
      <w:pPr>
        <w:pStyle w:val="ae"/>
        <w:spacing w:after="0" w:afterAutospacing="0"/>
        <w:ind w:firstLine="709"/>
        <w:jc w:val="both"/>
      </w:pPr>
      <w:r w:rsidRPr="001270ED">
        <w:t>15. Отдельно стоящие ветроэнергетические установки и солнечные батареи, для размещения которых не требуется разрешения на строительство.</w:t>
      </w:r>
    </w:p>
    <w:p w:rsidR="00512CA1" w:rsidRPr="001270ED" w:rsidRDefault="00512CA1" w:rsidP="00512CA1">
      <w:pPr>
        <w:pStyle w:val="ae"/>
        <w:spacing w:after="0" w:afterAutospacing="0"/>
        <w:ind w:firstLine="709"/>
        <w:jc w:val="both"/>
      </w:pPr>
      <w:r w:rsidRPr="001270ED">
        <w:t>Ответственным за организацию предоставления муниципальной услуги является администрация Николаевского сельсовета Татарского района.</w:t>
      </w:r>
    </w:p>
    <w:p w:rsidR="00512CA1" w:rsidRPr="001270ED" w:rsidRDefault="00512CA1" w:rsidP="00512CA1">
      <w:pPr>
        <w:pStyle w:val="ae"/>
        <w:spacing w:after="0" w:afterAutospacing="0"/>
        <w:ind w:firstLine="709"/>
        <w:jc w:val="both"/>
      </w:pPr>
      <w:r w:rsidRPr="001270ED">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12CA1" w:rsidRPr="001270ED" w:rsidRDefault="00512CA1" w:rsidP="00512CA1">
      <w:pPr>
        <w:pStyle w:val="ConsPlusNormal"/>
        <w:ind w:firstLine="709"/>
        <w:jc w:val="both"/>
        <w:rPr>
          <w:sz w:val="24"/>
          <w:szCs w:val="24"/>
          <w:lang w:eastAsia="en-US"/>
        </w:rPr>
      </w:pPr>
      <w:r w:rsidRPr="001270ED">
        <w:rPr>
          <w:sz w:val="24"/>
          <w:szCs w:val="24"/>
        </w:rPr>
        <w:t>2.3. </w:t>
      </w:r>
      <w:r w:rsidRPr="001270ED">
        <w:rPr>
          <w:sz w:val="24"/>
          <w:szCs w:val="24"/>
          <w:lang w:eastAsia="en-US"/>
        </w:rPr>
        <w:t>Результатом предоставления муниципальной услуги является:</w:t>
      </w:r>
    </w:p>
    <w:p w:rsidR="00512CA1" w:rsidRPr="001270ED" w:rsidRDefault="00512CA1" w:rsidP="00512CA1">
      <w:pPr>
        <w:ind w:firstLine="709"/>
        <w:jc w:val="both"/>
        <w:rPr>
          <w:sz w:val="24"/>
          <w:szCs w:val="24"/>
        </w:rPr>
      </w:pPr>
      <w:r w:rsidRPr="001270ED">
        <w:rPr>
          <w:sz w:val="24"/>
          <w:szCs w:val="24"/>
        </w:rPr>
        <w:t>-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(далее – разрешение на использование земель или земельных участков;</w:t>
      </w:r>
    </w:p>
    <w:p w:rsidR="00512CA1" w:rsidRPr="001270ED" w:rsidRDefault="00512CA1" w:rsidP="00512CA1">
      <w:pPr>
        <w:widowControl w:val="0"/>
        <w:autoSpaceDE w:val="0"/>
        <w:autoSpaceDN w:val="0"/>
        <w:adjustRightInd w:val="0"/>
        <w:ind w:firstLine="709"/>
        <w:jc w:val="both"/>
        <w:rPr>
          <w:sz w:val="24"/>
          <w:szCs w:val="24"/>
        </w:rPr>
      </w:pPr>
      <w:r w:rsidRPr="001270ED">
        <w:rPr>
          <w:sz w:val="24"/>
          <w:szCs w:val="24"/>
        </w:rPr>
        <w:t>- отказ в выдаче разрешения на использование земель или земельных участков.</w:t>
      </w:r>
    </w:p>
    <w:p w:rsidR="00512CA1" w:rsidRPr="001270ED" w:rsidRDefault="00512CA1" w:rsidP="00512CA1">
      <w:pPr>
        <w:pStyle w:val="ae"/>
        <w:spacing w:after="0" w:afterAutospacing="0"/>
        <w:ind w:firstLine="709"/>
        <w:jc w:val="both"/>
      </w:pPr>
      <w:r w:rsidRPr="001270ED">
        <w:lastRenderedPageBreak/>
        <w:t>2.4. Срок предоставления муниципальной услуги составляет 8 (восемь) рабочих дней со дня поступления заявления без учета срока внесения платы,  не превышающий 30 дней.</w:t>
      </w:r>
    </w:p>
    <w:p w:rsidR="00512CA1" w:rsidRPr="001270ED" w:rsidRDefault="00512CA1" w:rsidP="00512CA1">
      <w:pPr>
        <w:pStyle w:val="ae"/>
        <w:spacing w:after="0" w:afterAutospacing="0"/>
        <w:ind w:firstLine="709"/>
        <w:jc w:val="both"/>
      </w:pPr>
      <w:r w:rsidRPr="001270ED">
        <w:rPr>
          <w:spacing w:val="-4"/>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512CA1" w:rsidRPr="001270ED" w:rsidRDefault="00512CA1" w:rsidP="00512CA1">
      <w:pPr>
        <w:pStyle w:val="ae"/>
        <w:spacing w:after="0" w:afterAutospacing="0"/>
        <w:ind w:firstLine="709"/>
        <w:jc w:val="both"/>
      </w:pPr>
      <w:r w:rsidRPr="001270ED">
        <w:t xml:space="preserve">2.5. Предоставление муниципальной услуги осуществляется в соответствии </w:t>
      </w:r>
      <w:proofErr w:type="gramStart"/>
      <w:r w:rsidRPr="001270ED">
        <w:t>с</w:t>
      </w:r>
      <w:proofErr w:type="gramEnd"/>
      <w:r w:rsidRPr="001270ED">
        <w:t xml:space="preserve">: </w:t>
      </w:r>
    </w:p>
    <w:p w:rsidR="00512CA1" w:rsidRPr="001270ED" w:rsidRDefault="00512CA1" w:rsidP="00512CA1">
      <w:pPr>
        <w:pStyle w:val="ae"/>
        <w:spacing w:after="0" w:afterAutospacing="0"/>
        <w:ind w:firstLine="709"/>
        <w:jc w:val="both"/>
      </w:pPr>
      <w:r w:rsidRPr="001270ED">
        <w:t>Гражданским кодексом Российской Федерации («Российская газета», 1994, № 238 – 239);</w:t>
      </w:r>
    </w:p>
    <w:p w:rsidR="00512CA1" w:rsidRPr="001270ED" w:rsidRDefault="00512CA1" w:rsidP="00512CA1">
      <w:pPr>
        <w:autoSpaceDE w:val="0"/>
        <w:autoSpaceDN w:val="0"/>
        <w:adjustRightInd w:val="0"/>
        <w:ind w:firstLine="709"/>
        <w:jc w:val="both"/>
        <w:rPr>
          <w:sz w:val="24"/>
          <w:szCs w:val="24"/>
        </w:rPr>
      </w:pPr>
      <w:r w:rsidRPr="001270ED">
        <w:rPr>
          <w:sz w:val="24"/>
          <w:szCs w:val="24"/>
        </w:rPr>
        <w:t>Федеральным законом от 21.07.1997 № 122-ФЗ «О государственной регистрации прав на недвижимое имущество и сделок с ним» («Российская газета», 1997, № 145);</w:t>
      </w:r>
    </w:p>
    <w:p w:rsidR="00512CA1" w:rsidRPr="001270ED" w:rsidRDefault="00512CA1" w:rsidP="00512CA1">
      <w:pPr>
        <w:autoSpaceDE w:val="0"/>
        <w:autoSpaceDN w:val="0"/>
        <w:adjustRightInd w:val="0"/>
        <w:ind w:firstLine="709"/>
        <w:jc w:val="both"/>
        <w:rPr>
          <w:sz w:val="24"/>
          <w:szCs w:val="24"/>
        </w:rPr>
      </w:pPr>
      <w:r w:rsidRPr="001270ED">
        <w:rPr>
          <w:sz w:val="24"/>
          <w:szCs w:val="24"/>
        </w:rPr>
        <w:t>Земельным кодексом Российской Федерации от 25.10.2001 № 136-ФЗ (далее – Земельный кодекс) («Российская газета», 2001, № 211-212);</w:t>
      </w:r>
    </w:p>
    <w:p w:rsidR="00512CA1" w:rsidRPr="001270ED" w:rsidRDefault="00512CA1" w:rsidP="00512CA1">
      <w:pPr>
        <w:autoSpaceDE w:val="0"/>
        <w:autoSpaceDN w:val="0"/>
        <w:adjustRightInd w:val="0"/>
        <w:ind w:firstLine="709"/>
        <w:jc w:val="both"/>
        <w:rPr>
          <w:sz w:val="24"/>
          <w:szCs w:val="24"/>
        </w:rPr>
      </w:pPr>
      <w:r w:rsidRPr="001270ED">
        <w:rPr>
          <w:sz w:val="24"/>
          <w:szCs w:val="24"/>
        </w:rPr>
        <w:t xml:space="preserve">Федеральным законом от 25.10.2001 № 137-ФЗ «О введении в действие Земельного кодекса Российской Федерации» («Российская газета», 2001, № 211-212); </w:t>
      </w:r>
    </w:p>
    <w:p w:rsidR="00512CA1" w:rsidRPr="001270ED" w:rsidRDefault="00512CA1" w:rsidP="00512CA1">
      <w:pPr>
        <w:autoSpaceDE w:val="0"/>
        <w:autoSpaceDN w:val="0"/>
        <w:adjustRightInd w:val="0"/>
        <w:ind w:firstLine="709"/>
        <w:jc w:val="both"/>
        <w:rPr>
          <w:sz w:val="24"/>
          <w:szCs w:val="24"/>
        </w:rPr>
      </w:pPr>
      <w:r w:rsidRPr="001270ED">
        <w:rPr>
          <w:sz w:val="24"/>
          <w:szCs w:val="24"/>
        </w:rPr>
        <w:t>Федеральным законом от 06.10.2003 № 131-ФЗ «Об общих принципах организации местного самоуправления в Российской Федерации» («Российская газета», 2003, № 202);</w:t>
      </w:r>
    </w:p>
    <w:p w:rsidR="00512CA1" w:rsidRPr="001270ED" w:rsidRDefault="00512CA1" w:rsidP="00512CA1">
      <w:pPr>
        <w:autoSpaceDE w:val="0"/>
        <w:autoSpaceDN w:val="0"/>
        <w:adjustRightInd w:val="0"/>
        <w:ind w:firstLine="709"/>
        <w:jc w:val="both"/>
        <w:rPr>
          <w:sz w:val="24"/>
          <w:szCs w:val="24"/>
        </w:rPr>
      </w:pPr>
      <w:r w:rsidRPr="001270ED">
        <w:rPr>
          <w:sz w:val="24"/>
          <w:szCs w:val="24"/>
        </w:rPr>
        <w:t>Федеральным законом от 27.07.2006 № 152-ФЗ «О персональных данных» («Собрание законодательства Российской Федерации», 2006, № 31);</w:t>
      </w:r>
    </w:p>
    <w:p w:rsidR="00512CA1" w:rsidRPr="001270ED" w:rsidRDefault="00512CA1" w:rsidP="00512CA1">
      <w:pPr>
        <w:autoSpaceDE w:val="0"/>
        <w:autoSpaceDN w:val="0"/>
        <w:adjustRightInd w:val="0"/>
        <w:ind w:firstLine="709"/>
        <w:jc w:val="both"/>
        <w:rPr>
          <w:sz w:val="24"/>
          <w:szCs w:val="24"/>
        </w:rPr>
      </w:pPr>
      <w:r w:rsidRPr="001270ED">
        <w:rPr>
          <w:sz w:val="24"/>
          <w:szCs w:val="24"/>
        </w:rPr>
        <w:t xml:space="preserve">Федеральным законом от 24.07.2007 № 221-ФЗ «О </w:t>
      </w:r>
      <w:proofErr w:type="spellStart"/>
      <w:r w:rsidRPr="001270ED">
        <w:rPr>
          <w:sz w:val="24"/>
          <w:szCs w:val="24"/>
        </w:rPr>
        <w:t>кадастровойдеятельности</w:t>
      </w:r>
      <w:proofErr w:type="spellEnd"/>
      <w:r w:rsidRPr="001270ED">
        <w:rPr>
          <w:sz w:val="24"/>
          <w:szCs w:val="24"/>
        </w:rPr>
        <w:t>» («Российская газета», 2007, № 165);</w:t>
      </w:r>
    </w:p>
    <w:p w:rsidR="00512CA1" w:rsidRPr="001270ED" w:rsidRDefault="00512CA1" w:rsidP="00512CA1">
      <w:pPr>
        <w:autoSpaceDE w:val="0"/>
        <w:autoSpaceDN w:val="0"/>
        <w:adjustRightInd w:val="0"/>
        <w:ind w:firstLine="709"/>
        <w:jc w:val="both"/>
        <w:rPr>
          <w:sz w:val="24"/>
          <w:szCs w:val="24"/>
        </w:rPr>
      </w:pPr>
      <w:r w:rsidRPr="001270ED">
        <w:rPr>
          <w:sz w:val="24"/>
          <w:szCs w:val="24"/>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512CA1" w:rsidRPr="001270ED" w:rsidRDefault="00512CA1" w:rsidP="00512CA1">
      <w:pPr>
        <w:autoSpaceDE w:val="0"/>
        <w:autoSpaceDN w:val="0"/>
        <w:adjustRightInd w:val="0"/>
        <w:ind w:firstLine="709"/>
        <w:jc w:val="both"/>
        <w:rPr>
          <w:sz w:val="24"/>
          <w:szCs w:val="24"/>
        </w:rPr>
      </w:pPr>
      <w:r w:rsidRPr="001270ED">
        <w:rPr>
          <w:sz w:val="24"/>
          <w:szCs w:val="24"/>
        </w:rPr>
        <w:t>Федеральным законом от 06.04.2011 № 63-ФЗ «Об электронной подписи» («Российская газета», 2011, № 75; «Собрание законодательства Российской Федерации», 2011, № 27);</w:t>
      </w:r>
    </w:p>
    <w:p w:rsidR="00512CA1" w:rsidRPr="001270ED" w:rsidRDefault="00512CA1" w:rsidP="00512CA1">
      <w:pPr>
        <w:autoSpaceDE w:val="0"/>
        <w:autoSpaceDN w:val="0"/>
        <w:adjustRightInd w:val="0"/>
        <w:ind w:firstLine="709"/>
        <w:jc w:val="both"/>
        <w:rPr>
          <w:sz w:val="24"/>
          <w:szCs w:val="24"/>
        </w:rPr>
      </w:pPr>
      <w:r w:rsidRPr="001270ED">
        <w:rPr>
          <w:sz w:val="24"/>
          <w:szCs w:val="24"/>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512CA1" w:rsidRPr="001270ED" w:rsidRDefault="00512CA1" w:rsidP="00512CA1">
      <w:pPr>
        <w:autoSpaceDE w:val="0"/>
        <w:autoSpaceDN w:val="0"/>
        <w:adjustRightInd w:val="0"/>
        <w:ind w:firstLine="709"/>
        <w:jc w:val="both"/>
        <w:rPr>
          <w:sz w:val="24"/>
          <w:szCs w:val="24"/>
        </w:rPr>
      </w:pPr>
      <w:r w:rsidRPr="001270ED">
        <w:rPr>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512CA1" w:rsidRPr="001270ED" w:rsidRDefault="00512CA1" w:rsidP="00512CA1">
      <w:pPr>
        <w:autoSpaceDE w:val="0"/>
        <w:autoSpaceDN w:val="0"/>
        <w:adjustRightInd w:val="0"/>
        <w:ind w:firstLine="709"/>
        <w:jc w:val="both"/>
        <w:rPr>
          <w:sz w:val="24"/>
          <w:szCs w:val="24"/>
        </w:rPr>
      </w:pPr>
      <w:r w:rsidRPr="001270ED">
        <w:rPr>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512CA1" w:rsidRPr="001270ED" w:rsidRDefault="00512CA1" w:rsidP="00512CA1">
      <w:pPr>
        <w:autoSpaceDE w:val="0"/>
        <w:autoSpaceDN w:val="0"/>
        <w:adjustRightInd w:val="0"/>
        <w:ind w:firstLine="709"/>
        <w:jc w:val="both"/>
        <w:rPr>
          <w:sz w:val="24"/>
          <w:szCs w:val="24"/>
        </w:rPr>
      </w:pPr>
      <w:proofErr w:type="gramStart"/>
      <w:r w:rsidRPr="001270ED">
        <w:rPr>
          <w:sz w:val="24"/>
          <w:szCs w:val="24"/>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512CA1" w:rsidRPr="001270ED" w:rsidRDefault="00512CA1" w:rsidP="00512CA1">
      <w:pPr>
        <w:autoSpaceDE w:val="0"/>
        <w:autoSpaceDN w:val="0"/>
        <w:adjustRightInd w:val="0"/>
        <w:ind w:firstLine="709"/>
        <w:jc w:val="both"/>
        <w:rPr>
          <w:sz w:val="24"/>
          <w:szCs w:val="24"/>
        </w:rPr>
      </w:pPr>
      <w:r w:rsidRPr="001270ED">
        <w:rPr>
          <w:sz w:val="24"/>
          <w:szCs w:val="24"/>
        </w:rPr>
        <w:t xml:space="preserve">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w:t>
      </w:r>
      <w:r w:rsidRPr="001270ED">
        <w:rPr>
          <w:sz w:val="24"/>
          <w:szCs w:val="24"/>
        </w:rPr>
        <w:lastRenderedPageBreak/>
        <w:t>собственности, без предоставления земельных участков и установления сервитутов» («Собрание законодательства Российской Федерации» от 15.12.2014 № 50, ст. 7089) (далее - перечень видов объектов);</w:t>
      </w:r>
    </w:p>
    <w:p w:rsidR="00512CA1" w:rsidRPr="001270ED" w:rsidRDefault="00512CA1" w:rsidP="00512CA1">
      <w:pPr>
        <w:autoSpaceDE w:val="0"/>
        <w:autoSpaceDN w:val="0"/>
        <w:adjustRightInd w:val="0"/>
        <w:ind w:firstLine="709"/>
        <w:jc w:val="both"/>
        <w:rPr>
          <w:sz w:val="24"/>
          <w:szCs w:val="24"/>
        </w:rPr>
      </w:pPr>
      <w:r w:rsidRPr="001270ED">
        <w:rPr>
          <w:sz w:val="24"/>
          <w:szCs w:val="24"/>
        </w:rPr>
        <w:t xml:space="preserve">постановлением  Правительства Новосибирской области «Об установлении Порядка и условий размещения объектов, виды которых установлены </w:t>
      </w:r>
      <w:hyperlink r:id="rId11" w:history="1">
        <w:r w:rsidRPr="001270ED">
          <w:rPr>
            <w:color w:val="0000FF"/>
            <w:sz w:val="24"/>
            <w:szCs w:val="24"/>
            <w:u w:val="single"/>
          </w:rPr>
          <w:t>постановлением Правительства Российской Федерации от 03.12.2014 N 1300</w:t>
        </w:r>
      </w:hyperlink>
      <w:r w:rsidRPr="001270ED">
        <w:rPr>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w:t>
      </w:r>
      <w:proofErr w:type="gramStart"/>
      <w:r w:rsidRPr="001270ED">
        <w:rPr>
          <w:sz w:val="24"/>
          <w:szCs w:val="24"/>
        </w:rPr>
        <w:t>е-</w:t>
      </w:r>
      <w:proofErr w:type="gramEnd"/>
      <w:r w:rsidRPr="001270ED">
        <w:rPr>
          <w:sz w:val="24"/>
          <w:szCs w:val="24"/>
        </w:rPr>
        <w:t xml:space="preserve">  Порядок);</w:t>
      </w:r>
    </w:p>
    <w:p w:rsidR="00512CA1" w:rsidRPr="001270ED" w:rsidRDefault="00512CA1" w:rsidP="00512CA1">
      <w:pPr>
        <w:autoSpaceDE w:val="0"/>
        <w:autoSpaceDN w:val="0"/>
        <w:adjustRightInd w:val="0"/>
        <w:ind w:firstLine="709"/>
        <w:jc w:val="both"/>
        <w:rPr>
          <w:sz w:val="24"/>
          <w:szCs w:val="24"/>
        </w:rPr>
      </w:pPr>
      <w:r w:rsidRPr="001270ED">
        <w:rPr>
          <w:sz w:val="24"/>
          <w:szCs w:val="24"/>
        </w:rPr>
        <w:t>Уставом Николаевского сельсовета Татарского района Новосибирской области.</w:t>
      </w:r>
    </w:p>
    <w:p w:rsidR="00512CA1" w:rsidRPr="001270ED" w:rsidRDefault="00512CA1" w:rsidP="00512CA1">
      <w:pPr>
        <w:pStyle w:val="ae"/>
        <w:spacing w:after="0" w:afterAutospacing="0"/>
        <w:ind w:firstLine="709"/>
        <w:jc w:val="both"/>
      </w:pPr>
      <w:r w:rsidRPr="001270ED">
        <w:t>2.6. Перечень документов, необходимых для получения муниципальной услуги.</w:t>
      </w:r>
    </w:p>
    <w:p w:rsidR="00512CA1" w:rsidRPr="001270ED" w:rsidRDefault="00512CA1" w:rsidP="00512CA1">
      <w:pPr>
        <w:pStyle w:val="ae"/>
        <w:spacing w:after="0" w:afterAutospacing="0"/>
        <w:ind w:firstLine="709"/>
        <w:jc w:val="both"/>
      </w:pPr>
      <w:r w:rsidRPr="001270ED">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512CA1" w:rsidRPr="001270ED" w:rsidRDefault="00512CA1" w:rsidP="00512CA1">
      <w:pPr>
        <w:pStyle w:val="ae"/>
        <w:spacing w:after="0" w:afterAutospacing="0"/>
        <w:ind w:firstLine="709"/>
        <w:jc w:val="both"/>
      </w:pPr>
      <w:r w:rsidRPr="001270ED">
        <w:t>а) лично в администрацию или МФЦ;</w:t>
      </w:r>
    </w:p>
    <w:p w:rsidR="00512CA1" w:rsidRPr="001270ED" w:rsidRDefault="00512CA1" w:rsidP="00512CA1">
      <w:pPr>
        <w:pStyle w:val="ae"/>
        <w:spacing w:after="0" w:afterAutospacing="0"/>
        <w:ind w:firstLine="709"/>
        <w:jc w:val="both"/>
      </w:pPr>
      <w:r w:rsidRPr="001270ED">
        <w:t>б) направляются почтовым сообщением в администрацию;</w:t>
      </w:r>
    </w:p>
    <w:p w:rsidR="00512CA1" w:rsidRPr="001270ED" w:rsidRDefault="00512CA1" w:rsidP="00512CA1">
      <w:pPr>
        <w:pStyle w:val="ae"/>
        <w:spacing w:after="0" w:afterAutospacing="0"/>
        <w:ind w:firstLine="709"/>
        <w:jc w:val="both"/>
      </w:pPr>
      <w:r w:rsidRPr="001270ED">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512CA1" w:rsidRPr="001270ED" w:rsidRDefault="00512CA1" w:rsidP="00512CA1">
      <w:pPr>
        <w:pStyle w:val="ae"/>
        <w:spacing w:after="0" w:afterAutospacing="0"/>
        <w:ind w:firstLine="709"/>
        <w:jc w:val="both"/>
      </w:pPr>
      <w:r w:rsidRPr="001270ED">
        <w:t>2.6.1. Перечень необходимых и обязательных для предоставления муниципальной услуги документов, подлежащих представлению заявителем:</w:t>
      </w:r>
    </w:p>
    <w:p w:rsidR="00512CA1" w:rsidRPr="001270ED" w:rsidRDefault="00512CA1" w:rsidP="00512CA1">
      <w:pPr>
        <w:autoSpaceDE w:val="0"/>
        <w:autoSpaceDN w:val="0"/>
        <w:adjustRightInd w:val="0"/>
        <w:ind w:firstLine="708"/>
        <w:jc w:val="both"/>
        <w:outlineLvl w:val="0"/>
        <w:rPr>
          <w:sz w:val="24"/>
          <w:szCs w:val="24"/>
        </w:rPr>
      </w:pPr>
      <w:r w:rsidRPr="001270ED">
        <w:rPr>
          <w:sz w:val="24"/>
          <w:szCs w:val="24"/>
        </w:rPr>
        <w:t xml:space="preserve">Заявление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(далее – заявление) по образцу (приложение 1). </w:t>
      </w:r>
    </w:p>
    <w:p w:rsidR="00512CA1" w:rsidRPr="001270ED" w:rsidRDefault="00512CA1" w:rsidP="00512CA1">
      <w:pPr>
        <w:autoSpaceDE w:val="0"/>
        <w:autoSpaceDN w:val="0"/>
        <w:adjustRightInd w:val="0"/>
        <w:ind w:firstLine="708"/>
        <w:jc w:val="both"/>
        <w:outlineLvl w:val="0"/>
        <w:rPr>
          <w:sz w:val="24"/>
          <w:szCs w:val="24"/>
        </w:rPr>
      </w:pPr>
      <w:r w:rsidRPr="001270ED">
        <w:rPr>
          <w:sz w:val="24"/>
          <w:szCs w:val="24"/>
        </w:rPr>
        <w:t>В заявлении должны быть указаны:</w:t>
      </w:r>
    </w:p>
    <w:p w:rsidR="00512CA1" w:rsidRPr="001270ED" w:rsidRDefault="00512CA1" w:rsidP="00512CA1">
      <w:pPr>
        <w:autoSpaceDE w:val="0"/>
        <w:autoSpaceDN w:val="0"/>
        <w:adjustRightInd w:val="0"/>
        <w:ind w:firstLine="708"/>
        <w:jc w:val="both"/>
        <w:rPr>
          <w:sz w:val="24"/>
          <w:szCs w:val="24"/>
        </w:rPr>
      </w:pPr>
      <w:r w:rsidRPr="001270ED">
        <w:rPr>
          <w:sz w:val="24"/>
          <w:szCs w:val="24"/>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12CA1" w:rsidRPr="001270ED" w:rsidRDefault="00512CA1" w:rsidP="00512CA1">
      <w:pPr>
        <w:autoSpaceDE w:val="0"/>
        <w:autoSpaceDN w:val="0"/>
        <w:adjustRightInd w:val="0"/>
        <w:ind w:firstLine="708"/>
        <w:jc w:val="both"/>
        <w:rPr>
          <w:sz w:val="24"/>
          <w:szCs w:val="24"/>
        </w:rPr>
      </w:pPr>
      <w:r w:rsidRPr="001270ED">
        <w:rPr>
          <w:sz w:val="24"/>
          <w:szCs w:val="24"/>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12CA1" w:rsidRPr="001270ED" w:rsidRDefault="00512CA1" w:rsidP="00512CA1">
      <w:pPr>
        <w:autoSpaceDE w:val="0"/>
        <w:autoSpaceDN w:val="0"/>
        <w:adjustRightInd w:val="0"/>
        <w:ind w:firstLine="708"/>
        <w:jc w:val="both"/>
        <w:rPr>
          <w:sz w:val="24"/>
          <w:szCs w:val="24"/>
        </w:rPr>
      </w:pPr>
      <w:r w:rsidRPr="001270ED">
        <w:rPr>
          <w:sz w:val="24"/>
          <w:szCs w:val="24"/>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12CA1" w:rsidRPr="001270ED" w:rsidRDefault="00512CA1" w:rsidP="00512CA1">
      <w:pPr>
        <w:autoSpaceDE w:val="0"/>
        <w:autoSpaceDN w:val="0"/>
        <w:adjustRightInd w:val="0"/>
        <w:ind w:firstLine="708"/>
        <w:jc w:val="both"/>
        <w:rPr>
          <w:sz w:val="24"/>
          <w:szCs w:val="24"/>
        </w:rPr>
      </w:pPr>
      <w:r w:rsidRPr="001270ED">
        <w:rPr>
          <w:sz w:val="24"/>
          <w:szCs w:val="24"/>
        </w:rPr>
        <w:t>4) почтовый адрес, адрес электронной почты, номер телефона для связи с заявителем или представителем заявителя;</w:t>
      </w:r>
    </w:p>
    <w:p w:rsidR="00512CA1" w:rsidRPr="001270ED" w:rsidRDefault="00512CA1" w:rsidP="00512CA1">
      <w:pPr>
        <w:autoSpaceDE w:val="0"/>
        <w:autoSpaceDN w:val="0"/>
        <w:adjustRightInd w:val="0"/>
        <w:ind w:firstLine="708"/>
        <w:jc w:val="both"/>
        <w:rPr>
          <w:sz w:val="24"/>
          <w:szCs w:val="24"/>
        </w:rPr>
      </w:pPr>
      <w:r w:rsidRPr="001270ED">
        <w:rPr>
          <w:sz w:val="24"/>
          <w:szCs w:val="24"/>
        </w:rPr>
        <w:t>5) кадастровый номер земельного участка - в случае, если планируется использование всего земельного участка или его части;</w:t>
      </w:r>
    </w:p>
    <w:p w:rsidR="00512CA1" w:rsidRPr="001270ED" w:rsidRDefault="00512CA1" w:rsidP="00512CA1">
      <w:pPr>
        <w:autoSpaceDE w:val="0"/>
        <w:autoSpaceDN w:val="0"/>
        <w:adjustRightInd w:val="0"/>
        <w:ind w:firstLine="708"/>
        <w:jc w:val="both"/>
        <w:rPr>
          <w:sz w:val="24"/>
          <w:szCs w:val="24"/>
        </w:rPr>
      </w:pPr>
      <w:r w:rsidRPr="001270ED">
        <w:rPr>
          <w:sz w:val="24"/>
          <w:szCs w:val="24"/>
        </w:rPr>
        <w:t>5.1 кадастровый номер кадастрового квартала - в случае, если размещение объекта предполагается на землях, находящихся в муниципальной собственности</w:t>
      </w:r>
    </w:p>
    <w:p w:rsidR="00512CA1" w:rsidRPr="001270ED" w:rsidRDefault="00512CA1" w:rsidP="00512CA1">
      <w:pPr>
        <w:autoSpaceDE w:val="0"/>
        <w:autoSpaceDN w:val="0"/>
        <w:adjustRightInd w:val="0"/>
        <w:ind w:firstLine="708"/>
        <w:jc w:val="both"/>
        <w:rPr>
          <w:sz w:val="24"/>
          <w:szCs w:val="24"/>
        </w:rPr>
      </w:pPr>
      <w:r w:rsidRPr="001270ED">
        <w:rPr>
          <w:sz w:val="24"/>
          <w:szCs w:val="24"/>
        </w:rPr>
        <w:t>6) 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N 1300 (далее - перечень), и наименование;</w:t>
      </w:r>
    </w:p>
    <w:p w:rsidR="00512CA1" w:rsidRPr="001270ED" w:rsidRDefault="00512CA1" w:rsidP="00512CA1">
      <w:pPr>
        <w:autoSpaceDE w:val="0"/>
        <w:autoSpaceDN w:val="0"/>
        <w:adjustRightInd w:val="0"/>
        <w:ind w:firstLine="708"/>
        <w:jc w:val="both"/>
        <w:rPr>
          <w:sz w:val="24"/>
          <w:szCs w:val="24"/>
        </w:rPr>
      </w:pPr>
      <w:r w:rsidRPr="001270ED">
        <w:rPr>
          <w:sz w:val="24"/>
          <w:szCs w:val="24"/>
        </w:rPr>
        <w:lastRenderedPageBreak/>
        <w:t>7) срок использования земель, земельного участка (в пределах сроков, установленных пунктом 16 Порядка);</w:t>
      </w:r>
    </w:p>
    <w:p w:rsidR="00512CA1" w:rsidRPr="001270ED" w:rsidRDefault="00512CA1" w:rsidP="00512CA1">
      <w:pPr>
        <w:autoSpaceDE w:val="0"/>
        <w:autoSpaceDN w:val="0"/>
        <w:adjustRightInd w:val="0"/>
        <w:ind w:firstLine="708"/>
        <w:jc w:val="both"/>
        <w:rPr>
          <w:sz w:val="24"/>
          <w:szCs w:val="24"/>
        </w:rPr>
      </w:pPr>
      <w:r w:rsidRPr="001270ED">
        <w:rPr>
          <w:sz w:val="24"/>
          <w:szCs w:val="24"/>
        </w:rPr>
        <w:t>8) способ получения уведомления о выдаче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заявителю или представителю заявителя).</w:t>
      </w:r>
    </w:p>
    <w:p w:rsidR="00512CA1" w:rsidRPr="001270ED" w:rsidRDefault="00512CA1" w:rsidP="00512CA1">
      <w:pPr>
        <w:autoSpaceDE w:val="0"/>
        <w:autoSpaceDN w:val="0"/>
        <w:adjustRightInd w:val="0"/>
        <w:ind w:firstLine="708"/>
        <w:jc w:val="both"/>
        <w:rPr>
          <w:sz w:val="24"/>
          <w:szCs w:val="24"/>
        </w:rPr>
      </w:pPr>
      <w:r w:rsidRPr="001270ED">
        <w:rPr>
          <w:sz w:val="24"/>
          <w:szCs w:val="24"/>
        </w:rPr>
        <w:t>К заявлению прилагаются:</w:t>
      </w:r>
    </w:p>
    <w:p w:rsidR="00512CA1" w:rsidRPr="001270ED" w:rsidRDefault="00512CA1" w:rsidP="00512CA1">
      <w:pPr>
        <w:widowControl w:val="0"/>
        <w:shd w:val="clear" w:color="auto" w:fill="FFFFFF"/>
        <w:autoSpaceDE w:val="0"/>
        <w:autoSpaceDN w:val="0"/>
        <w:adjustRightInd w:val="0"/>
        <w:ind w:firstLine="709"/>
        <w:jc w:val="both"/>
        <w:rPr>
          <w:sz w:val="24"/>
          <w:szCs w:val="24"/>
        </w:rPr>
      </w:pPr>
      <w:r w:rsidRPr="001270ED">
        <w:rPr>
          <w:sz w:val="24"/>
          <w:szCs w:val="24"/>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512CA1" w:rsidRPr="001270ED" w:rsidRDefault="00512CA1" w:rsidP="00512CA1">
      <w:pPr>
        <w:widowControl w:val="0"/>
        <w:shd w:val="clear" w:color="auto" w:fill="FFFFFF"/>
        <w:autoSpaceDE w:val="0"/>
        <w:autoSpaceDN w:val="0"/>
        <w:adjustRightInd w:val="0"/>
        <w:ind w:firstLine="709"/>
        <w:jc w:val="both"/>
        <w:rPr>
          <w:sz w:val="24"/>
          <w:szCs w:val="24"/>
        </w:rPr>
      </w:pPr>
      <w:r w:rsidRPr="001270ED">
        <w:rPr>
          <w:sz w:val="24"/>
          <w:szCs w:val="24"/>
        </w:rPr>
        <w:t>2)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512CA1" w:rsidRPr="001270ED" w:rsidRDefault="00512CA1" w:rsidP="00512CA1">
      <w:pPr>
        <w:widowControl w:val="0"/>
        <w:shd w:val="clear" w:color="auto" w:fill="FFFFFF"/>
        <w:autoSpaceDE w:val="0"/>
        <w:autoSpaceDN w:val="0"/>
        <w:adjustRightInd w:val="0"/>
        <w:ind w:firstLine="709"/>
        <w:jc w:val="both"/>
        <w:rPr>
          <w:sz w:val="24"/>
          <w:szCs w:val="24"/>
        </w:rPr>
      </w:pPr>
      <w:r w:rsidRPr="001270ED">
        <w:rPr>
          <w:sz w:val="24"/>
          <w:szCs w:val="24"/>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5, 8 настоящего пункта, прилагаются в виде копий.</w:t>
      </w:r>
    </w:p>
    <w:p w:rsidR="00512CA1" w:rsidRPr="001270ED" w:rsidRDefault="00512CA1" w:rsidP="00512CA1">
      <w:pPr>
        <w:autoSpaceDE w:val="0"/>
        <w:autoSpaceDN w:val="0"/>
        <w:adjustRightInd w:val="0"/>
        <w:ind w:firstLine="708"/>
        <w:jc w:val="both"/>
        <w:rPr>
          <w:sz w:val="24"/>
          <w:szCs w:val="24"/>
        </w:rPr>
      </w:pPr>
      <w:r w:rsidRPr="001270ED">
        <w:rPr>
          <w:sz w:val="24"/>
          <w:szCs w:val="24"/>
        </w:rPr>
        <w:t>2.6.2 Заявитель вправе представить следующие документы:</w:t>
      </w:r>
    </w:p>
    <w:p w:rsidR="00512CA1" w:rsidRPr="001270ED" w:rsidRDefault="00512CA1" w:rsidP="00512CA1">
      <w:pPr>
        <w:autoSpaceDE w:val="0"/>
        <w:autoSpaceDN w:val="0"/>
        <w:adjustRightInd w:val="0"/>
        <w:ind w:firstLine="708"/>
        <w:jc w:val="both"/>
        <w:rPr>
          <w:sz w:val="24"/>
          <w:szCs w:val="24"/>
        </w:rPr>
      </w:pPr>
      <w:r w:rsidRPr="001270ED">
        <w:rPr>
          <w:sz w:val="24"/>
          <w:szCs w:val="24"/>
        </w:rPr>
        <w:t>а) кадастровую выписку о земельном участке или кадастровый паспорт земельных участков;</w:t>
      </w:r>
    </w:p>
    <w:p w:rsidR="00512CA1" w:rsidRPr="001270ED" w:rsidRDefault="00512CA1" w:rsidP="00512CA1">
      <w:pPr>
        <w:autoSpaceDE w:val="0"/>
        <w:autoSpaceDN w:val="0"/>
        <w:adjustRightInd w:val="0"/>
        <w:ind w:firstLine="708"/>
        <w:jc w:val="both"/>
        <w:rPr>
          <w:sz w:val="24"/>
          <w:szCs w:val="24"/>
        </w:rPr>
      </w:pPr>
      <w:r w:rsidRPr="001270ED">
        <w:rPr>
          <w:sz w:val="24"/>
          <w:szCs w:val="24"/>
        </w:rPr>
        <w:t>б) выписку из Единого государственного реестра недвижимости об объекте недвижимости;</w:t>
      </w:r>
    </w:p>
    <w:p w:rsidR="00512CA1" w:rsidRPr="001270ED" w:rsidRDefault="00512CA1" w:rsidP="00512CA1">
      <w:pPr>
        <w:autoSpaceDE w:val="0"/>
        <w:autoSpaceDN w:val="0"/>
        <w:adjustRightInd w:val="0"/>
        <w:ind w:firstLine="708"/>
        <w:jc w:val="both"/>
        <w:rPr>
          <w:sz w:val="24"/>
          <w:szCs w:val="24"/>
        </w:rPr>
      </w:pPr>
      <w:r w:rsidRPr="001270ED">
        <w:rPr>
          <w:sz w:val="24"/>
          <w:szCs w:val="24"/>
        </w:rPr>
        <w:t>в)  выписка из Единого государственного реестра юридических лиц;</w:t>
      </w:r>
    </w:p>
    <w:p w:rsidR="00512CA1" w:rsidRPr="001270ED" w:rsidRDefault="00512CA1" w:rsidP="00512CA1">
      <w:pPr>
        <w:autoSpaceDE w:val="0"/>
        <w:autoSpaceDN w:val="0"/>
        <w:adjustRightInd w:val="0"/>
        <w:ind w:firstLine="708"/>
        <w:jc w:val="both"/>
        <w:rPr>
          <w:sz w:val="24"/>
          <w:szCs w:val="24"/>
        </w:rPr>
      </w:pPr>
      <w:r w:rsidRPr="001270ED">
        <w:rPr>
          <w:sz w:val="24"/>
          <w:szCs w:val="24"/>
        </w:rPr>
        <w:t>г) копии документов, подтверждающие, что для размещения объектов, предусмотренных подпунктами 1-3, 5-7, 9-12, 15 перечня видов объектов, не требуется разрешение на строительство (если испрашивается разрешение для размещения указанных объектов).</w:t>
      </w:r>
    </w:p>
    <w:p w:rsidR="00512CA1" w:rsidRPr="001270ED" w:rsidRDefault="00512CA1" w:rsidP="00512CA1">
      <w:pPr>
        <w:autoSpaceDE w:val="0"/>
        <w:autoSpaceDN w:val="0"/>
        <w:adjustRightInd w:val="0"/>
        <w:ind w:firstLine="708"/>
        <w:jc w:val="both"/>
        <w:rPr>
          <w:sz w:val="24"/>
          <w:szCs w:val="24"/>
        </w:rPr>
      </w:pPr>
      <w:r w:rsidRPr="001270ED">
        <w:rPr>
          <w:sz w:val="24"/>
          <w:szCs w:val="24"/>
        </w:rPr>
        <w:t>В случае непредставления документов, указанных в пункте 2.6.2 настоящего административного регламента уполномоченный орган запрашивает данные документы в рамках межведомственного взаимодействия</w:t>
      </w:r>
      <w:proofErr w:type="gramStart"/>
      <w:r w:rsidRPr="001270ED">
        <w:rPr>
          <w:sz w:val="24"/>
          <w:szCs w:val="24"/>
        </w:rPr>
        <w:t>..</w:t>
      </w:r>
      <w:proofErr w:type="gramEnd"/>
    </w:p>
    <w:p w:rsidR="00512CA1" w:rsidRPr="001270ED" w:rsidRDefault="00512CA1" w:rsidP="00512CA1">
      <w:pPr>
        <w:pStyle w:val="ae"/>
        <w:spacing w:after="0" w:afterAutospacing="0"/>
        <w:ind w:firstLine="709"/>
        <w:jc w:val="both"/>
      </w:pPr>
      <w:proofErr w:type="gramStart"/>
      <w:r w:rsidRPr="001270ED">
        <w:t>2.6.3.Все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w:t>
      </w:r>
      <w:proofErr w:type="gramEnd"/>
    </w:p>
    <w:p w:rsidR="00512CA1" w:rsidRPr="001270ED" w:rsidRDefault="00512CA1" w:rsidP="00512CA1">
      <w:pPr>
        <w:widowControl w:val="0"/>
        <w:autoSpaceDE w:val="0"/>
        <w:autoSpaceDN w:val="0"/>
        <w:adjustRightInd w:val="0"/>
        <w:ind w:firstLine="540"/>
        <w:jc w:val="both"/>
        <w:rPr>
          <w:sz w:val="24"/>
          <w:szCs w:val="24"/>
        </w:rPr>
      </w:pPr>
      <w:r w:rsidRPr="001270ED">
        <w:rPr>
          <w:sz w:val="24"/>
          <w:szCs w:val="24"/>
        </w:rPr>
        <w:t>2.6.4.Представленные документы должны соответствовать следующим требованиям:</w:t>
      </w:r>
    </w:p>
    <w:p w:rsidR="00512CA1" w:rsidRPr="001270ED" w:rsidRDefault="00512CA1" w:rsidP="00512CA1">
      <w:pPr>
        <w:widowControl w:val="0"/>
        <w:autoSpaceDE w:val="0"/>
        <w:autoSpaceDN w:val="0"/>
        <w:adjustRightInd w:val="0"/>
        <w:ind w:firstLine="540"/>
        <w:jc w:val="both"/>
        <w:rPr>
          <w:sz w:val="24"/>
          <w:szCs w:val="24"/>
        </w:rPr>
      </w:pPr>
      <w:r w:rsidRPr="001270ED">
        <w:rPr>
          <w:sz w:val="24"/>
          <w:szCs w:val="24"/>
        </w:rPr>
        <w:t>1) текст документа написан разборчиво от руки или при помощи средств электронно-вычислительной техники;</w:t>
      </w:r>
    </w:p>
    <w:p w:rsidR="00512CA1" w:rsidRPr="001270ED" w:rsidRDefault="00512CA1" w:rsidP="00512CA1">
      <w:pPr>
        <w:widowControl w:val="0"/>
        <w:autoSpaceDE w:val="0"/>
        <w:autoSpaceDN w:val="0"/>
        <w:adjustRightInd w:val="0"/>
        <w:ind w:firstLine="540"/>
        <w:jc w:val="both"/>
        <w:rPr>
          <w:sz w:val="24"/>
          <w:szCs w:val="24"/>
        </w:rPr>
      </w:pPr>
      <w:r w:rsidRPr="001270ED">
        <w:rPr>
          <w:sz w:val="24"/>
          <w:szCs w:val="24"/>
        </w:rPr>
        <w:t>2) фамилия, имя и отчество (наименование) заявителя, его место жительства (место нахождения), телефон написаны полностью;</w:t>
      </w:r>
    </w:p>
    <w:p w:rsidR="00512CA1" w:rsidRPr="001270ED" w:rsidRDefault="00512CA1" w:rsidP="00512CA1">
      <w:pPr>
        <w:widowControl w:val="0"/>
        <w:autoSpaceDE w:val="0"/>
        <w:autoSpaceDN w:val="0"/>
        <w:adjustRightInd w:val="0"/>
        <w:ind w:firstLine="540"/>
        <w:jc w:val="both"/>
        <w:rPr>
          <w:sz w:val="24"/>
          <w:szCs w:val="24"/>
        </w:rPr>
      </w:pPr>
      <w:r w:rsidRPr="001270ED">
        <w:rPr>
          <w:sz w:val="24"/>
          <w:szCs w:val="24"/>
        </w:rPr>
        <w:t>3) в документах отсутствуют неоговоренные исправления;</w:t>
      </w:r>
    </w:p>
    <w:p w:rsidR="00512CA1" w:rsidRPr="001270ED" w:rsidRDefault="00512CA1" w:rsidP="00512CA1">
      <w:pPr>
        <w:widowControl w:val="0"/>
        <w:autoSpaceDE w:val="0"/>
        <w:autoSpaceDN w:val="0"/>
        <w:adjustRightInd w:val="0"/>
        <w:ind w:firstLine="540"/>
        <w:jc w:val="both"/>
        <w:rPr>
          <w:sz w:val="24"/>
          <w:szCs w:val="24"/>
        </w:rPr>
      </w:pPr>
      <w:r w:rsidRPr="001270ED">
        <w:rPr>
          <w:sz w:val="24"/>
          <w:szCs w:val="24"/>
        </w:rPr>
        <w:t>4) документы не исполнены карандашом.</w:t>
      </w:r>
    </w:p>
    <w:p w:rsidR="00512CA1" w:rsidRPr="001270ED" w:rsidRDefault="00512CA1" w:rsidP="00512CA1">
      <w:pPr>
        <w:pStyle w:val="ae"/>
        <w:spacing w:after="0" w:afterAutospacing="0"/>
        <w:ind w:firstLine="709"/>
        <w:jc w:val="both"/>
      </w:pPr>
      <w:r w:rsidRPr="001270ED">
        <w:t>2.7. Запрещается требовать от заявителя:</w:t>
      </w:r>
    </w:p>
    <w:p w:rsidR="00512CA1" w:rsidRPr="001270ED" w:rsidRDefault="00512CA1" w:rsidP="00512CA1">
      <w:pPr>
        <w:pStyle w:val="pboth"/>
        <w:spacing w:before="0" w:beforeAutospacing="0" w:after="0" w:afterAutospacing="0"/>
      </w:pPr>
      <w:r w:rsidRPr="001270ED">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12CA1" w:rsidRPr="001270ED" w:rsidRDefault="00512CA1" w:rsidP="00512CA1">
      <w:pPr>
        <w:pStyle w:val="pboth"/>
        <w:spacing w:before="0" w:beforeAutospacing="0" w:after="0" w:afterAutospacing="0"/>
      </w:pPr>
      <w:bookmarkStart w:id="28" w:name="000159"/>
      <w:bookmarkStart w:id="29" w:name="000037"/>
      <w:bookmarkEnd w:id="28"/>
      <w:bookmarkEnd w:id="29"/>
      <w:proofErr w:type="gramStart"/>
      <w:r w:rsidRPr="001270ED">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1270ED">
          <w:rPr>
            <w:rStyle w:val="a6"/>
          </w:rPr>
          <w:t>частью 1 статьи 1</w:t>
        </w:r>
      </w:hyperlink>
      <w:r w:rsidRPr="001270ED">
        <w:t xml:space="preserve"> настоящего Федерального закона государственных и муниципальных услуг</w:t>
      </w:r>
      <w:proofErr w:type="gramEnd"/>
      <w:r w:rsidRPr="001270ED">
        <w:t xml:space="preserve">, </w:t>
      </w:r>
      <w:proofErr w:type="gramStart"/>
      <w:r w:rsidRPr="001270ED">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1270ED">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12CA1" w:rsidRPr="001270ED" w:rsidRDefault="00512CA1" w:rsidP="00512CA1">
      <w:pPr>
        <w:pStyle w:val="pboth"/>
        <w:spacing w:before="0" w:beforeAutospacing="0" w:after="0" w:afterAutospacing="0"/>
      </w:pPr>
      <w:bookmarkStart w:id="30" w:name="000038"/>
      <w:bookmarkEnd w:id="30"/>
      <w:proofErr w:type="gramStart"/>
      <w:r w:rsidRPr="001270ED">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270ED">
          <w:rPr>
            <w:rStyle w:val="a6"/>
          </w:rPr>
          <w:t>части 1 статьи 9</w:t>
        </w:r>
      </w:hyperlink>
      <w:r w:rsidRPr="001270ED">
        <w:t xml:space="preserve"> настоящего Федерального закона;</w:t>
      </w:r>
      <w:proofErr w:type="gramEnd"/>
    </w:p>
    <w:p w:rsidR="00512CA1" w:rsidRPr="001270ED" w:rsidRDefault="00512CA1" w:rsidP="00512CA1">
      <w:pPr>
        <w:pStyle w:val="pboth"/>
        <w:spacing w:before="0" w:beforeAutospacing="0" w:after="0" w:afterAutospacing="0"/>
      </w:pPr>
      <w:bookmarkStart w:id="31" w:name="000290"/>
      <w:bookmarkEnd w:id="31"/>
      <w:r w:rsidRPr="001270ED">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12CA1" w:rsidRPr="001270ED" w:rsidRDefault="00512CA1" w:rsidP="00512CA1">
      <w:pPr>
        <w:pStyle w:val="pboth"/>
        <w:spacing w:before="0" w:beforeAutospacing="0" w:after="0" w:afterAutospacing="0"/>
      </w:pPr>
      <w:bookmarkStart w:id="32" w:name="000291"/>
      <w:bookmarkEnd w:id="32"/>
      <w:r w:rsidRPr="001270ED">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12CA1" w:rsidRPr="001270ED" w:rsidRDefault="00512CA1" w:rsidP="00512CA1">
      <w:pPr>
        <w:pStyle w:val="pboth"/>
        <w:spacing w:before="0" w:beforeAutospacing="0" w:after="0" w:afterAutospacing="0"/>
      </w:pPr>
      <w:bookmarkStart w:id="33" w:name="000292"/>
      <w:bookmarkEnd w:id="33"/>
      <w:r w:rsidRPr="001270ED">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12CA1" w:rsidRPr="001270ED" w:rsidRDefault="00512CA1" w:rsidP="00512CA1">
      <w:pPr>
        <w:pStyle w:val="pboth"/>
        <w:spacing w:before="0" w:beforeAutospacing="0" w:after="0" w:afterAutospacing="0"/>
      </w:pPr>
      <w:bookmarkStart w:id="34" w:name="000293"/>
      <w:bookmarkEnd w:id="34"/>
      <w:r w:rsidRPr="001270ED">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12CA1" w:rsidRPr="001270ED" w:rsidRDefault="00512CA1" w:rsidP="00512CA1">
      <w:pPr>
        <w:pStyle w:val="pboth"/>
        <w:spacing w:before="0" w:beforeAutospacing="0" w:after="0" w:afterAutospacing="0"/>
      </w:pPr>
      <w:bookmarkStart w:id="35" w:name="000294"/>
      <w:bookmarkEnd w:id="35"/>
      <w:proofErr w:type="gramStart"/>
      <w:r w:rsidRPr="001270ED">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1270ED">
          <w:rPr>
            <w:rStyle w:val="a6"/>
          </w:rPr>
          <w:t>частью 1.1 статьи 16</w:t>
        </w:r>
      </w:hyperlink>
      <w:r w:rsidRPr="001270ED">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1270ED">
        <w:t xml:space="preserve"> </w:t>
      </w:r>
      <w:proofErr w:type="gramStart"/>
      <w:r w:rsidRPr="001270ED">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1270ED">
          <w:rPr>
            <w:rStyle w:val="a6"/>
          </w:rPr>
          <w:t>частью 1.1 статьи 16</w:t>
        </w:r>
      </w:hyperlink>
      <w:r w:rsidRPr="001270ED">
        <w:t xml:space="preserve"> настоящего Федерального закона, уведомляется заявитель, а также приносятся извинения за доставленные неудобства.</w:t>
      </w:r>
      <w:proofErr w:type="gramEnd"/>
    </w:p>
    <w:p w:rsidR="00512CA1" w:rsidRPr="001270ED" w:rsidRDefault="00512CA1" w:rsidP="00512CA1">
      <w:pPr>
        <w:pStyle w:val="ae"/>
        <w:spacing w:after="0" w:afterAutospacing="0"/>
        <w:ind w:firstLine="709"/>
        <w:jc w:val="both"/>
      </w:pPr>
      <w:r w:rsidRPr="001270ED">
        <w:t>2.8. Перечень оснований для отказа в приеме документов, необходимых для предоставления муниципальной услуги:</w:t>
      </w:r>
    </w:p>
    <w:p w:rsidR="00512CA1" w:rsidRPr="001270ED" w:rsidRDefault="00512CA1" w:rsidP="00512CA1">
      <w:pPr>
        <w:pStyle w:val="ae"/>
        <w:spacing w:after="0" w:afterAutospacing="0"/>
        <w:ind w:firstLine="709"/>
        <w:jc w:val="both"/>
      </w:pPr>
      <w:r w:rsidRPr="001270ED">
        <w:lastRenderedPageBreak/>
        <w:t>1) заявитель, являющийся гражданином, либо лицо, имеющее право действовать без доверенности от имени юридического лица (представитель гражданина или юридического лица) не предъявил документ, удостоверяющий его личность;</w:t>
      </w:r>
    </w:p>
    <w:p w:rsidR="00512CA1" w:rsidRPr="001270ED" w:rsidRDefault="00512CA1" w:rsidP="00512CA1">
      <w:pPr>
        <w:pStyle w:val="ae"/>
        <w:spacing w:after="0" w:afterAutospacing="0"/>
        <w:ind w:firstLine="709"/>
        <w:jc w:val="both"/>
      </w:pPr>
      <w:r w:rsidRPr="001270ED">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512CA1" w:rsidRPr="001270ED" w:rsidRDefault="00512CA1" w:rsidP="00512CA1">
      <w:pPr>
        <w:widowControl w:val="0"/>
        <w:autoSpaceDE w:val="0"/>
        <w:autoSpaceDN w:val="0"/>
        <w:adjustRightInd w:val="0"/>
        <w:ind w:firstLine="540"/>
        <w:jc w:val="both"/>
        <w:rPr>
          <w:sz w:val="24"/>
          <w:szCs w:val="24"/>
        </w:rPr>
      </w:pPr>
      <w:r w:rsidRPr="001270ED">
        <w:rPr>
          <w:sz w:val="24"/>
          <w:szCs w:val="24"/>
        </w:rPr>
        <w:t xml:space="preserve">3) представление неполного перечня документов, указанного в </w:t>
      </w:r>
      <w:hyperlink w:anchor="Par70" w:history="1">
        <w:r w:rsidRPr="001270ED">
          <w:rPr>
            <w:sz w:val="24"/>
            <w:szCs w:val="24"/>
          </w:rPr>
          <w:t>пункте 2.6</w:t>
        </w:r>
      </w:hyperlink>
      <w:r w:rsidRPr="001270ED">
        <w:rPr>
          <w:sz w:val="24"/>
          <w:szCs w:val="24"/>
        </w:rPr>
        <w:t>.1 настоящего Административного регламента;</w:t>
      </w:r>
    </w:p>
    <w:p w:rsidR="00512CA1" w:rsidRPr="001270ED" w:rsidRDefault="00512CA1" w:rsidP="00512CA1">
      <w:pPr>
        <w:widowControl w:val="0"/>
        <w:autoSpaceDE w:val="0"/>
        <w:autoSpaceDN w:val="0"/>
        <w:adjustRightInd w:val="0"/>
        <w:ind w:firstLine="540"/>
        <w:jc w:val="both"/>
        <w:rPr>
          <w:sz w:val="24"/>
          <w:szCs w:val="24"/>
        </w:rPr>
      </w:pPr>
      <w:r w:rsidRPr="001270ED">
        <w:rPr>
          <w:sz w:val="24"/>
          <w:szCs w:val="24"/>
        </w:rPr>
        <w:t>4) нарушение требований к оформлению документов.</w:t>
      </w:r>
    </w:p>
    <w:p w:rsidR="00512CA1" w:rsidRPr="001270ED" w:rsidRDefault="00512CA1" w:rsidP="00512CA1">
      <w:pPr>
        <w:autoSpaceDE w:val="0"/>
        <w:autoSpaceDN w:val="0"/>
        <w:adjustRightInd w:val="0"/>
        <w:ind w:firstLine="709"/>
        <w:contextualSpacing/>
        <w:jc w:val="both"/>
        <w:rPr>
          <w:sz w:val="24"/>
          <w:szCs w:val="24"/>
        </w:rPr>
      </w:pPr>
      <w:r w:rsidRPr="001270ED">
        <w:rPr>
          <w:sz w:val="24"/>
          <w:szCs w:val="24"/>
        </w:rPr>
        <w:t>2.9. Основаниями для отказа в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являются:</w:t>
      </w:r>
    </w:p>
    <w:p w:rsidR="00512CA1" w:rsidRPr="001270ED" w:rsidRDefault="00512CA1" w:rsidP="00512CA1">
      <w:pPr>
        <w:pStyle w:val="ae"/>
        <w:spacing w:after="0" w:afterAutospacing="0"/>
        <w:ind w:firstLine="709"/>
        <w:jc w:val="both"/>
      </w:pPr>
      <w:r w:rsidRPr="001270ED">
        <w:t>1) заявление подано с нарушением требований, установленных пунктами 2.6 административного регламента;</w:t>
      </w:r>
    </w:p>
    <w:p w:rsidR="00512CA1" w:rsidRPr="001270ED" w:rsidRDefault="00512CA1" w:rsidP="00512CA1">
      <w:pPr>
        <w:pStyle w:val="ae"/>
        <w:spacing w:after="0" w:afterAutospacing="0"/>
        <w:ind w:firstLine="709"/>
        <w:jc w:val="both"/>
      </w:pPr>
      <w:r w:rsidRPr="001270ED">
        <w:t>2) в заявлении указан вид объекта, не предусмотренный перечнем;</w:t>
      </w:r>
    </w:p>
    <w:p w:rsidR="00512CA1" w:rsidRPr="001270ED" w:rsidRDefault="00512CA1" w:rsidP="00512CA1">
      <w:pPr>
        <w:pStyle w:val="ae"/>
        <w:spacing w:after="0" w:afterAutospacing="0"/>
        <w:ind w:firstLine="709"/>
        <w:jc w:val="both"/>
      </w:pPr>
      <w:r w:rsidRPr="001270ED">
        <w:t>3) размещение объектов приведет к невозможности использования земельного участка в соответствии с его разрешенным использованием;</w:t>
      </w:r>
    </w:p>
    <w:p w:rsidR="00512CA1" w:rsidRPr="001270ED" w:rsidRDefault="00512CA1" w:rsidP="00512CA1">
      <w:pPr>
        <w:pStyle w:val="ae"/>
        <w:spacing w:after="0" w:afterAutospacing="0"/>
        <w:ind w:firstLine="709"/>
        <w:jc w:val="both"/>
      </w:pPr>
      <w:r w:rsidRPr="001270ED">
        <w:t>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512CA1" w:rsidRPr="001270ED" w:rsidRDefault="00512CA1" w:rsidP="00512CA1">
      <w:pPr>
        <w:pStyle w:val="ae"/>
        <w:spacing w:after="0" w:afterAutospacing="0"/>
        <w:ind w:firstLine="709"/>
        <w:jc w:val="both"/>
      </w:pPr>
      <w:proofErr w:type="gramStart"/>
      <w:r w:rsidRPr="001270ED">
        <w:t>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roofErr w:type="gramEnd"/>
    </w:p>
    <w:p w:rsidR="00512CA1" w:rsidRPr="001270ED" w:rsidRDefault="00512CA1" w:rsidP="00512CA1">
      <w:pPr>
        <w:pStyle w:val="ae"/>
        <w:spacing w:after="0" w:afterAutospacing="0"/>
        <w:ind w:firstLine="709"/>
        <w:jc w:val="both"/>
      </w:pPr>
      <w:proofErr w:type="gramStart"/>
      <w:r w:rsidRPr="001270ED">
        <w:t>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w:t>
      </w:r>
      <w:proofErr w:type="gramEnd"/>
      <w:r w:rsidRPr="001270ED">
        <w:t xml:space="preserve"> или юридическому лицу;</w:t>
      </w:r>
    </w:p>
    <w:p w:rsidR="00512CA1" w:rsidRPr="001270ED" w:rsidRDefault="00512CA1" w:rsidP="00512CA1">
      <w:pPr>
        <w:pStyle w:val="ae"/>
        <w:spacing w:after="0" w:afterAutospacing="0"/>
        <w:ind w:firstLine="709"/>
        <w:jc w:val="both"/>
      </w:pPr>
      <w:r w:rsidRPr="001270ED">
        <w:t>7) утратил силу с 11.02.2020г №07</w:t>
      </w:r>
    </w:p>
    <w:p w:rsidR="00512CA1" w:rsidRPr="001270ED" w:rsidRDefault="00512CA1" w:rsidP="00512CA1">
      <w:pPr>
        <w:pStyle w:val="ae"/>
        <w:spacing w:after="0" w:afterAutospacing="0"/>
        <w:ind w:firstLine="709"/>
        <w:jc w:val="both"/>
      </w:pPr>
      <w:r w:rsidRPr="001270ED">
        <w:t>8) размещение объекта не соответствует правилам благоустройства территории поселения.</w:t>
      </w:r>
    </w:p>
    <w:p w:rsidR="00512CA1" w:rsidRPr="001270ED" w:rsidRDefault="00512CA1" w:rsidP="00512CA1">
      <w:pPr>
        <w:pStyle w:val="ae"/>
        <w:spacing w:after="0" w:afterAutospacing="0"/>
        <w:ind w:firstLine="709"/>
        <w:jc w:val="both"/>
      </w:pPr>
      <w:r w:rsidRPr="001270ED">
        <w:t>2.10. Услуги, которые являются необходимыми и обязательными для предоставления муниципальной услуги, отсутствуют.</w:t>
      </w:r>
    </w:p>
    <w:p w:rsidR="00512CA1" w:rsidRPr="001270ED" w:rsidRDefault="00512CA1" w:rsidP="00512CA1">
      <w:pPr>
        <w:pStyle w:val="ae"/>
        <w:spacing w:after="0" w:afterAutospacing="0"/>
        <w:ind w:firstLine="709"/>
        <w:jc w:val="both"/>
      </w:pPr>
      <w:r w:rsidRPr="001270ED">
        <w:t xml:space="preserve">2.11. Предоставление муниципальной услуги осуществляется за плату. </w:t>
      </w:r>
    </w:p>
    <w:p w:rsidR="00512CA1" w:rsidRPr="001270ED" w:rsidRDefault="00512CA1" w:rsidP="00512CA1">
      <w:pPr>
        <w:suppressAutoHyphens/>
        <w:jc w:val="both"/>
        <w:rPr>
          <w:sz w:val="24"/>
          <w:szCs w:val="24"/>
        </w:rPr>
      </w:pPr>
      <w:r w:rsidRPr="001270ED">
        <w:rPr>
          <w:sz w:val="24"/>
          <w:szCs w:val="24"/>
        </w:rPr>
        <w:t xml:space="preserve">Плата должна быть внесена заявителем на счет бюджета муниципального образования в срок, не превышающий 30 дней со дня направления уведомления о выдаче разрешения способом, указанным в заявлении. </w:t>
      </w:r>
    </w:p>
    <w:p w:rsidR="00512CA1" w:rsidRPr="001270ED" w:rsidRDefault="00512CA1" w:rsidP="00512CA1">
      <w:pPr>
        <w:suppressAutoHyphens/>
        <w:jc w:val="both"/>
        <w:rPr>
          <w:sz w:val="24"/>
          <w:szCs w:val="24"/>
        </w:rPr>
      </w:pPr>
      <w:r w:rsidRPr="001270ED">
        <w:rPr>
          <w:sz w:val="24"/>
          <w:szCs w:val="24"/>
        </w:rPr>
        <w:lastRenderedPageBreak/>
        <w:t>Годовой размер платы определяется уполномоченным органом по формуле:</w:t>
      </w:r>
    </w:p>
    <w:p w:rsidR="00512CA1" w:rsidRPr="001270ED" w:rsidRDefault="00512CA1" w:rsidP="00512CA1">
      <w:pPr>
        <w:suppressAutoHyphens/>
        <w:rPr>
          <w:sz w:val="24"/>
          <w:szCs w:val="24"/>
        </w:rPr>
      </w:pPr>
      <w:proofErr w:type="gramStart"/>
      <w:r w:rsidRPr="001270ED">
        <w:rPr>
          <w:sz w:val="24"/>
          <w:szCs w:val="24"/>
        </w:rPr>
        <w:t>П</w:t>
      </w:r>
      <w:proofErr w:type="gramEnd"/>
      <w:r w:rsidRPr="001270ED">
        <w:rPr>
          <w:sz w:val="24"/>
          <w:szCs w:val="24"/>
        </w:rPr>
        <w:t xml:space="preserve"> = </w:t>
      </w:r>
      <w:proofErr w:type="spellStart"/>
      <w:r w:rsidRPr="001270ED">
        <w:rPr>
          <w:sz w:val="24"/>
          <w:szCs w:val="24"/>
        </w:rPr>
        <w:t>Нст</w:t>
      </w:r>
      <w:proofErr w:type="spellEnd"/>
      <w:r w:rsidRPr="001270ED">
        <w:rPr>
          <w:sz w:val="24"/>
          <w:szCs w:val="24"/>
        </w:rPr>
        <w:t xml:space="preserve"> </w:t>
      </w:r>
      <w:proofErr w:type="spellStart"/>
      <w:r w:rsidRPr="001270ED">
        <w:rPr>
          <w:sz w:val="24"/>
          <w:szCs w:val="24"/>
        </w:rPr>
        <w:t>x</w:t>
      </w:r>
      <w:proofErr w:type="spellEnd"/>
      <w:r w:rsidRPr="001270ED">
        <w:rPr>
          <w:sz w:val="24"/>
          <w:szCs w:val="24"/>
        </w:rPr>
        <w:t xml:space="preserve"> Су </w:t>
      </w:r>
      <w:proofErr w:type="spellStart"/>
      <w:r w:rsidRPr="001270ED">
        <w:rPr>
          <w:sz w:val="24"/>
          <w:szCs w:val="24"/>
        </w:rPr>
        <w:t>x</w:t>
      </w:r>
      <w:proofErr w:type="spellEnd"/>
      <w:r w:rsidRPr="001270ED">
        <w:rPr>
          <w:sz w:val="24"/>
          <w:szCs w:val="24"/>
        </w:rPr>
        <w:t xml:space="preserve"> </w:t>
      </w:r>
      <w:proofErr w:type="spellStart"/>
      <w:r w:rsidRPr="001270ED">
        <w:rPr>
          <w:sz w:val="24"/>
          <w:szCs w:val="24"/>
        </w:rPr>
        <w:t>Кпл</w:t>
      </w:r>
      <w:proofErr w:type="spellEnd"/>
      <w:r w:rsidRPr="001270ED">
        <w:rPr>
          <w:sz w:val="24"/>
          <w:szCs w:val="24"/>
        </w:rPr>
        <w:t xml:space="preserve"> </w:t>
      </w:r>
      <w:proofErr w:type="spellStart"/>
      <w:r w:rsidRPr="001270ED">
        <w:rPr>
          <w:sz w:val="24"/>
          <w:szCs w:val="24"/>
        </w:rPr>
        <w:t>x</w:t>
      </w:r>
      <w:proofErr w:type="spellEnd"/>
      <w:r w:rsidRPr="001270ED">
        <w:rPr>
          <w:sz w:val="24"/>
          <w:szCs w:val="24"/>
        </w:rPr>
        <w:t xml:space="preserve"> Ки,</w:t>
      </w:r>
    </w:p>
    <w:p w:rsidR="00512CA1" w:rsidRPr="001270ED" w:rsidRDefault="00512CA1" w:rsidP="00512CA1">
      <w:pPr>
        <w:suppressAutoHyphens/>
        <w:jc w:val="both"/>
        <w:rPr>
          <w:sz w:val="24"/>
          <w:szCs w:val="24"/>
        </w:rPr>
      </w:pPr>
      <w:proofErr w:type="gramStart"/>
      <w:r w:rsidRPr="001270ED">
        <w:rPr>
          <w:sz w:val="24"/>
          <w:szCs w:val="24"/>
        </w:rPr>
        <w:t>П</w:t>
      </w:r>
      <w:proofErr w:type="gramEnd"/>
      <w:r w:rsidRPr="001270ED">
        <w:rPr>
          <w:sz w:val="24"/>
          <w:szCs w:val="24"/>
        </w:rPr>
        <w:t xml:space="preserve"> - годовой размер платы, в рублях;</w:t>
      </w:r>
    </w:p>
    <w:p w:rsidR="00512CA1" w:rsidRPr="001270ED" w:rsidRDefault="00512CA1" w:rsidP="00512CA1">
      <w:pPr>
        <w:suppressAutoHyphens/>
        <w:jc w:val="both"/>
        <w:rPr>
          <w:sz w:val="24"/>
          <w:szCs w:val="24"/>
        </w:rPr>
      </w:pPr>
      <w:proofErr w:type="spellStart"/>
      <w:r w:rsidRPr="001270ED">
        <w:rPr>
          <w:sz w:val="24"/>
          <w:szCs w:val="24"/>
        </w:rPr>
        <w:t>Нст</w:t>
      </w:r>
      <w:proofErr w:type="spellEnd"/>
      <w:r w:rsidRPr="001270ED">
        <w:rPr>
          <w:sz w:val="24"/>
          <w:szCs w:val="24"/>
        </w:rPr>
        <w:t xml:space="preserve"> - ставка платы за квадратный метр используемой площади земель, земельного участка. </w:t>
      </w:r>
      <w:proofErr w:type="gramStart"/>
      <w:r w:rsidRPr="001270ED">
        <w:rPr>
          <w:sz w:val="24"/>
          <w:szCs w:val="24"/>
        </w:rPr>
        <w:t>Ставка платы за квадратный метр используемой площади земель, земельного участка устанавливается равной налоговой ставке земельного налога, установленной в соответствии с пунктом 1 статьи 394 Налогового кодекса Российской Федерации;</w:t>
      </w:r>
      <w:proofErr w:type="gramEnd"/>
    </w:p>
    <w:p w:rsidR="00512CA1" w:rsidRPr="001270ED" w:rsidRDefault="00512CA1" w:rsidP="00512CA1">
      <w:pPr>
        <w:suppressAutoHyphens/>
        <w:jc w:val="both"/>
        <w:rPr>
          <w:sz w:val="24"/>
          <w:szCs w:val="24"/>
        </w:rPr>
      </w:pPr>
      <w:r w:rsidRPr="001270ED">
        <w:rPr>
          <w:sz w:val="24"/>
          <w:szCs w:val="24"/>
        </w:rPr>
        <w:t>Су - средний уровень кадастровой стоимости земель по соответствующей группе видов использования земель и муниципальному району  Новосибирской области, определенный в соответствии с земельным законодательством Российской Федерации;</w:t>
      </w:r>
    </w:p>
    <w:p w:rsidR="00512CA1" w:rsidRPr="001270ED" w:rsidRDefault="00512CA1" w:rsidP="00512CA1">
      <w:pPr>
        <w:suppressAutoHyphens/>
        <w:jc w:val="both"/>
        <w:rPr>
          <w:sz w:val="24"/>
          <w:szCs w:val="24"/>
        </w:rPr>
      </w:pPr>
      <w:proofErr w:type="spellStart"/>
      <w:r w:rsidRPr="001270ED">
        <w:rPr>
          <w:sz w:val="24"/>
          <w:szCs w:val="24"/>
        </w:rPr>
        <w:t>Кпл</w:t>
      </w:r>
      <w:proofErr w:type="spellEnd"/>
      <w:r w:rsidRPr="001270ED">
        <w:rPr>
          <w:sz w:val="24"/>
          <w:szCs w:val="24"/>
        </w:rPr>
        <w:t xml:space="preserve"> - площадь используемых земель, земельного участка;</w:t>
      </w:r>
    </w:p>
    <w:p w:rsidR="00512CA1" w:rsidRPr="001270ED" w:rsidRDefault="00512CA1" w:rsidP="00512CA1">
      <w:pPr>
        <w:suppressAutoHyphens/>
        <w:jc w:val="both"/>
        <w:rPr>
          <w:sz w:val="24"/>
          <w:szCs w:val="24"/>
        </w:rPr>
      </w:pPr>
      <w:r w:rsidRPr="001270ED">
        <w:rPr>
          <w:sz w:val="24"/>
          <w:szCs w:val="24"/>
        </w:rPr>
        <w:t>Ки - коэффициент, устанавливающий зависимость размера платы от вида объекта, размещаемого на землях, земельном участке».</w:t>
      </w:r>
    </w:p>
    <w:p w:rsidR="00512CA1" w:rsidRPr="001270ED" w:rsidRDefault="00512CA1" w:rsidP="00512CA1">
      <w:pPr>
        <w:pStyle w:val="ae"/>
        <w:spacing w:after="0" w:afterAutospacing="0"/>
        <w:ind w:firstLine="709"/>
        <w:jc w:val="both"/>
      </w:pPr>
    </w:p>
    <w:p w:rsidR="00512CA1" w:rsidRPr="001270ED" w:rsidRDefault="00512CA1" w:rsidP="00512CA1">
      <w:pPr>
        <w:pStyle w:val="ae"/>
        <w:spacing w:after="0" w:afterAutospacing="0"/>
        <w:ind w:firstLine="709"/>
        <w:jc w:val="both"/>
      </w:pPr>
      <w:r w:rsidRPr="001270ED">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512CA1" w:rsidRPr="001270ED" w:rsidRDefault="00512CA1" w:rsidP="00512CA1">
      <w:pPr>
        <w:pStyle w:val="ae"/>
        <w:spacing w:after="0" w:afterAutospacing="0"/>
        <w:ind w:firstLine="709"/>
        <w:jc w:val="both"/>
      </w:pPr>
      <w:r w:rsidRPr="001270ED">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512CA1" w:rsidRPr="001270ED" w:rsidRDefault="00512CA1" w:rsidP="00512CA1">
      <w:pPr>
        <w:pStyle w:val="ae"/>
        <w:spacing w:after="0" w:afterAutospacing="0"/>
        <w:ind w:firstLine="709"/>
        <w:jc w:val="both"/>
      </w:pPr>
      <w:r w:rsidRPr="001270ED">
        <w:t>2.14. Требования к помещениям, в которых предоставляется муниципальная услуга:</w:t>
      </w:r>
    </w:p>
    <w:p w:rsidR="00512CA1" w:rsidRPr="001270ED" w:rsidRDefault="00512CA1" w:rsidP="00512CA1">
      <w:pPr>
        <w:pStyle w:val="ae"/>
        <w:spacing w:after="0" w:afterAutospacing="0"/>
        <w:ind w:firstLine="709"/>
        <w:jc w:val="both"/>
      </w:pPr>
      <w:r w:rsidRPr="001270ED">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512CA1" w:rsidRPr="001270ED" w:rsidRDefault="00512CA1" w:rsidP="00512CA1">
      <w:pPr>
        <w:pStyle w:val="ae"/>
        <w:spacing w:after="0" w:afterAutospacing="0"/>
        <w:ind w:firstLine="709"/>
        <w:jc w:val="both"/>
      </w:pPr>
      <w:r w:rsidRPr="001270ED">
        <w:t>2.14.2. Вход в здание оборудуется вывеской, содержащей наименование и место нахождения администрации, режим работы.</w:t>
      </w:r>
    </w:p>
    <w:p w:rsidR="00512CA1" w:rsidRPr="001270ED" w:rsidRDefault="00512CA1" w:rsidP="00512CA1">
      <w:pPr>
        <w:pStyle w:val="ae"/>
        <w:spacing w:after="0" w:afterAutospacing="0"/>
        <w:ind w:firstLine="709"/>
        <w:jc w:val="both"/>
      </w:pPr>
      <w:r w:rsidRPr="001270ED">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512CA1" w:rsidRPr="001270ED" w:rsidRDefault="00512CA1" w:rsidP="00512CA1">
      <w:pPr>
        <w:pStyle w:val="ae"/>
        <w:spacing w:after="0" w:afterAutospacing="0"/>
        <w:ind w:firstLine="709"/>
        <w:jc w:val="both"/>
      </w:pPr>
      <w:r w:rsidRPr="001270ED">
        <w:t>санитарно-эпидемиологическим правилам и нормативам;</w:t>
      </w:r>
    </w:p>
    <w:p w:rsidR="00512CA1" w:rsidRPr="001270ED" w:rsidRDefault="00512CA1" w:rsidP="00512CA1">
      <w:pPr>
        <w:pStyle w:val="ae"/>
        <w:spacing w:after="0" w:afterAutospacing="0"/>
        <w:ind w:firstLine="709"/>
        <w:jc w:val="both"/>
      </w:pPr>
      <w:r w:rsidRPr="001270ED">
        <w:t>правилам противопожарной безопасности;</w:t>
      </w:r>
    </w:p>
    <w:p w:rsidR="00512CA1" w:rsidRPr="001270ED" w:rsidRDefault="00512CA1" w:rsidP="00512CA1">
      <w:pPr>
        <w:pStyle w:val="ae"/>
        <w:spacing w:after="0" w:afterAutospacing="0"/>
        <w:ind w:firstLine="709"/>
        <w:jc w:val="both"/>
      </w:pPr>
      <w:r w:rsidRPr="001270ED">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512CA1" w:rsidRPr="001270ED" w:rsidRDefault="00512CA1" w:rsidP="00512CA1">
      <w:pPr>
        <w:pStyle w:val="ae"/>
        <w:spacing w:after="0" w:afterAutospacing="0"/>
        <w:ind w:firstLine="709"/>
        <w:jc w:val="both"/>
      </w:pPr>
      <w:r w:rsidRPr="001270ED">
        <w:t>Места для ожидания оборудуются:</w:t>
      </w:r>
    </w:p>
    <w:p w:rsidR="00512CA1" w:rsidRPr="001270ED" w:rsidRDefault="00512CA1" w:rsidP="00512CA1">
      <w:pPr>
        <w:pStyle w:val="ae"/>
        <w:spacing w:after="0" w:afterAutospacing="0"/>
        <w:ind w:firstLine="709"/>
        <w:jc w:val="both"/>
      </w:pPr>
      <w:r w:rsidRPr="001270ED">
        <w:t>стульями (кресельными секциями) и (или) скамьями;</w:t>
      </w:r>
    </w:p>
    <w:p w:rsidR="00512CA1" w:rsidRPr="001270ED" w:rsidRDefault="00512CA1" w:rsidP="00512CA1">
      <w:pPr>
        <w:pStyle w:val="ae"/>
        <w:spacing w:after="0" w:afterAutospacing="0"/>
        <w:ind w:firstLine="709"/>
        <w:jc w:val="both"/>
      </w:pPr>
      <w:r w:rsidRPr="001270ED">
        <w:lastRenderedPageBreak/>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512CA1" w:rsidRPr="001270ED" w:rsidRDefault="00512CA1" w:rsidP="00512CA1">
      <w:pPr>
        <w:pStyle w:val="ae"/>
        <w:spacing w:after="0" w:afterAutospacing="0"/>
        <w:ind w:firstLine="709"/>
        <w:jc w:val="both"/>
      </w:pPr>
      <w:r w:rsidRPr="001270ED">
        <w:t>столами (стойками), образцами заполнения документов, письменными принадлежностями для возможности оформления документов.</w:t>
      </w:r>
    </w:p>
    <w:p w:rsidR="00512CA1" w:rsidRPr="001270ED" w:rsidRDefault="00512CA1" w:rsidP="00512CA1">
      <w:pPr>
        <w:pStyle w:val="ae"/>
        <w:spacing w:after="0" w:afterAutospacing="0"/>
        <w:ind w:firstLine="709"/>
        <w:jc w:val="both"/>
      </w:pPr>
      <w:r w:rsidRPr="001270ED">
        <w:t>Места для приема заявителей оборудуются стульями и столами для возможности оформления документов.</w:t>
      </w:r>
    </w:p>
    <w:p w:rsidR="00512CA1" w:rsidRPr="001270ED" w:rsidRDefault="00512CA1" w:rsidP="00512CA1">
      <w:pPr>
        <w:pStyle w:val="ae"/>
        <w:spacing w:after="0" w:afterAutospacing="0"/>
        <w:ind w:firstLine="709"/>
        <w:jc w:val="both"/>
      </w:pPr>
      <w:r w:rsidRPr="001270ED">
        <w:t>Рабочее место сотрудник</w:t>
      </w:r>
      <w:proofErr w:type="gramStart"/>
      <w:r w:rsidRPr="001270ED">
        <w:t>а(</w:t>
      </w:r>
      <w:proofErr w:type="spellStart"/>
      <w:proofErr w:type="gramEnd"/>
      <w:r w:rsidRPr="001270ED">
        <w:t>ов</w:t>
      </w:r>
      <w:proofErr w:type="spellEnd"/>
      <w:r w:rsidRPr="001270ED">
        <w:t>) администрации оборудуется персональным компьютером с печатающим устройством. Сотрудни</w:t>
      </w:r>
      <w:proofErr w:type="gramStart"/>
      <w:r w:rsidRPr="001270ED">
        <w:t>к(</w:t>
      </w:r>
      <w:proofErr w:type="gramEnd"/>
      <w:r w:rsidRPr="001270ED">
        <w:t>и) администрации обеспечивается(</w:t>
      </w:r>
      <w:proofErr w:type="spellStart"/>
      <w:r w:rsidRPr="001270ED">
        <w:t>ются</w:t>
      </w:r>
      <w:proofErr w:type="spellEnd"/>
      <w:r w:rsidRPr="001270ED">
        <w:t>) личными и (или) настольными идентификационными карточками.</w:t>
      </w:r>
    </w:p>
    <w:p w:rsidR="00512CA1" w:rsidRPr="001270ED" w:rsidRDefault="00512CA1" w:rsidP="00512CA1">
      <w:pPr>
        <w:pStyle w:val="ae"/>
        <w:spacing w:after="0" w:afterAutospacing="0"/>
        <w:ind w:firstLine="709"/>
        <w:jc w:val="both"/>
      </w:pPr>
      <w:r w:rsidRPr="001270ED">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512CA1" w:rsidRPr="001270ED" w:rsidRDefault="00512CA1" w:rsidP="00512CA1">
      <w:pPr>
        <w:pStyle w:val="ae"/>
        <w:spacing w:after="0" w:afterAutospacing="0"/>
        <w:ind w:firstLine="709"/>
        <w:jc w:val="both"/>
      </w:pPr>
      <w:r w:rsidRPr="001270ED">
        <w:t>2.15. Показатели качества и доступности муниципальной услуги.</w:t>
      </w:r>
    </w:p>
    <w:p w:rsidR="00512CA1" w:rsidRPr="001270ED" w:rsidRDefault="00512CA1" w:rsidP="00512CA1">
      <w:pPr>
        <w:pStyle w:val="ae"/>
        <w:spacing w:after="0" w:afterAutospacing="0"/>
        <w:ind w:firstLine="709"/>
        <w:jc w:val="both"/>
      </w:pPr>
      <w:r w:rsidRPr="001270ED">
        <w:t>2.15.1. Показатели качества муниципальной услуги:</w:t>
      </w:r>
    </w:p>
    <w:p w:rsidR="00512CA1" w:rsidRPr="001270ED" w:rsidRDefault="00512CA1" w:rsidP="00512CA1">
      <w:pPr>
        <w:pStyle w:val="ae"/>
        <w:spacing w:after="0" w:afterAutospacing="0"/>
        <w:ind w:firstLine="709"/>
        <w:jc w:val="both"/>
      </w:pPr>
      <w:r w:rsidRPr="001270ED">
        <w:t xml:space="preserve">своевременность и полнота предоставления муниципальной услуги; </w:t>
      </w:r>
    </w:p>
    <w:p w:rsidR="00512CA1" w:rsidRPr="001270ED" w:rsidRDefault="00512CA1" w:rsidP="00512CA1">
      <w:pPr>
        <w:pStyle w:val="ae"/>
        <w:spacing w:after="0" w:afterAutospacing="0"/>
        <w:ind w:firstLine="709"/>
        <w:jc w:val="both"/>
      </w:pPr>
      <w:r w:rsidRPr="001270ED">
        <w:t>отсутствие обоснованных жалоб на действия (бездействие) должностных лиц, сотрудников администрации.</w:t>
      </w:r>
    </w:p>
    <w:p w:rsidR="00512CA1" w:rsidRPr="001270ED" w:rsidRDefault="00512CA1" w:rsidP="00512CA1">
      <w:pPr>
        <w:pStyle w:val="ae"/>
        <w:spacing w:after="0" w:afterAutospacing="0"/>
        <w:ind w:firstLine="709"/>
        <w:jc w:val="both"/>
      </w:pPr>
      <w:r w:rsidRPr="001270ED">
        <w:t>2.15.2. Показатели доступности муниципальной услуги:</w:t>
      </w:r>
    </w:p>
    <w:p w:rsidR="00512CA1" w:rsidRPr="001270ED" w:rsidRDefault="00512CA1" w:rsidP="00512CA1">
      <w:pPr>
        <w:pStyle w:val="ae"/>
        <w:spacing w:after="0" w:afterAutospacing="0"/>
        <w:ind w:firstLine="709"/>
        <w:jc w:val="both"/>
      </w:pPr>
      <w:r w:rsidRPr="001270ED">
        <w:t>пешеходная доступность от остановок общественного транспорта до здания, в котором предоставляется муниципальная услуга;</w:t>
      </w:r>
    </w:p>
    <w:p w:rsidR="00512CA1" w:rsidRPr="001270ED" w:rsidRDefault="00512CA1" w:rsidP="00512CA1">
      <w:pPr>
        <w:pStyle w:val="ae"/>
        <w:spacing w:after="0" w:afterAutospacing="0"/>
        <w:ind w:firstLine="709"/>
        <w:jc w:val="both"/>
      </w:pPr>
      <w:r w:rsidRPr="001270ED">
        <w:t>беспрепятственный доступ к месту предоставления муниципальной услуги для маломобильных групп населения, в том числе инвалидов;</w:t>
      </w:r>
    </w:p>
    <w:p w:rsidR="00512CA1" w:rsidRPr="001270ED" w:rsidRDefault="00512CA1" w:rsidP="00512CA1">
      <w:pPr>
        <w:pStyle w:val="ae"/>
        <w:spacing w:after="0" w:afterAutospacing="0"/>
        <w:ind w:firstLine="709"/>
        <w:jc w:val="both"/>
      </w:pPr>
      <w:r w:rsidRPr="001270ED">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512CA1" w:rsidRPr="001270ED" w:rsidRDefault="00512CA1" w:rsidP="00512CA1">
      <w:pPr>
        <w:pStyle w:val="ae"/>
        <w:spacing w:after="0" w:afterAutospacing="0"/>
        <w:ind w:firstLine="709"/>
        <w:jc w:val="both"/>
      </w:pPr>
      <w:r w:rsidRPr="001270ED">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512CA1" w:rsidRPr="001270ED" w:rsidRDefault="00512CA1" w:rsidP="00512CA1">
      <w:pPr>
        <w:pStyle w:val="ae"/>
        <w:spacing w:after="0" w:afterAutospacing="0"/>
        <w:ind w:firstLine="709"/>
        <w:jc w:val="both"/>
      </w:pPr>
      <w:r w:rsidRPr="001270ED">
        <w:t>возможность получения муниципальной услуги на базе МФЦ;</w:t>
      </w:r>
    </w:p>
    <w:p w:rsidR="00512CA1" w:rsidRPr="001270ED" w:rsidRDefault="00512CA1" w:rsidP="00512CA1">
      <w:pPr>
        <w:pStyle w:val="ae"/>
        <w:spacing w:after="0" w:afterAutospacing="0"/>
        <w:ind w:firstLine="709"/>
        <w:jc w:val="both"/>
      </w:pPr>
      <w:r w:rsidRPr="001270ED">
        <w:t>направление заявления и документов в электронной форме.</w:t>
      </w:r>
    </w:p>
    <w:p w:rsidR="00512CA1" w:rsidRPr="001270ED" w:rsidRDefault="00512CA1" w:rsidP="00512CA1">
      <w:pPr>
        <w:pStyle w:val="ae"/>
        <w:spacing w:after="0" w:afterAutospacing="0"/>
        <w:ind w:firstLine="709"/>
        <w:jc w:val="both"/>
      </w:pPr>
      <w:r w:rsidRPr="001270ED">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512CA1" w:rsidRPr="001270ED" w:rsidRDefault="00512CA1" w:rsidP="00512CA1">
      <w:pPr>
        <w:pStyle w:val="ae"/>
        <w:spacing w:after="0" w:afterAutospacing="0"/>
        <w:ind w:firstLine="709"/>
        <w:jc w:val="both"/>
      </w:pPr>
      <w:r w:rsidRPr="001270ED">
        <w:t xml:space="preserve">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w:t>
      </w:r>
      <w:r w:rsidRPr="001270ED">
        <w:lastRenderedPageBreak/>
        <w:t>центрах предоставления государственных и муниципальных услуг и особенности предоставления муниципальной услуги в электронной форме:</w:t>
      </w:r>
    </w:p>
    <w:p w:rsidR="00512CA1" w:rsidRPr="001270ED" w:rsidRDefault="00512CA1" w:rsidP="00512CA1">
      <w:pPr>
        <w:pStyle w:val="ae"/>
        <w:spacing w:after="0" w:afterAutospacing="0"/>
        <w:ind w:firstLine="709"/>
        <w:jc w:val="both"/>
      </w:pPr>
      <w:r w:rsidRPr="001270ED">
        <w:t>2.16.1. При предоставлении муниципальной услуги в электронной форме заявителю обеспечивается:</w:t>
      </w:r>
    </w:p>
    <w:p w:rsidR="00512CA1" w:rsidRPr="001270ED" w:rsidRDefault="00512CA1" w:rsidP="00512CA1">
      <w:pPr>
        <w:pStyle w:val="ae"/>
        <w:spacing w:after="0" w:afterAutospacing="0"/>
        <w:ind w:firstLine="709"/>
        <w:jc w:val="both"/>
      </w:pPr>
      <w:r w:rsidRPr="001270ED">
        <w:t>1) получение информации о порядке и сроках предоставления муниципальной услуги;</w:t>
      </w:r>
    </w:p>
    <w:p w:rsidR="00512CA1" w:rsidRPr="001270ED" w:rsidRDefault="00512CA1" w:rsidP="00512CA1">
      <w:pPr>
        <w:pStyle w:val="ae"/>
        <w:spacing w:after="0" w:afterAutospacing="0"/>
        <w:ind w:firstLine="709"/>
        <w:jc w:val="both"/>
      </w:pPr>
      <w:r w:rsidRPr="001270ED">
        <w:t>2) запись на прием в администрацию для подачи запроса о предоставлении муниципальной услуги (далее – запрос);</w:t>
      </w:r>
    </w:p>
    <w:p w:rsidR="00512CA1" w:rsidRPr="001270ED" w:rsidRDefault="00512CA1" w:rsidP="00512CA1">
      <w:pPr>
        <w:pStyle w:val="ae"/>
        <w:spacing w:after="0" w:afterAutospacing="0"/>
        <w:ind w:firstLine="709"/>
        <w:jc w:val="both"/>
      </w:pPr>
      <w:r w:rsidRPr="001270ED">
        <w:t>3) формирование запроса;</w:t>
      </w:r>
    </w:p>
    <w:p w:rsidR="00512CA1" w:rsidRPr="001270ED" w:rsidRDefault="00512CA1" w:rsidP="00512CA1">
      <w:pPr>
        <w:pStyle w:val="ae"/>
        <w:spacing w:after="0" w:afterAutospacing="0"/>
        <w:ind w:firstLine="709"/>
        <w:jc w:val="both"/>
      </w:pPr>
      <w:r w:rsidRPr="001270ED">
        <w:t>4) прием и регистрация администрацией запроса и документов, необходимых для предоставления муниципальной услуги;</w:t>
      </w:r>
    </w:p>
    <w:p w:rsidR="00512CA1" w:rsidRPr="001270ED" w:rsidRDefault="00512CA1" w:rsidP="00512CA1">
      <w:pPr>
        <w:pStyle w:val="ae"/>
        <w:spacing w:after="0" w:afterAutospacing="0"/>
        <w:ind w:firstLine="709"/>
        <w:jc w:val="both"/>
      </w:pPr>
      <w:r w:rsidRPr="001270ED">
        <w:t>5) получение решения об отказе;</w:t>
      </w:r>
    </w:p>
    <w:p w:rsidR="00512CA1" w:rsidRPr="001270ED" w:rsidRDefault="00512CA1" w:rsidP="00512CA1">
      <w:pPr>
        <w:pStyle w:val="ae"/>
        <w:spacing w:after="0" w:afterAutospacing="0"/>
        <w:ind w:firstLine="709"/>
        <w:jc w:val="both"/>
      </w:pPr>
      <w:r w:rsidRPr="001270ED">
        <w:t>6) получение сведений о ходе выполнения запроса;</w:t>
      </w:r>
    </w:p>
    <w:p w:rsidR="00512CA1" w:rsidRPr="001270ED" w:rsidRDefault="00512CA1" w:rsidP="00512CA1">
      <w:pPr>
        <w:pStyle w:val="ae"/>
        <w:spacing w:after="0" w:afterAutospacing="0"/>
        <w:ind w:firstLine="709"/>
        <w:jc w:val="both"/>
      </w:pPr>
      <w:r w:rsidRPr="001270ED">
        <w:t>7) возможность оценки качества предоставления муниципальной услуги заявителем;</w:t>
      </w:r>
    </w:p>
    <w:p w:rsidR="00512CA1" w:rsidRPr="001270ED" w:rsidRDefault="00512CA1" w:rsidP="00512CA1">
      <w:pPr>
        <w:pStyle w:val="ae"/>
        <w:spacing w:after="0" w:afterAutospacing="0"/>
        <w:ind w:firstLine="709"/>
        <w:jc w:val="both"/>
      </w:pPr>
      <w:r w:rsidRPr="001270ED">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512CA1" w:rsidRPr="001270ED" w:rsidRDefault="00512CA1" w:rsidP="00512CA1">
      <w:pPr>
        <w:pStyle w:val="ae"/>
        <w:spacing w:after="0" w:afterAutospacing="0"/>
        <w:ind w:firstLine="709"/>
        <w:jc w:val="both"/>
      </w:pPr>
      <w:r w:rsidRPr="001270ED">
        <w:t>2.16.2 Заявление и документы в электронной форме представляются в соответствии с требованиями приказа Минэкономразвития России № 7.</w:t>
      </w:r>
    </w:p>
    <w:p w:rsidR="00512CA1" w:rsidRPr="001270ED" w:rsidRDefault="00512CA1" w:rsidP="00512CA1">
      <w:pPr>
        <w:pStyle w:val="ae"/>
        <w:spacing w:after="0" w:afterAutospacing="0"/>
        <w:ind w:firstLine="709"/>
        <w:jc w:val="both"/>
      </w:pPr>
      <w:r w:rsidRPr="001270ED">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512CA1" w:rsidRPr="001270ED" w:rsidRDefault="00512CA1" w:rsidP="00512CA1">
      <w:pPr>
        <w:pStyle w:val="ae"/>
        <w:spacing w:after="0" w:afterAutospacing="0"/>
        <w:ind w:firstLine="709"/>
        <w:jc w:val="both"/>
      </w:pPr>
      <w:r w:rsidRPr="001270ED">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512CA1" w:rsidRPr="001270ED" w:rsidRDefault="00512CA1" w:rsidP="00512CA1">
      <w:pPr>
        <w:pStyle w:val="ae"/>
        <w:spacing w:after="0" w:afterAutospacing="0"/>
        <w:ind w:firstLine="709"/>
        <w:jc w:val="both"/>
      </w:pPr>
      <w:r w:rsidRPr="001270ED">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512CA1" w:rsidRPr="001270ED" w:rsidRDefault="00512CA1" w:rsidP="00512CA1">
      <w:pPr>
        <w:pStyle w:val="ae"/>
        <w:spacing w:after="0" w:afterAutospacing="0"/>
        <w:ind w:firstLine="709"/>
        <w:jc w:val="both"/>
      </w:pPr>
      <w:r w:rsidRPr="001270ED">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512CA1" w:rsidRPr="001270ED" w:rsidRDefault="00512CA1" w:rsidP="00512CA1">
      <w:pPr>
        <w:pStyle w:val="ae"/>
        <w:spacing w:after="0" w:afterAutospacing="0"/>
        <w:ind w:firstLine="709"/>
        <w:jc w:val="both"/>
      </w:pPr>
      <w:r w:rsidRPr="001270ED">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512CA1" w:rsidRPr="001270ED" w:rsidRDefault="00512CA1" w:rsidP="00512CA1">
      <w:pPr>
        <w:pStyle w:val="ae"/>
        <w:spacing w:after="0" w:afterAutospacing="0"/>
        <w:ind w:firstLine="709"/>
        <w:jc w:val="both"/>
      </w:pPr>
      <w:r w:rsidRPr="001270ED">
        <w:lastRenderedPageBreak/>
        <w:t>Для регистрации запроса на предоставление муниципальной услуги посредством ЕПГУ заявителю необходимо:</w:t>
      </w:r>
    </w:p>
    <w:p w:rsidR="00512CA1" w:rsidRPr="001270ED" w:rsidRDefault="00512CA1" w:rsidP="00512CA1">
      <w:pPr>
        <w:pStyle w:val="ae"/>
        <w:spacing w:after="0" w:afterAutospacing="0"/>
        <w:ind w:firstLine="709"/>
        <w:jc w:val="both"/>
      </w:pPr>
      <w:r w:rsidRPr="001270ED">
        <w:t>1) авторизоваться на ЕПГУ (войти в личный кабинет);</w:t>
      </w:r>
    </w:p>
    <w:p w:rsidR="00512CA1" w:rsidRPr="001270ED" w:rsidRDefault="00512CA1" w:rsidP="00512CA1">
      <w:pPr>
        <w:pStyle w:val="ae"/>
        <w:spacing w:after="0" w:afterAutospacing="0"/>
        <w:ind w:firstLine="709"/>
        <w:jc w:val="both"/>
      </w:pPr>
      <w:r w:rsidRPr="001270ED">
        <w:t>2) из списка муниципальных услуг выбрать соответствующую муниципальную услугу;</w:t>
      </w:r>
    </w:p>
    <w:p w:rsidR="00512CA1" w:rsidRPr="001270ED" w:rsidRDefault="00512CA1" w:rsidP="00512CA1">
      <w:pPr>
        <w:pStyle w:val="ae"/>
        <w:spacing w:after="0" w:afterAutospacing="0"/>
        <w:ind w:firstLine="709"/>
        <w:jc w:val="both"/>
      </w:pPr>
      <w:r w:rsidRPr="001270ED">
        <w:t>3) нажатием кнопки «Получить услугу» инициализировать операцию по заполнению электронной формы заявления;</w:t>
      </w:r>
    </w:p>
    <w:p w:rsidR="00512CA1" w:rsidRPr="001270ED" w:rsidRDefault="00512CA1" w:rsidP="00512CA1">
      <w:pPr>
        <w:pStyle w:val="ae"/>
        <w:spacing w:after="0" w:afterAutospacing="0"/>
        <w:ind w:firstLine="709"/>
        <w:jc w:val="both"/>
      </w:pPr>
      <w:r w:rsidRPr="001270ED">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512CA1" w:rsidRPr="001270ED" w:rsidRDefault="00512CA1" w:rsidP="00512CA1">
      <w:pPr>
        <w:pStyle w:val="ae"/>
        <w:spacing w:after="0" w:afterAutospacing="0"/>
        <w:ind w:firstLine="709"/>
        <w:jc w:val="both"/>
      </w:pPr>
      <w:r w:rsidRPr="001270ED">
        <w:t>5) отправить запрос в администрацию.</w:t>
      </w:r>
    </w:p>
    <w:p w:rsidR="00512CA1" w:rsidRPr="001270ED" w:rsidRDefault="00512CA1" w:rsidP="00512CA1">
      <w:pPr>
        <w:pStyle w:val="ae"/>
        <w:spacing w:after="0" w:afterAutospacing="0"/>
        <w:ind w:firstLine="709"/>
        <w:jc w:val="both"/>
      </w:pPr>
      <w:r w:rsidRPr="001270ED">
        <w:t>Заявление, направленное посредством ЕПГУ, по умолчанию подписывается простой электронной подписью.</w:t>
      </w:r>
    </w:p>
    <w:p w:rsidR="00512CA1" w:rsidRPr="001270ED" w:rsidRDefault="00512CA1" w:rsidP="00512CA1">
      <w:pPr>
        <w:pStyle w:val="ae"/>
        <w:spacing w:after="0" w:afterAutospacing="0"/>
        <w:ind w:firstLine="567"/>
        <w:jc w:val="both"/>
      </w:pPr>
      <w:r w:rsidRPr="001270ED">
        <w:t>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hyperlink r:id="rId16" w:history="1">
        <w:r w:rsidRPr="001270ED">
          <w:rPr>
            <w:rStyle w:val="a6"/>
          </w:rPr>
          <w:t>www.mfc-nso.ru</w:t>
        </w:r>
      </w:hyperlink>
      <w:r w:rsidRPr="001270ED">
        <w:t>), по телефону единой справочной службы МФЦ – 052, в терминале электронной очереди в МФЦ, лично при обращении в МФЦ у администратора зала.</w:t>
      </w:r>
    </w:p>
    <w:p w:rsidR="00512CA1" w:rsidRPr="001270ED" w:rsidRDefault="00512CA1" w:rsidP="00512CA1">
      <w:pPr>
        <w:pStyle w:val="ae"/>
        <w:spacing w:after="0" w:afterAutospacing="0"/>
        <w:ind w:firstLine="567"/>
        <w:jc w:val="both"/>
      </w:pPr>
    </w:p>
    <w:p w:rsidR="00512CA1" w:rsidRPr="001270ED" w:rsidRDefault="00512CA1" w:rsidP="00512CA1">
      <w:pPr>
        <w:pStyle w:val="ae"/>
        <w:spacing w:after="0" w:afterAutospacing="0"/>
        <w:jc w:val="both"/>
      </w:pPr>
      <w:r w:rsidRPr="001270ED">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12CA1" w:rsidRPr="001270ED" w:rsidRDefault="00512CA1" w:rsidP="00512CA1">
      <w:pPr>
        <w:pStyle w:val="ae"/>
        <w:spacing w:after="0" w:afterAutospacing="0"/>
        <w:jc w:val="both"/>
      </w:pPr>
    </w:p>
    <w:p w:rsidR="00512CA1" w:rsidRPr="001270ED" w:rsidRDefault="00512CA1" w:rsidP="00512CA1">
      <w:pPr>
        <w:pStyle w:val="ae"/>
        <w:spacing w:after="0" w:afterAutospacing="0"/>
        <w:ind w:firstLine="709"/>
        <w:jc w:val="both"/>
      </w:pPr>
      <w:r w:rsidRPr="001270ED">
        <w:t xml:space="preserve">3.1. Предоставление муниципальной услуги состоит из следующей последовательности административных процедур: </w:t>
      </w:r>
    </w:p>
    <w:p w:rsidR="00512CA1" w:rsidRPr="001270ED" w:rsidRDefault="00512CA1" w:rsidP="00512CA1">
      <w:pPr>
        <w:ind w:firstLine="709"/>
        <w:jc w:val="both"/>
        <w:rPr>
          <w:sz w:val="24"/>
          <w:szCs w:val="24"/>
        </w:rPr>
      </w:pPr>
      <w:r w:rsidRPr="001270ED">
        <w:rPr>
          <w:sz w:val="24"/>
          <w:szCs w:val="24"/>
        </w:rPr>
        <w:t>прием и регистрация заявления о предоставлении муниципальной услуги;</w:t>
      </w:r>
    </w:p>
    <w:p w:rsidR="00512CA1" w:rsidRPr="001270ED" w:rsidRDefault="00512CA1" w:rsidP="00512CA1">
      <w:pPr>
        <w:ind w:firstLine="709"/>
        <w:jc w:val="both"/>
        <w:rPr>
          <w:sz w:val="24"/>
          <w:szCs w:val="24"/>
        </w:rPr>
      </w:pPr>
      <w:r w:rsidRPr="001270ED">
        <w:rPr>
          <w:sz w:val="24"/>
          <w:szCs w:val="24"/>
        </w:rPr>
        <w:t>прием и регистрация документов;</w:t>
      </w:r>
    </w:p>
    <w:p w:rsidR="00512CA1" w:rsidRPr="001270ED" w:rsidRDefault="00512CA1" w:rsidP="00512CA1">
      <w:pPr>
        <w:ind w:firstLine="709"/>
        <w:jc w:val="both"/>
        <w:rPr>
          <w:sz w:val="24"/>
          <w:szCs w:val="24"/>
        </w:rPr>
      </w:pPr>
      <w:r w:rsidRPr="001270ED">
        <w:rPr>
          <w:sz w:val="24"/>
          <w:szCs w:val="24"/>
        </w:rPr>
        <w:t>формирование и направление межведомственных запросов;</w:t>
      </w:r>
    </w:p>
    <w:p w:rsidR="00512CA1" w:rsidRPr="001270ED" w:rsidRDefault="00512CA1" w:rsidP="00512CA1">
      <w:pPr>
        <w:ind w:firstLine="709"/>
        <w:jc w:val="both"/>
        <w:rPr>
          <w:sz w:val="24"/>
          <w:szCs w:val="24"/>
        </w:rPr>
      </w:pPr>
      <w:r w:rsidRPr="001270ED">
        <w:rPr>
          <w:sz w:val="24"/>
          <w:szCs w:val="24"/>
        </w:rPr>
        <w:t>рассмотрение документов;</w:t>
      </w:r>
    </w:p>
    <w:p w:rsidR="00512CA1" w:rsidRPr="001270ED" w:rsidRDefault="00512CA1" w:rsidP="00512CA1">
      <w:pPr>
        <w:ind w:firstLine="709"/>
        <w:jc w:val="both"/>
        <w:rPr>
          <w:sz w:val="24"/>
          <w:szCs w:val="24"/>
        </w:rPr>
      </w:pPr>
      <w:r w:rsidRPr="001270ED">
        <w:rPr>
          <w:sz w:val="24"/>
          <w:szCs w:val="24"/>
        </w:rPr>
        <w:t>принятие решения и направление заявителю результата предоставления муниципальной услуги.</w:t>
      </w:r>
    </w:p>
    <w:p w:rsidR="00512CA1" w:rsidRPr="001270ED" w:rsidRDefault="00512CA1" w:rsidP="00512CA1">
      <w:pPr>
        <w:ind w:firstLine="709"/>
        <w:jc w:val="both"/>
        <w:rPr>
          <w:sz w:val="24"/>
          <w:szCs w:val="24"/>
        </w:rPr>
      </w:pPr>
      <w:r w:rsidRPr="001270ED">
        <w:rPr>
          <w:sz w:val="24"/>
          <w:szCs w:val="24"/>
        </w:rPr>
        <w:t>Блок-схема предоставления муниципальной  услуги приводится в приложении № 2 к административному регламенту.</w:t>
      </w:r>
    </w:p>
    <w:p w:rsidR="00512CA1" w:rsidRPr="001270ED" w:rsidRDefault="00512CA1" w:rsidP="00512CA1">
      <w:pPr>
        <w:ind w:firstLine="709"/>
        <w:jc w:val="both"/>
        <w:rPr>
          <w:sz w:val="24"/>
          <w:szCs w:val="24"/>
        </w:rPr>
      </w:pPr>
      <w:r w:rsidRPr="001270ED">
        <w:rPr>
          <w:sz w:val="24"/>
          <w:szCs w:val="24"/>
        </w:rPr>
        <w:t>3.2. Прием и регистрация документов.</w:t>
      </w:r>
    </w:p>
    <w:p w:rsidR="00512CA1" w:rsidRPr="001270ED" w:rsidRDefault="00512CA1" w:rsidP="00512CA1">
      <w:pPr>
        <w:ind w:firstLine="709"/>
        <w:jc w:val="both"/>
        <w:rPr>
          <w:sz w:val="24"/>
          <w:szCs w:val="24"/>
        </w:rPr>
      </w:pPr>
      <w:r w:rsidRPr="001270ED">
        <w:rPr>
          <w:sz w:val="24"/>
          <w:szCs w:val="24"/>
        </w:rPr>
        <w:t>3.2.1. Основанием для начала административной процедуры приема и регистрации документов является поступление документов в администрацию.</w:t>
      </w:r>
    </w:p>
    <w:p w:rsidR="00512CA1" w:rsidRPr="001270ED" w:rsidRDefault="00512CA1" w:rsidP="00512CA1">
      <w:pPr>
        <w:pStyle w:val="ae"/>
        <w:spacing w:after="0" w:afterAutospacing="0"/>
        <w:ind w:firstLine="709"/>
        <w:jc w:val="both"/>
      </w:pPr>
      <w:r w:rsidRPr="001270ED">
        <w:t>Сотрудник по приему документов:</w:t>
      </w:r>
    </w:p>
    <w:p w:rsidR="00512CA1" w:rsidRPr="001270ED" w:rsidRDefault="00512CA1" w:rsidP="00512CA1">
      <w:pPr>
        <w:pStyle w:val="ae"/>
        <w:spacing w:after="0" w:afterAutospacing="0"/>
        <w:ind w:firstLine="709"/>
        <w:jc w:val="both"/>
      </w:pPr>
      <w:r w:rsidRPr="001270ED">
        <w:t>1) устанавливает предмет/содержание обращения;</w:t>
      </w:r>
    </w:p>
    <w:p w:rsidR="00512CA1" w:rsidRPr="001270ED" w:rsidRDefault="00512CA1" w:rsidP="00512CA1">
      <w:pPr>
        <w:pStyle w:val="ae"/>
        <w:spacing w:after="0" w:afterAutospacing="0"/>
        <w:ind w:firstLine="709"/>
        <w:jc w:val="both"/>
      </w:pPr>
      <w:r w:rsidRPr="001270ED">
        <w:lastRenderedPageBreak/>
        <w:t>2) проверяет документ, подтверждающий личность лица, подающего заявление;</w:t>
      </w:r>
    </w:p>
    <w:p w:rsidR="00512CA1" w:rsidRPr="001270ED" w:rsidRDefault="00512CA1" w:rsidP="00512CA1">
      <w:pPr>
        <w:pStyle w:val="ae"/>
        <w:spacing w:after="0" w:afterAutospacing="0"/>
        <w:ind w:firstLine="709"/>
        <w:jc w:val="both"/>
      </w:pPr>
      <w:r w:rsidRPr="001270ED">
        <w:t>3) проверяет полномочия представителя заявителя (в случае обращения представителя заявителя);</w:t>
      </w:r>
    </w:p>
    <w:p w:rsidR="00512CA1" w:rsidRPr="001270ED" w:rsidRDefault="00512CA1" w:rsidP="00512CA1">
      <w:pPr>
        <w:pStyle w:val="ae"/>
        <w:spacing w:after="0" w:afterAutospacing="0"/>
        <w:ind w:firstLine="709"/>
        <w:jc w:val="both"/>
      </w:pPr>
      <w:r w:rsidRPr="001270ED">
        <w:t>4) проверяет правильность заполнения заявления, наличие приложенных к заявлению документов и их соответствие следующим требованиям:</w:t>
      </w:r>
    </w:p>
    <w:p w:rsidR="00512CA1" w:rsidRPr="001270ED" w:rsidRDefault="00512CA1" w:rsidP="00512CA1">
      <w:pPr>
        <w:pStyle w:val="ae"/>
        <w:spacing w:after="0" w:afterAutospacing="0"/>
        <w:ind w:firstLine="709"/>
        <w:jc w:val="both"/>
      </w:pPr>
      <w:r w:rsidRPr="001270ED">
        <w:t>заявление заполнено в соответствии с требованиями административного регламента;</w:t>
      </w:r>
    </w:p>
    <w:p w:rsidR="00512CA1" w:rsidRPr="001270ED" w:rsidRDefault="00512CA1" w:rsidP="00512CA1">
      <w:pPr>
        <w:pStyle w:val="ae"/>
        <w:spacing w:after="0" w:afterAutospacing="0"/>
        <w:ind w:firstLine="709"/>
        <w:jc w:val="both"/>
      </w:pPr>
      <w:r w:rsidRPr="001270ED">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512CA1" w:rsidRPr="001270ED" w:rsidRDefault="00512CA1" w:rsidP="00512CA1">
      <w:pPr>
        <w:pStyle w:val="ae"/>
        <w:spacing w:after="0" w:afterAutospacing="0"/>
        <w:ind w:firstLine="709"/>
        <w:jc w:val="both"/>
      </w:pPr>
      <w:r w:rsidRPr="001270ED">
        <w:t>в документах заполнены все необходимые реквизиты, нет подчисток, приписок, зачеркнутых слов и иных неоговоренных исправлений;</w:t>
      </w:r>
    </w:p>
    <w:p w:rsidR="00512CA1" w:rsidRPr="001270ED" w:rsidRDefault="00512CA1" w:rsidP="00512CA1">
      <w:pPr>
        <w:pStyle w:val="ae"/>
        <w:spacing w:after="0" w:afterAutospacing="0"/>
        <w:ind w:firstLine="709"/>
        <w:jc w:val="both"/>
      </w:pPr>
      <w:r w:rsidRPr="001270ED">
        <w:t>документы не имеют повреждений, наличие которых не позволяет однозначно истолковать их содержание.</w:t>
      </w:r>
    </w:p>
    <w:p w:rsidR="00512CA1" w:rsidRPr="001270ED" w:rsidRDefault="00512CA1" w:rsidP="00512CA1">
      <w:pPr>
        <w:pStyle w:val="ae"/>
        <w:spacing w:after="0" w:afterAutospacing="0"/>
        <w:ind w:firstLine="709"/>
        <w:jc w:val="both"/>
      </w:pPr>
      <w:proofErr w:type="gramStart"/>
      <w:r w:rsidRPr="001270ED">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пункту 2.6.1 административного регламента» и (или) «не представлены документы, предусмотренные пунктом 2.6.1 административного регламента» (если заявитель изъявляет желание устранить обнаруженные несоответствия, процедура приема документов</w:t>
      </w:r>
      <w:proofErr w:type="gramEnd"/>
      <w:r w:rsidRPr="001270ED">
        <w:t xml:space="preserve"> прерывается);</w:t>
      </w:r>
    </w:p>
    <w:p w:rsidR="00512CA1" w:rsidRPr="001270ED" w:rsidRDefault="00512CA1" w:rsidP="00512CA1">
      <w:pPr>
        <w:pStyle w:val="ae"/>
        <w:spacing w:after="0" w:afterAutospacing="0"/>
        <w:ind w:firstLine="709"/>
        <w:jc w:val="both"/>
      </w:pPr>
      <w:r w:rsidRPr="001270ED">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512CA1" w:rsidRPr="001270ED" w:rsidRDefault="00512CA1" w:rsidP="00512CA1">
      <w:pPr>
        <w:pStyle w:val="ae"/>
        <w:spacing w:after="0" w:afterAutospacing="0"/>
        <w:ind w:firstLine="709"/>
        <w:jc w:val="both"/>
      </w:pPr>
      <w:r w:rsidRPr="001270ED">
        <w:t>6) сверяет представленные заявителем копии документов с оригиналами и заверяет их своей подписью;</w:t>
      </w:r>
    </w:p>
    <w:p w:rsidR="00512CA1" w:rsidRPr="001270ED" w:rsidRDefault="00512CA1" w:rsidP="00512CA1">
      <w:pPr>
        <w:pStyle w:val="ae"/>
        <w:spacing w:after="0" w:afterAutospacing="0"/>
        <w:ind w:firstLine="709"/>
        <w:jc w:val="both"/>
      </w:pPr>
      <w:r w:rsidRPr="001270ED">
        <w:t>7) принимает заявление и документы;</w:t>
      </w:r>
    </w:p>
    <w:p w:rsidR="00512CA1" w:rsidRPr="001270ED" w:rsidRDefault="00512CA1" w:rsidP="00512CA1">
      <w:pPr>
        <w:pStyle w:val="ae"/>
        <w:spacing w:after="0" w:afterAutospacing="0"/>
        <w:ind w:firstLine="709"/>
        <w:jc w:val="both"/>
      </w:pPr>
      <w:r w:rsidRPr="001270ED">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512CA1" w:rsidRPr="001270ED" w:rsidRDefault="00512CA1" w:rsidP="00512CA1">
      <w:pPr>
        <w:pStyle w:val="ae"/>
        <w:spacing w:after="0" w:afterAutospacing="0"/>
        <w:ind w:firstLine="709"/>
        <w:jc w:val="both"/>
      </w:pPr>
      <w:r w:rsidRPr="001270ED">
        <w:t xml:space="preserve">9) регистрирует заявление в журнале учета заявлений  и направлений результатов. </w:t>
      </w:r>
    </w:p>
    <w:p w:rsidR="00512CA1" w:rsidRPr="001270ED" w:rsidRDefault="00512CA1" w:rsidP="00512CA1">
      <w:pPr>
        <w:ind w:firstLine="709"/>
        <w:jc w:val="both"/>
        <w:rPr>
          <w:sz w:val="24"/>
          <w:szCs w:val="24"/>
        </w:rPr>
      </w:pPr>
      <w:r w:rsidRPr="001270ED">
        <w:rPr>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512CA1" w:rsidRPr="001270ED" w:rsidRDefault="00512CA1" w:rsidP="00512CA1">
      <w:pPr>
        <w:pStyle w:val="ae"/>
        <w:spacing w:after="0" w:afterAutospacing="0"/>
        <w:ind w:firstLine="709"/>
        <w:jc w:val="both"/>
      </w:pPr>
      <w:r w:rsidRPr="001270ED">
        <w:t xml:space="preserve">3.2.2. В случае представления документов в МФЦ, сотрудник МФЦ осуществляет процедуру приема документов в соответствии с пунктом 3.2.1 административного </w:t>
      </w:r>
      <w:r w:rsidRPr="001270ED">
        <w:lastRenderedPageBreak/>
        <w:t>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512CA1" w:rsidRPr="001270ED" w:rsidRDefault="00512CA1" w:rsidP="00512CA1">
      <w:pPr>
        <w:pStyle w:val="ae"/>
        <w:spacing w:after="0" w:afterAutospacing="0"/>
        <w:ind w:firstLine="709"/>
        <w:jc w:val="both"/>
      </w:pPr>
      <w:r w:rsidRPr="001270ED">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512CA1" w:rsidRPr="001270ED" w:rsidRDefault="00512CA1" w:rsidP="00512CA1">
      <w:pPr>
        <w:pStyle w:val="ae"/>
        <w:spacing w:after="0" w:afterAutospacing="0"/>
        <w:ind w:firstLine="709"/>
        <w:jc w:val="both"/>
      </w:pPr>
      <w:r w:rsidRPr="001270ED">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512CA1" w:rsidRPr="001270ED" w:rsidRDefault="00512CA1" w:rsidP="00512CA1">
      <w:pPr>
        <w:pStyle w:val="ae"/>
        <w:spacing w:after="0" w:afterAutospacing="0"/>
        <w:ind w:firstLine="709"/>
        <w:jc w:val="both"/>
      </w:pPr>
      <w:r w:rsidRPr="001270ED">
        <w:t>находит в ведомственной системе соответствующее заявление (в случае поступления документов посредством ЕПГУ);</w:t>
      </w:r>
    </w:p>
    <w:p w:rsidR="00512CA1" w:rsidRPr="001270ED" w:rsidRDefault="00512CA1" w:rsidP="00512CA1">
      <w:pPr>
        <w:pStyle w:val="ae"/>
        <w:spacing w:after="0" w:afterAutospacing="0"/>
        <w:ind w:firstLine="709"/>
        <w:jc w:val="both"/>
      </w:pPr>
      <w:r w:rsidRPr="001270ED">
        <w:t>оформляет документы заявителя на бумажном носителе;</w:t>
      </w:r>
    </w:p>
    <w:p w:rsidR="00512CA1" w:rsidRPr="001270ED" w:rsidRDefault="00512CA1" w:rsidP="00512CA1">
      <w:pPr>
        <w:pStyle w:val="ae"/>
        <w:spacing w:after="0" w:afterAutospacing="0"/>
        <w:ind w:firstLine="709"/>
        <w:jc w:val="both"/>
      </w:pPr>
      <w:r w:rsidRPr="001270ED">
        <w:t>осуществляет действия, установленные пунктом 3.2.1 административного регламента, с учетом требований приказа Минэкономразвития России № 7.</w:t>
      </w:r>
    </w:p>
    <w:p w:rsidR="00512CA1" w:rsidRPr="001270ED" w:rsidRDefault="00512CA1" w:rsidP="00512CA1">
      <w:pPr>
        <w:pStyle w:val="ae"/>
        <w:spacing w:after="0" w:afterAutospacing="0"/>
        <w:ind w:firstLine="709"/>
        <w:jc w:val="both"/>
      </w:pPr>
      <w:r w:rsidRPr="001270ED">
        <w:t>Заявление, представленное с нарушением требований приказа Минэкономразвития России № 7, не рассматривается администрацией.</w:t>
      </w:r>
    </w:p>
    <w:p w:rsidR="00512CA1" w:rsidRPr="001270ED" w:rsidRDefault="00512CA1" w:rsidP="00512CA1">
      <w:pPr>
        <w:pStyle w:val="ae"/>
        <w:spacing w:after="0" w:afterAutospacing="0"/>
        <w:ind w:firstLine="709"/>
        <w:jc w:val="both"/>
      </w:pPr>
      <w:r w:rsidRPr="001270ED">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12CA1" w:rsidRPr="001270ED" w:rsidRDefault="00512CA1" w:rsidP="00512CA1">
      <w:pPr>
        <w:pStyle w:val="ae"/>
        <w:spacing w:after="0" w:afterAutospacing="0"/>
        <w:ind w:firstLine="709"/>
        <w:jc w:val="both"/>
      </w:pPr>
      <w:r w:rsidRPr="001270ED">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12CA1" w:rsidRPr="001270ED" w:rsidRDefault="00512CA1" w:rsidP="00512CA1">
      <w:pPr>
        <w:pStyle w:val="ae"/>
        <w:spacing w:after="0" w:afterAutospacing="0"/>
        <w:ind w:firstLine="709"/>
        <w:jc w:val="both"/>
      </w:pPr>
      <w:r w:rsidRPr="001270ED">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512CA1" w:rsidRPr="001270ED" w:rsidRDefault="00512CA1" w:rsidP="00512CA1">
      <w:pPr>
        <w:pStyle w:val="ae"/>
        <w:spacing w:after="0" w:afterAutospacing="0"/>
        <w:ind w:firstLine="709"/>
        <w:jc w:val="both"/>
      </w:pPr>
      <w:r w:rsidRPr="001270ED">
        <w:t>3.2.4. Срок выполнения административной процедуры по приему и регистрации документов составляет не более 1 (одного) рабочего дня.</w:t>
      </w:r>
    </w:p>
    <w:p w:rsidR="00512CA1" w:rsidRPr="001270ED" w:rsidRDefault="00512CA1" w:rsidP="00512CA1">
      <w:pPr>
        <w:widowControl w:val="0"/>
        <w:shd w:val="clear" w:color="auto" w:fill="FFFFFF"/>
        <w:autoSpaceDE w:val="0"/>
        <w:autoSpaceDN w:val="0"/>
        <w:adjustRightInd w:val="0"/>
        <w:ind w:firstLine="709"/>
        <w:jc w:val="both"/>
        <w:rPr>
          <w:sz w:val="24"/>
          <w:szCs w:val="24"/>
        </w:rPr>
      </w:pPr>
      <w:r w:rsidRPr="001270ED">
        <w:rPr>
          <w:sz w:val="24"/>
          <w:szCs w:val="24"/>
        </w:rPr>
        <w:t>3.3. Формирование и направление межведомственных запросов.</w:t>
      </w:r>
    </w:p>
    <w:p w:rsidR="00512CA1" w:rsidRPr="001270ED" w:rsidRDefault="00512CA1" w:rsidP="00512CA1">
      <w:pPr>
        <w:tabs>
          <w:tab w:val="left" w:pos="0"/>
        </w:tabs>
        <w:autoSpaceDE w:val="0"/>
        <w:autoSpaceDN w:val="0"/>
        <w:adjustRightInd w:val="0"/>
        <w:ind w:firstLine="720"/>
        <w:jc w:val="both"/>
        <w:rPr>
          <w:sz w:val="24"/>
          <w:szCs w:val="24"/>
        </w:rPr>
      </w:pPr>
      <w:r w:rsidRPr="001270ED">
        <w:rPr>
          <w:sz w:val="24"/>
          <w:szCs w:val="24"/>
        </w:rPr>
        <w:t xml:space="preserve">3.3.1. Основанием для начала административной процедуры является поступление пакета документов в администрацию Николаевского сельсовета Татарского района и непредставление заявителем документов, запрашиваемых в рамках межведомственного информационного взаимодействия. Глава администрации Николаевского сельсовета </w:t>
      </w:r>
      <w:r w:rsidRPr="001270ED">
        <w:rPr>
          <w:sz w:val="24"/>
          <w:szCs w:val="24"/>
        </w:rPr>
        <w:lastRenderedPageBreak/>
        <w:t>Татарского района назначает ответственного исполнителя по рассмотрению документов (далее – ответственный исполнитель).</w:t>
      </w:r>
    </w:p>
    <w:p w:rsidR="00512CA1" w:rsidRPr="001270ED" w:rsidRDefault="00512CA1" w:rsidP="00512CA1">
      <w:pPr>
        <w:widowControl w:val="0"/>
        <w:shd w:val="clear" w:color="auto" w:fill="FFFFFF"/>
        <w:autoSpaceDE w:val="0"/>
        <w:autoSpaceDN w:val="0"/>
        <w:adjustRightInd w:val="0"/>
        <w:ind w:firstLine="709"/>
        <w:jc w:val="both"/>
        <w:rPr>
          <w:sz w:val="24"/>
          <w:szCs w:val="24"/>
        </w:rPr>
      </w:pPr>
      <w:r w:rsidRPr="001270ED">
        <w:rPr>
          <w:sz w:val="24"/>
          <w:szCs w:val="24"/>
        </w:rPr>
        <w:t>В случаях, предусмотренных Перечнем,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512CA1" w:rsidRPr="001270ED" w:rsidRDefault="00512CA1" w:rsidP="00512CA1">
      <w:pPr>
        <w:widowControl w:val="0"/>
        <w:shd w:val="clear" w:color="auto" w:fill="FFFFFF"/>
        <w:autoSpaceDE w:val="0"/>
        <w:autoSpaceDN w:val="0"/>
        <w:adjustRightInd w:val="0"/>
        <w:ind w:firstLine="709"/>
        <w:jc w:val="both"/>
        <w:rPr>
          <w:sz w:val="24"/>
          <w:szCs w:val="24"/>
        </w:rPr>
      </w:pPr>
      <w:r w:rsidRPr="001270ED">
        <w:rPr>
          <w:sz w:val="24"/>
          <w:szCs w:val="24"/>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512CA1" w:rsidRPr="001270ED" w:rsidRDefault="00512CA1" w:rsidP="00512CA1">
      <w:pPr>
        <w:widowControl w:val="0"/>
        <w:shd w:val="clear" w:color="auto" w:fill="FFFFFF"/>
        <w:autoSpaceDE w:val="0"/>
        <w:autoSpaceDN w:val="0"/>
        <w:adjustRightInd w:val="0"/>
        <w:ind w:firstLine="709"/>
        <w:jc w:val="both"/>
        <w:rPr>
          <w:sz w:val="24"/>
          <w:szCs w:val="24"/>
        </w:rPr>
      </w:pPr>
      <w:r w:rsidRPr="001270ED">
        <w:rPr>
          <w:sz w:val="24"/>
          <w:szCs w:val="24"/>
        </w:rPr>
        <w:t>3.3.3.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512CA1" w:rsidRPr="001270ED" w:rsidRDefault="00512CA1" w:rsidP="00512CA1">
      <w:pPr>
        <w:widowControl w:val="0"/>
        <w:shd w:val="clear" w:color="auto" w:fill="FFFFFF"/>
        <w:autoSpaceDE w:val="0"/>
        <w:autoSpaceDN w:val="0"/>
        <w:adjustRightInd w:val="0"/>
        <w:ind w:firstLine="709"/>
        <w:jc w:val="both"/>
        <w:rPr>
          <w:sz w:val="24"/>
          <w:szCs w:val="24"/>
        </w:rPr>
      </w:pPr>
      <w:r w:rsidRPr="001270ED">
        <w:rPr>
          <w:sz w:val="24"/>
          <w:szCs w:val="24"/>
        </w:rPr>
        <w:t>3.3.4.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(сведениями).</w:t>
      </w:r>
    </w:p>
    <w:p w:rsidR="00512CA1" w:rsidRPr="001270ED" w:rsidRDefault="00512CA1" w:rsidP="00512CA1">
      <w:pPr>
        <w:widowControl w:val="0"/>
        <w:shd w:val="clear" w:color="auto" w:fill="FFFFFF"/>
        <w:autoSpaceDE w:val="0"/>
        <w:autoSpaceDN w:val="0"/>
        <w:adjustRightInd w:val="0"/>
        <w:ind w:firstLine="709"/>
        <w:jc w:val="both"/>
        <w:rPr>
          <w:sz w:val="24"/>
          <w:szCs w:val="24"/>
        </w:rPr>
      </w:pPr>
      <w:r w:rsidRPr="001270ED">
        <w:rPr>
          <w:sz w:val="24"/>
          <w:szCs w:val="24"/>
        </w:rPr>
        <w:t>3.3.5.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электронной форме - в течение 5 рабочих дней со дня регистрации заявления.</w:t>
      </w:r>
    </w:p>
    <w:p w:rsidR="00512CA1" w:rsidRPr="001270ED" w:rsidRDefault="00512CA1" w:rsidP="00512CA1">
      <w:pPr>
        <w:pStyle w:val="ae"/>
        <w:spacing w:after="0" w:afterAutospacing="0"/>
        <w:ind w:firstLine="709"/>
        <w:jc w:val="both"/>
      </w:pPr>
      <w:r w:rsidRPr="001270ED">
        <w:t>3.4. Рассмотрение документов.</w:t>
      </w:r>
    </w:p>
    <w:p w:rsidR="00512CA1" w:rsidRPr="001270ED" w:rsidRDefault="00512CA1" w:rsidP="00512CA1">
      <w:pPr>
        <w:pStyle w:val="ae"/>
        <w:spacing w:after="0" w:afterAutospacing="0"/>
        <w:ind w:firstLine="709"/>
        <w:jc w:val="both"/>
      </w:pPr>
      <w:r w:rsidRPr="001270ED">
        <w:t>Основанием для начала административной процедуры является 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подразделом 3.3 настоящего административного регламента осуществлялось межведомственное электронное взаимодействие.</w:t>
      </w:r>
    </w:p>
    <w:p w:rsidR="00512CA1" w:rsidRPr="001270ED" w:rsidRDefault="00512CA1" w:rsidP="00512CA1">
      <w:pPr>
        <w:pStyle w:val="ae"/>
        <w:spacing w:after="0" w:afterAutospacing="0"/>
        <w:ind w:firstLine="709"/>
        <w:jc w:val="both"/>
      </w:pPr>
      <w:r w:rsidRPr="001270ED">
        <w:t>Сотрудник структурного подразделения администрации осуществляет подготовку проекта:</w:t>
      </w:r>
    </w:p>
    <w:p w:rsidR="00512CA1" w:rsidRPr="001270ED" w:rsidRDefault="00512CA1" w:rsidP="00512CA1">
      <w:pPr>
        <w:pStyle w:val="ae"/>
        <w:spacing w:after="0" w:afterAutospacing="0"/>
        <w:ind w:firstLine="709"/>
        <w:jc w:val="both"/>
      </w:pPr>
      <w:r w:rsidRPr="001270ED">
        <w:t>Рассмотрение документов осуществляется в порядке их поступления.</w:t>
      </w:r>
    </w:p>
    <w:p w:rsidR="00512CA1" w:rsidRPr="001270ED" w:rsidRDefault="00512CA1" w:rsidP="00512CA1">
      <w:pPr>
        <w:pStyle w:val="ae"/>
        <w:spacing w:after="0" w:afterAutospacing="0"/>
        <w:ind w:firstLine="709"/>
        <w:jc w:val="both"/>
      </w:pPr>
      <w:r w:rsidRPr="001270ED">
        <w:t>3.4.1. Ответственный исполнитель в ходе рассмотрения документов:</w:t>
      </w:r>
    </w:p>
    <w:p w:rsidR="00512CA1" w:rsidRPr="001270ED" w:rsidRDefault="00512CA1" w:rsidP="00512CA1">
      <w:pPr>
        <w:pStyle w:val="ae"/>
        <w:spacing w:after="0" w:afterAutospacing="0"/>
        <w:ind w:firstLine="709"/>
        <w:jc w:val="both"/>
      </w:pPr>
      <w:r w:rsidRPr="001270ED">
        <w:t>рассматривает поступившее заявление на соответствие требованиям административного регламента;</w:t>
      </w:r>
    </w:p>
    <w:p w:rsidR="00512CA1" w:rsidRPr="001270ED" w:rsidRDefault="00512CA1" w:rsidP="00512CA1">
      <w:pPr>
        <w:pStyle w:val="ae"/>
        <w:spacing w:after="0" w:afterAutospacing="0"/>
        <w:ind w:firstLine="709"/>
        <w:jc w:val="both"/>
      </w:pPr>
      <w:r w:rsidRPr="001270ED">
        <w:t>проверяет наличие полного пакета документов, необходимых для предоставления муниципальной услуги;</w:t>
      </w:r>
    </w:p>
    <w:p w:rsidR="00512CA1" w:rsidRPr="001270ED" w:rsidRDefault="00512CA1" w:rsidP="00512CA1">
      <w:pPr>
        <w:pStyle w:val="ae"/>
        <w:spacing w:after="0" w:afterAutospacing="0"/>
        <w:ind w:firstLine="709"/>
        <w:jc w:val="both"/>
      </w:pPr>
      <w:r w:rsidRPr="001270ED">
        <w:t>проверяет наличие (отсутствие) оснований для отказа в предоставлении муниципальной услуги.</w:t>
      </w:r>
    </w:p>
    <w:p w:rsidR="00512CA1" w:rsidRPr="001270ED" w:rsidRDefault="00512CA1" w:rsidP="00512CA1">
      <w:pPr>
        <w:pStyle w:val="ae"/>
        <w:spacing w:after="0" w:afterAutospacing="0"/>
        <w:ind w:firstLine="709"/>
        <w:jc w:val="both"/>
      </w:pPr>
      <w:r w:rsidRPr="001270ED">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пунктом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512CA1" w:rsidRPr="001270ED" w:rsidRDefault="00512CA1" w:rsidP="00512CA1">
      <w:pPr>
        <w:pStyle w:val="ae"/>
        <w:spacing w:after="0" w:afterAutospacing="0"/>
        <w:ind w:firstLine="709"/>
        <w:jc w:val="both"/>
      </w:pPr>
      <w:r w:rsidRPr="001270ED">
        <w:t> </w:t>
      </w:r>
      <w:proofErr w:type="gramStart"/>
      <w:r w:rsidRPr="001270ED">
        <w:t xml:space="preserve">В случае выявления оснований для отказа в предоставлении муниципальной услуги, указанных в пункте 2.9 2 настоящего административного регламента, несоответствия </w:t>
      </w:r>
      <w:r w:rsidRPr="001270ED">
        <w:lastRenderedPageBreak/>
        <w:t>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обеспечивает его визирование в установленном порядке для последующего подписания Главой.</w:t>
      </w:r>
      <w:proofErr w:type="gramEnd"/>
    </w:p>
    <w:p w:rsidR="00512CA1" w:rsidRPr="001270ED" w:rsidRDefault="00512CA1" w:rsidP="00512CA1">
      <w:pPr>
        <w:pStyle w:val="ae"/>
        <w:spacing w:after="0" w:afterAutospacing="0"/>
        <w:ind w:firstLine="709"/>
        <w:jc w:val="both"/>
      </w:pPr>
      <w:r w:rsidRPr="001270ED">
        <w:t xml:space="preserve"> В случае соответствия представленных документов требованиям, указанным в пункте 2.6.1 настоящего административного регламента, отсутствия оснований для отказа в предоставлении муниципальной услуги, указанных в пункте 2.9 настоящего административного регламента, ответственный исполнитель осуществляет подготовку проекта разрешения на использование земель или земельных участков, обеспечивает его визирование в установленном порядке для последующего подписания Главой.</w:t>
      </w:r>
    </w:p>
    <w:p w:rsidR="00512CA1" w:rsidRPr="001270ED" w:rsidRDefault="00512CA1" w:rsidP="00512CA1">
      <w:pPr>
        <w:pStyle w:val="ae"/>
        <w:spacing w:after="0" w:afterAutospacing="0"/>
        <w:ind w:firstLine="709"/>
        <w:jc w:val="both"/>
      </w:pPr>
      <w:r w:rsidRPr="001270ED">
        <w:t xml:space="preserve"> 3.4.2. По результатам рассмотрения и проверки документов ответственный исполнитель совершает одно из следующих действий:</w:t>
      </w:r>
    </w:p>
    <w:p w:rsidR="00512CA1" w:rsidRPr="001270ED" w:rsidRDefault="00512CA1" w:rsidP="00512CA1">
      <w:pPr>
        <w:pStyle w:val="ae"/>
        <w:spacing w:after="0" w:afterAutospacing="0"/>
        <w:ind w:firstLine="709"/>
        <w:jc w:val="both"/>
      </w:pPr>
      <w:r w:rsidRPr="001270ED">
        <w:t>1) осуществляет подготовку проекта уведомления о выдаче разрешения на использование земель или земельных участков (далее уведомление). К уведомлению о выдаче разрешения должен быть приложен расчет размера платы, рассчитанной в соответствии с настоящим Порядком, а также реквизиты счета соответствующего бюджета, на который должна быть перечислена плата;</w:t>
      </w:r>
    </w:p>
    <w:p w:rsidR="00512CA1" w:rsidRPr="001270ED" w:rsidRDefault="00512CA1" w:rsidP="00512CA1">
      <w:pPr>
        <w:pStyle w:val="ae"/>
        <w:spacing w:after="0" w:afterAutospacing="0"/>
        <w:ind w:firstLine="709"/>
        <w:jc w:val="both"/>
      </w:pPr>
      <w:r w:rsidRPr="001270ED">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512CA1" w:rsidRPr="001270ED" w:rsidRDefault="00512CA1" w:rsidP="00512CA1">
      <w:pPr>
        <w:pStyle w:val="ae"/>
        <w:spacing w:after="0" w:afterAutospacing="0"/>
        <w:ind w:firstLine="709"/>
        <w:jc w:val="both"/>
      </w:pPr>
      <w:r w:rsidRPr="001270ED">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512CA1" w:rsidRPr="001270ED" w:rsidRDefault="00512CA1" w:rsidP="00512CA1">
      <w:pPr>
        <w:pStyle w:val="ae"/>
        <w:spacing w:after="0" w:afterAutospacing="0"/>
        <w:ind w:firstLine="709"/>
        <w:jc w:val="both"/>
      </w:pPr>
      <w:proofErr w:type="gramStart"/>
      <w:r w:rsidRPr="001270ED">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земельных участков,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w:t>
      </w:r>
      <w:proofErr w:type="gramEnd"/>
      <w:r w:rsidRPr="001270ED">
        <w:t xml:space="preserve">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512CA1" w:rsidRPr="001270ED" w:rsidRDefault="00512CA1" w:rsidP="00512CA1">
      <w:pPr>
        <w:ind w:firstLine="709"/>
        <w:jc w:val="both"/>
        <w:rPr>
          <w:sz w:val="24"/>
          <w:szCs w:val="24"/>
        </w:rPr>
      </w:pPr>
      <w:r w:rsidRPr="001270ED">
        <w:rPr>
          <w:sz w:val="24"/>
          <w:szCs w:val="24"/>
        </w:rPr>
        <w:t>3.5. Принятие решения и направление заявителю результата предоставления муниципальной услуги.</w:t>
      </w:r>
    </w:p>
    <w:p w:rsidR="00512CA1" w:rsidRPr="001270ED" w:rsidRDefault="00512CA1" w:rsidP="00512CA1">
      <w:pPr>
        <w:ind w:firstLine="709"/>
        <w:jc w:val="both"/>
        <w:rPr>
          <w:sz w:val="24"/>
          <w:szCs w:val="24"/>
        </w:rPr>
      </w:pPr>
      <w:r w:rsidRPr="001270ED">
        <w:rPr>
          <w:sz w:val="24"/>
          <w:szCs w:val="24"/>
        </w:rPr>
        <w:t>3.5.1. Основанием для начала административной процедуры является поступление Главе на подпись согласованного в установленном порядке проекта уведомления о выдаче  разрешения на использование земель или земельного   участка  или проекта решения об отказе.</w:t>
      </w:r>
    </w:p>
    <w:p w:rsidR="00512CA1" w:rsidRPr="001270ED" w:rsidRDefault="00512CA1" w:rsidP="00512CA1">
      <w:pPr>
        <w:ind w:firstLine="709"/>
        <w:jc w:val="both"/>
        <w:rPr>
          <w:sz w:val="24"/>
          <w:szCs w:val="24"/>
        </w:rPr>
      </w:pPr>
      <w:r w:rsidRPr="001270ED">
        <w:rPr>
          <w:sz w:val="24"/>
          <w:szCs w:val="24"/>
        </w:rPr>
        <w:t>Глава рассматривает представленные документы и подписывает проект уведомления о выдаче разрешения на использование земель или земельных участков  или проект решения об отказе.</w:t>
      </w:r>
    </w:p>
    <w:p w:rsidR="00512CA1" w:rsidRPr="001270ED" w:rsidRDefault="00512CA1" w:rsidP="00512CA1">
      <w:pPr>
        <w:ind w:firstLine="709"/>
        <w:jc w:val="both"/>
        <w:rPr>
          <w:sz w:val="24"/>
          <w:szCs w:val="24"/>
        </w:rPr>
      </w:pPr>
      <w:r w:rsidRPr="001270ED">
        <w:rPr>
          <w:sz w:val="24"/>
          <w:szCs w:val="24"/>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512CA1" w:rsidRPr="001270ED" w:rsidRDefault="00512CA1" w:rsidP="00512CA1">
      <w:pPr>
        <w:ind w:firstLine="709"/>
        <w:jc w:val="both"/>
        <w:rPr>
          <w:sz w:val="24"/>
          <w:szCs w:val="24"/>
        </w:rPr>
      </w:pPr>
      <w:r w:rsidRPr="001270ED">
        <w:rPr>
          <w:sz w:val="24"/>
          <w:szCs w:val="24"/>
        </w:rPr>
        <w:t>3.5.2. Уведомление направляется заявителю указанным в заявлении способом или уведомляет заявителя о готовности уведомления, а также о времени и месте, где его необходимо получить.</w:t>
      </w:r>
    </w:p>
    <w:p w:rsidR="00512CA1" w:rsidRPr="001270ED" w:rsidRDefault="00512CA1" w:rsidP="00512CA1">
      <w:pPr>
        <w:ind w:firstLine="709"/>
        <w:jc w:val="both"/>
        <w:rPr>
          <w:sz w:val="24"/>
          <w:szCs w:val="24"/>
        </w:rPr>
      </w:pPr>
      <w:r w:rsidRPr="001270ED">
        <w:rPr>
          <w:sz w:val="24"/>
          <w:szCs w:val="24"/>
        </w:rPr>
        <w:lastRenderedPageBreak/>
        <w:t>В случае выдачи разрешения на использование земель или земельных участков  заявителю через МФЦ, уведомление о выдаче разрешения на использование земель или земельных участков  направляется в МФЦ в соответствии с соглашением, заключенным между МФЦ и администрацией. Сотрудник МФЦ уведомляет заявителя о готовности разрешения на использование земель и земельных участков, а также о времени и месте, где его необходимо получить.</w:t>
      </w:r>
    </w:p>
    <w:p w:rsidR="00512CA1" w:rsidRPr="001270ED" w:rsidRDefault="00512CA1" w:rsidP="00512CA1">
      <w:pPr>
        <w:pStyle w:val="ae"/>
        <w:spacing w:after="0" w:afterAutospacing="0"/>
        <w:ind w:firstLine="709"/>
        <w:jc w:val="both"/>
      </w:pPr>
      <w:r w:rsidRPr="001270ED">
        <w:t>3.5.3. В случае отказа в предоставления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512CA1" w:rsidRPr="001270ED" w:rsidRDefault="00512CA1" w:rsidP="00512CA1">
      <w:pPr>
        <w:pStyle w:val="ae"/>
        <w:spacing w:after="0" w:afterAutospacing="0"/>
        <w:ind w:firstLine="709"/>
        <w:jc w:val="both"/>
      </w:pPr>
      <w:r w:rsidRPr="001270ED">
        <w:t>в личный кабинет на ЕПГУ (при направлении заявления посредством ЕПГУ);</w:t>
      </w:r>
    </w:p>
    <w:p w:rsidR="00512CA1" w:rsidRPr="001270ED" w:rsidRDefault="00512CA1" w:rsidP="00512CA1">
      <w:pPr>
        <w:pStyle w:val="ae"/>
        <w:spacing w:after="0" w:afterAutospacing="0"/>
        <w:ind w:firstLine="709"/>
        <w:jc w:val="both"/>
      </w:pPr>
      <w:r w:rsidRPr="001270ED">
        <w:t>на адрес электронной почты, указанный в заявлении (при направлении на официальную электронную почту или официальный сайт администрации).</w:t>
      </w:r>
    </w:p>
    <w:p w:rsidR="00512CA1" w:rsidRPr="001270ED" w:rsidRDefault="00512CA1" w:rsidP="00512CA1">
      <w:pPr>
        <w:pStyle w:val="ae"/>
        <w:spacing w:after="0" w:afterAutospacing="0"/>
        <w:ind w:firstLine="709"/>
        <w:jc w:val="both"/>
      </w:pPr>
      <w:r w:rsidRPr="001270ED">
        <w:t>3.5.4. Срок выполнения административной процедуры по проверке документов на установление наличия (отсутствия)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 9 дней.</w:t>
      </w:r>
    </w:p>
    <w:p w:rsidR="00512CA1" w:rsidRPr="001270ED" w:rsidRDefault="00512CA1" w:rsidP="00512CA1">
      <w:pPr>
        <w:pStyle w:val="ae"/>
        <w:spacing w:after="0" w:afterAutospacing="0"/>
        <w:ind w:firstLine="709"/>
        <w:jc w:val="both"/>
      </w:pPr>
      <w:r w:rsidRPr="001270ED">
        <w:t>3.6. Плата за пользование земельным участком должна быть внесена заявителем в срок, не превышающий 30 дней со дня направления способом, указанным в заявлении, уведомления о выдаче разрешения.</w:t>
      </w:r>
    </w:p>
    <w:p w:rsidR="00512CA1" w:rsidRPr="001270ED" w:rsidRDefault="00512CA1" w:rsidP="00512CA1">
      <w:pPr>
        <w:pStyle w:val="ae"/>
        <w:spacing w:after="0" w:afterAutospacing="0"/>
        <w:ind w:firstLine="709"/>
        <w:jc w:val="both"/>
      </w:pPr>
      <w:r w:rsidRPr="001270ED">
        <w:t>Ответственный исполнитель совершает одно из следующих действий:</w:t>
      </w:r>
    </w:p>
    <w:p w:rsidR="00512CA1" w:rsidRPr="001270ED" w:rsidRDefault="00512CA1" w:rsidP="00512CA1">
      <w:pPr>
        <w:pStyle w:val="ae"/>
        <w:spacing w:after="0" w:afterAutospacing="0"/>
        <w:ind w:firstLine="709"/>
        <w:jc w:val="both"/>
      </w:pPr>
      <w:r w:rsidRPr="001270ED">
        <w:t xml:space="preserve">1) осуществляет подготовку проекта разрешения на использования земель или земельных участков, в </w:t>
      </w:r>
      <w:proofErr w:type="gramStart"/>
      <w:r w:rsidRPr="001270ED">
        <w:t>срок</w:t>
      </w:r>
      <w:proofErr w:type="gramEnd"/>
      <w:r w:rsidRPr="001270ED">
        <w:t xml:space="preserve"> не превышающий 10 рабочих дней со дня поступления платы;</w:t>
      </w:r>
    </w:p>
    <w:p w:rsidR="00512CA1" w:rsidRPr="001270ED" w:rsidRDefault="00512CA1" w:rsidP="00512CA1">
      <w:pPr>
        <w:pStyle w:val="ae"/>
        <w:spacing w:after="0" w:afterAutospacing="0"/>
        <w:ind w:firstLine="709"/>
        <w:jc w:val="both"/>
      </w:pPr>
      <w:r w:rsidRPr="001270ED">
        <w:t xml:space="preserve">2) в случае </w:t>
      </w:r>
      <w:proofErr w:type="spellStart"/>
      <w:r w:rsidRPr="001270ED">
        <w:t>непоступления</w:t>
      </w:r>
      <w:proofErr w:type="spellEnd"/>
      <w:r w:rsidRPr="001270ED">
        <w:t xml:space="preserve"> в установленный срок платы на указанный в уведомлении счет,   осуществляет подготовку решения об отказе в выдаче разрешения в </w:t>
      </w:r>
      <w:proofErr w:type="gramStart"/>
      <w:r w:rsidRPr="001270ED">
        <w:t>срок</w:t>
      </w:r>
      <w:proofErr w:type="gramEnd"/>
      <w:r w:rsidRPr="001270ED">
        <w:t xml:space="preserve"> не превышающий 10 рабочих дней.</w:t>
      </w:r>
    </w:p>
    <w:p w:rsidR="00512CA1" w:rsidRPr="001270ED" w:rsidRDefault="00512CA1" w:rsidP="00512CA1">
      <w:pPr>
        <w:ind w:firstLine="709"/>
        <w:jc w:val="both"/>
        <w:rPr>
          <w:sz w:val="24"/>
          <w:szCs w:val="24"/>
        </w:rPr>
      </w:pPr>
      <w:r w:rsidRPr="001270ED">
        <w:rPr>
          <w:sz w:val="24"/>
          <w:szCs w:val="24"/>
        </w:rPr>
        <w:t>Глава рассматривает представленные документы и подписывает проект разрешения на использование земель или земельных участков  или проект решения об отказе.</w:t>
      </w:r>
    </w:p>
    <w:p w:rsidR="00512CA1" w:rsidRPr="001270ED" w:rsidRDefault="00512CA1" w:rsidP="00512CA1">
      <w:pPr>
        <w:ind w:firstLine="709"/>
        <w:jc w:val="both"/>
        <w:rPr>
          <w:sz w:val="24"/>
          <w:szCs w:val="24"/>
        </w:rPr>
      </w:pPr>
      <w:r w:rsidRPr="001270ED">
        <w:rPr>
          <w:sz w:val="24"/>
          <w:szCs w:val="24"/>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512CA1" w:rsidRPr="001270ED" w:rsidRDefault="00512CA1" w:rsidP="00512CA1">
      <w:pPr>
        <w:pStyle w:val="ae"/>
        <w:spacing w:after="0" w:afterAutospacing="0"/>
        <w:ind w:firstLine="709"/>
        <w:jc w:val="both"/>
      </w:pPr>
      <w:r w:rsidRPr="001270ED">
        <w:t>Разрешение на использование земель или земельных участков или решение об отказе в предоставлении муниципальной услуге направляется заявителю в соответствии с пунктами 3.5.2 и 3.5.3 настоящего регламента.</w:t>
      </w:r>
    </w:p>
    <w:p w:rsidR="00512CA1" w:rsidRPr="001270ED" w:rsidRDefault="00512CA1" w:rsidP="00512CA1">
      <w:pPr>
        <w:pStyle w:val="ae"/>
        <w:spacing w:after="0" w:afterAutospacing="0"/>
        <w:ind w:firstLine="709"/>
        <w:jc w:val="both"/>
      </w:pPr>
      <w:r w:rsidRPr="001270ED">
        <w:t xml:space="preserve"> </w:t>
      </w:r>
    </w:p>
    <w:p w:rsidR="00512CA1" w:rsidRPr="001270ED" w:rsidRDefault="00512CA1" w:rsidP="00512CA1">
      <w:pPr>
        <w:pStyle w:val="ae"/>
        <w:spacing w:after="0" w:afterAutospacing="0"/>
        <w:ind w:firstLine="709"/>
        <w:jc w:val="both"/>
      </w:pPr>
      <w:r w:rsidRPr="001270ED">
        <w:t xml:space="preserve">IV. Формы </w:t>
      </w:r>
      <w:proofErr w:type="gramStart"/>
      <w:r w:rsidRPr="001270ED">
        <w:t>контроля за</w:t>
      </w:r>
      <w:proofErr w:type="gramEnd"/>
      <w:r w:rsidRPr="001270ED">
        <w:t xml:space="preserve"> исполнением административного регламента</w:t>
      </w:r>
    </w:p>
    <w:p w:rsidR="00512CA1" w:rsidRPr="001270ED" w:rsidRDefault="00512CA1" w:rsidP="00512CA1">
      <w:pPr>
        <w:pStyle w:val="ae"/>
        <w:spacing w:after="0" w:afterAutospacing="0"/>
        <w:jc w:val="both"/>
      </w:pPr>
    </w:p>
    <w:p w:rsidR="00512CA1" w:rsidRPr="001270ED" w:rsidRDefault="00512CA1" w:rsidP="00512CA1">
      <w:pPr>
        <w:pStyle w:val="ae"/>
        <w:spacing w:after="0" w:afterAutospacing="0"/>
        <w:ind w:firstLine="709"/>
        <w:jc w:val="both"/>
      </w:pPr>
      <w:r w:rsidRPr="001270ED">
        <w:t xml:space="preserve">4.1. Текущий </w:t>
      </w:r>
      <w:proofErr w:type="gramStart"/>
      <w:r w:rsidRPr="001270ED">
        <w:t>контроль за</w:t>
      </w:r>
      <w:proofErr w:type="gramEnd"/>
      <w:r w:rsidRPr="001270ED">
        <w:t xml:space="preserve"> соблюдением и исполнением сотрудниками администрации положений административного регламента, нормативных правовых актов, устанавливающих </w:t>
      </w:r>
      <w:r w:rsidRPr="001270ED">
        <w:lastRenderedPageBreak/>
        <w:t>требования к предоставлению муниципальной услуги, а также за принятием решений осуществляет Глава.</w:t>
      </w:r>
    </w:p>
    <w:p w:rsidR="00512CA1" w:rsidRPr="001270ED" w:rsidRDefault="00512CA1" w:rsidP="00512CA1">
      <w:pPr>
        <w:pStyle w:val="ae"/>
        <w:spacing w:after="0" w:afterAutospacing="0"/>
        <w:ind w:firstLine="709"/>
        <w:jc w:val="both"/>
      </w:pPr>
      <w:r w:rsidRPr="001270ED">
        <w:t xml:space="preserve">4.2. </w:t>
      </w:r>
      <w:proofErr w:type="gramStart"/>
      <w:r w:rsidRPr="001270ED">
        <w:t>Контроль за</w:t>
      </w:r>
      <w:proofErr w:type="gramEnd"/>
      <w:r w:rsidRPr="001270ED">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512CA1" w:rsidRPr="001270ED" w:rsidRDefault="00512CA1" w:rsidP="00512CA1">
      <w:pPr>
        <w:pStyle w:val="ae"/>
        <w:spacing w:after="0" w:afterAutospacing="0"/>
        <w:ind w:firstLine="709"/>
        <w:jc w:val="both"/>
      </w:pPr>
      <w:r w:rsidRPr="001270ED">
        <w:t xml:space="preserve">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rsidR="00512CA1" w:rsidRPr="001270ED" w:rsidRDefault="00512CA1" w:rsidP="00512CA1">
      <w:pPr>
        <w:pStyle w:val="ae"/>
        <w:spacing w:after="0" w:afterAutospacing="0"/>
        <w:ind w:firstLine="709"/>
        <w:jc w:val="both"/>
      </w:pPr>
      <w:r w:rsidRPr="001270ED">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512CA1" w:rsidRPr="001270ED" w:rsidRDefault="00512CA1" w:rsidP="00512CA1">
      <w:pPr>
        <w:pStyle w:val="ae"/>
        <w:spacing w:after="0" w:afterAutospacing="0"/>
        <w:ind w:firstLine="709"/>
        <w:jc w:val="both"/>
      </w:pPr>
      <w:r w:rsidRPr="001270ED">
        <w:t xml:space="preserve">4.4. </w:t>
      </w:r>
      <w:proofErr w:type="gramStart"/>
      <w:r w:rsidRPr="001270ED">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1270ED">
        <w:t xml:space="preserve"> </w:t>
      </w:r>
      <w:proofErr w:type="gramStart"/>
      <w:r w:rsidRPr="001270ED">
        <w:t>предоставлении</w:t>
      </w:r>
      <w:proofErr w:type="gramEnd"/>
      <w:r w:rsidRPr="001270ED">
        <w:t xml:space="preserve"> муниципальной услуги.</w:t>
      </w:r>
    </w:p>
    <w:p w:rsidR="00512CA1" w:rsidRPr="001270ED" w:rsidRDefault="00512CA1" w:rsidP="00512CA1">
      <w:pPr>
        <w:pStyle w:val="ac"/>
        <w:rPr>
          <w:rFonts w:ascii="Times New Roman" w:hAnsi="Times New Roman"/>
          <w:sz w:val="24"/>
          <w:szCs w:val="24"/>
        </w:rPr>
      </w:pPr>
    </w:p>
    <w:p w:rsidR="00512CA1" w:rsidRPr="001270ED" w:rsidRDefault="00512CA1" w:rsidP="00512CA1">
      <w:pPr>
        <w:pStyle w:val="ac"/>
        <w:rPr>
          <w:rFonts w:ascii="Times New Roman" w:hAnsi="Times New Roman"/>
          <w:b/>
          <w:sz w:val="24"/>
          <w:szCs w:val="24"/>
        </w:rPr>
      </w:pPr>
      <w:r w:rsidRPr="001270ED">
        <w:rPr>
          <w:rFonts w:ascii="Times New Roman" w:hAnsi="Times New Roman"/>
          <w:b/>
          <w:sz w:val="24"/>
          <w:szCs w:val="24"/>
          <w:lang w:val="en-US"/>
        </w:rPr>
        <w:t>V</w:t>
      </w:r>
      <w:r w:rsidRPr="001270ED">
        <w:rPr>
          <w:rFonts w:ascii="Times New Roman" w:hAnsi="Times New Roman"/>
          <w:b/>
          <w:sz w:val="24"/>
          <w:szCs w:val="24"/>
        </w:rPr>
        <w:t>.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12CA1" w:rsidRPr="001270ED" w:rsidRDefault="00512CA1" w:rsidP="00512CA1">
      <w:pPr>
        <w:pStyle w:val="ac"/>
        <w:rPr>
          <w:rFonts w:ascii="Times New Roman" w:hAnsi="Times New Roman"/>
          <w:b/>
          <w:sz w:val="24"/>
          <w:szCs w:val="24"/>
        </w:rPr>
      </w:pPr>
    </w:p>
    <w:p w:rsidR="00512CA1" w:rsidRPr="001270ED" w:rsidRDefault="00512CA1" w:rsidP="00512CA1">
      <w:pPr>
        <w:pStyle w:val="ac"/>
        <w:rPr>
          <w:rFonts w:ascii="Times New Roman" w:hAnsi="Times New Roman"/>
          <w:sz w:val="24"/>
          <w:szCs w:val="24"/>
        </w:rPr>
      </w:pPr>
      <w:proofErr w:type="gramStart"/>
      <w:r w:rsidRPr="001270ED">
        <w:rPr>
          <w:rFonts w:ascii="Times New Roman" w:hAnsi="Times New Roman"/>
          <w:sz w:val="24"/>
          <w:szCs w:val="24"/>
        </w:rPr>
        <w:t>5.1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 xml:space="preserve">Заявитель может обратиться с </w:t>
      </w:r>
      <w:proofErr w:type="gramStart"/>
      <w:r w:rsidRPr="001270ED">
        <w:rPr>
          <w:rFonts w:ascii="Times New Roman" w:hAnsi="Times New Roman"/>
          <w:sz w:val="24"/>
          <w:szCs w:val="24"/>
        </w:rPr>
        <w:t>жалобой</w:t>
      </w:r>
      <w:proofErr w:type="gramEnd"/>
      <w:r w:rsidRPr="001270ED">
        <w:rPr>
          <w:rFonts w:ascii="Times New Roman" w:hAnsi="Times New Roman"/>
          <w:sz w:val="24"/>
          <w:szCs w:val="24"/>
        </w:rPr>
        <w:t xml:space="preserve"> в том числе в следующих случаях:</w:t>
      </w:r>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 xml:space="preserve">2) нарушение срока предоставления государственной или муниципальной услуги. </w:t>
      </w:r>
      <w:proofErr w:type="gramStart"/>
      <w:r w:rsidRPr="001270ED">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12CA1" w:rsidRPr="001270ED" w:rsidRDefault="00512CA1" w:rsidP="00512CA1">
      <w:pPr>
        <w:pStyle w:val="ac"/>
        <w:rPr>
          <w:rFonts w:ascii="Times New Roman" w:hAnsi="Times New Roman"/>
          <w:sz w:val="24"/>
          <w:szCs w:val="24"/>
        </w:rPr>
      </w:pPr>
      <w:proofErr w:type="gramStart"/>
      <w:r w:rsidRPr="001270ED">
        <w:rPr>
          <w:rFonts w:ascii="Times New Roman" w:hAnsi="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270ED">
        <w:rPr>
          <w:rFonts w:ascii="Times New Roman" w:hAnsi="Times New Roman"/>
          <w:sz w:val="24"/>
          <w:szCs w:val="24"/>
        </w:rPr>
        <w:t xml:space="preserve"> </w:t>
      </w:r>
      <w:proofErr w:type="gramStart"/>
      <w:r w:rsidRPr="001270ED">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2CA1" w:rsidRPr="001270ED" w:rsidRDefault="00512CA1" w:rsidP="00512CA1">
      <w:pPr>
        <w:pStyle w:val="ac"/>
        <w:rPr>
          <w:rFonts w:ascii="Times New Roman" w:hAnsi="Times New Roman"/>
          <w:sz w:val="24"/>
          <w:szCs w:val="24"/>
        </w:rPr>
      </w:pPr>
      <w:proofErr w:type="gramStart"/>
      <w:r w:rsidRPr="001270ED">
        <w:rPr>
          <w:rFonts w:ascii="Times New Roman" w:hAnsi="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1270ED">
        <w:rPr>
          <w:rFonts w:ascii="Times New Roman" w:hAnsi="Times New Roman"/>
          <w:sz w:val="24"/>
          <w:szCs w:val="24"/>
        </w:rPr>
        <w:t xml:space="preserve"> исправлений. </w:t>
      </w:r>
      <w:proofErr w:type="gramStart"/>
      <w:r w:rsidRPr="001270ED">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512CA1" w:rsidRPr="001270ED" w:rsidRDefault="00512CA1" w:rsidP="00512CA1">
      <w:pPr>
        <w:pStyle w:val="ac"/>
        <w:rPr>
          <w:rFonts w:ascii="Times New Roman" w:hAnsi="Times New Roman"/>
          <w:sz w:val="24"/>
          <w:szCs w:val="24"/>
        </w:rPr>
      </w:pPr>
      <w:proofErr w:type="gramStart"/>
      <w:r w:rsidRPr="001270ED">
        <w:rPr>
          <w:rFonts w:ascii="Times New Roman" w:hAnsi="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270ED">
        <w:rPr>
          <w:rFonts w:ascii="Times New Roman" w:hAnsi="Times New Roman"/>
          <w:sz w:val="24"/>
          <w:szCs w:val="24"/>
        </w:rPr>
        <w:t xml:space="preserve"> </w:t>
      </w:r>
      <w:proofErr w:type="gramStart"/>
      <w:r w:rsidRPr="001270ED">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12CA1" w:rsidRPr="001270ED" w:rsidRDefault="00512CA1" w:rsidP="00512CA1">
      <w:pPr>
        <w:pStyle w:val="ac"/>
        <w:rPr>
          <w:rFonts w:ascii="Times New Roman" w:hAnsi="Times New Roman"/>
          <w:sz w:val="24"/>
          <w:szCs w:val="24"/>
        </w:rPr>
      </w:pPr>
      <w:proofErr w:type="gramStart"/>
      <w:r w:rsidRPr="001270ED">
        <w:rPr>
          <w:rFonts w:ascii="Times New Roman" w:hAnsi="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1270ED">
        <w:rPr>
          <w:rFonts w:ascii="Times New Roman" w:hAnsi="Times New Roman"/>
          <w:sz w:val="24"/>
          <w:szCs w:val="24"/>
        </w:rPr>
        <w:lastRenderedPageBreak/>
        <w:t>муниципальной услуги, за исключением случаев, предусмотренных пунктом 4 части 1 статьи 7 настоящего Федерального закона.</w:t>
      </w:r>
      <w:proofErr w:type="gramEnd"/>
      <w:r w:rsidRPr="001270ED">
        <w:rPr>
          <w:rFonts w:ascii="Times New Roman" w:hAnsi="Times New Roman"/>
          <w:sz w:val="24"/>
          <w:szCs w:val="24"/>
        </w:rPr>
        <w:t xml:space="preserve"> </w:t>
      </w:r>
      <w:proofErr w:type="gramStart"/>
      <w:r w:rsidRPr="001270ED">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12CA1" w:rsidRPr="001270ED" w:rsidRDefault="00512CA1" w:rsidP="00512CA1">
      <w:pPr>
        <w:pStyle w:val="ac"/>
        <w:rPr>
          <w:rFonts w:ascii="Times New Roman" w:hAnsi="Times New Roman"/>
          <w:sz w:val="24"/>
          <w:szCs w:val="24"/>
        </w:rPr>
      </w:pPr>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5.2. Общие требования к порядку подачи и рассмотрения жалобы</w:t>
      </w:r>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 xml:space="preserve">1. </w:t>
      </w:r>
      <w:proofErr w:type="gramStart"/>
      <w:r w:rsidRPr="001270ED">
        <w:rPr>
          <w:rFonts w:ascii="Times New Roman" w:hAnsi="Times New Roman"/>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1270ED">
        <w:rPr>
          <w:rFonts w:ascii="Times New Roman" w:hAnsi="Times New Roman"/>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 xml:space="preserve">2. </w:t>
      </w:r>
      <w:proofErr w:type="gramStart"/>
      <w:r w:rsidRPr="001270ED">
        <w:rPr>
          <w:rFonts w:ascii="Times New Roman" w:hAnsi="Times New Roman"/>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1270ED">
        <w:rPr>
          <w:rFonts w:ascii="Times New Roman" w:hAnsi="Times New Roman"/>
          <w:sz w:val="24"/>
          <w:szCs w:val="24"/>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1270ED">
        <w:rPr>
          <w:rFonts w:ascii="Times New Roman" w:hAnsi="Times New Roman"/>
          <w:sz w:val="24"/>
          <w:szCs w:val="24"/>
        </w:rPr>
        <w:t>принята</w:t>
      </w:r>
      <w:proofErr w:type="gramEnd"/>
      <w:r w:rsidRPr="001270ED">
        <w:rPr>
          <w:rFonts w:ascii="Times New Roman" w:hAnsi="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270ED">
        <w:rPr>
          <w:rFonts w:ascii="Times New Roman" w:hAnsi="Times New Roman"/>
          <w:sz w:val="24"/>
          <w:szCs w:val="24"/>
        </w:rPr>
        <w:t>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 xml:space="preserve">3. </w:t>
      </w:r>
      <w:proofErr w:type="gramStart"/>
      <w:r w:rsidRPr="001270ED">
        <w:rPr>
          <w:rFonts w:ascii="Times New Roman" w:hAnsi="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w:t>
      </w:r>
      <w:r w:rsidRPr="001270ED">
        <w:rPr>
          <w:rFonts w:ascii="Times New Roman" w:hAnsi="Times New Roman"/>
          <w:sz w:val="24"/>
          <w:szCs w:val="24"/>
        </w:rPr>
        <w:lastRenderedPageBreak/>
        <w:t>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3.1. В случае</w:t>
      </w:r>
      <w:proofErr w:type="gramStart"/>
      <w:r w:rsidRPr="001270ED">
        <w:rPr>
          <w:rFonts w:ascii="Times New Roman" w:hAnsi="Times New Roman"/>
          <w:sz w:val="24"/>
          <w:szCs w:val="24"/>
        </w:rPr>
        <w:t>,</w:t>
      </w:r>
      <w:proofErr w:type="gramEnd"/>
      <w:r w:rsidRPr="001270ED">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 xml:space="preserve">3.2. </w:t>
      </w:r>
      <w:proofErr w:type="gramStart"/>
      <w:r w:rsidRPr="001270ED">
        <w:rPr>
          <w:rFonts w:ascii="Times New Roman" w:hAnsi="Times New Roman"/>
          <w:sz w:val="24"/>
          <w:szCs w:val="24"/>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1270ED">
        <w:rPr>
          <w:rFonts w:ascii="Times New Roman" w:hAnsi="Times New Roman"/>
          <w:sz w:val="24"/>
          <w:szCs w:val="24"/>
        </w:rPr>
        <w:t xml:space="preserve"> частью 2 </w:t>
      </w:r>
      <w:hyperlink r:id="rId17" w:tooltip="Статья 6 ГрК РФ. Полномочия органов государственной власти РФ в области градостроительной деятельности (действующая редакция)" w:history="1">
        <w:r w:rsidRPr="001270ED">
          <w:rPr>
            <w:rStyle w:val="a6"/>
            <w:rFonts w:ascii="Times New Roman" w:hAnsi="Times New Roman"/>
            <w:sz w:val="24"/>
            <w:szCs w:val="24"/>
          </w:rPr>
          <w:t>статьи 6 Градостроительного кодекса Российской Федерации</w:t>
        </w:r>
      </w:hyperlink>
      <w:r w:rsidRPr="001270ED">
        <w:rPr>
          <w:rFonts w:ascii="Times New Roman" w:hAnsi="Times New Roman"/>
          <w:sz w:val="24"/>
          <w:szCs w:val="24"/>
        </w:rPr>
        <w:t xml:space="preserve">, может быть </w:t>
      </w:r>
      <w:proofErr w:type="gramStart"/>
      <w:r w:rsidRPr="001270ED">
        <w:rPr>
          <w:rFonts w:ascii="Times New Roman" w:hAnsi="Times New Roman"/>
          <w:sz w:val="24"/>
          <w:szCs w:val="24"/>
        </w:rPr>
        <w:t>подана</w:t>
      </w:r>
      <w:proofErr w:type="gramEnd"/>
      <w:r w:rsidRPr="001270ED">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 xml:space="preserve">4. </w:t>
      </w:r>
      <w:proofErr w:type="gramStart"/>
      <w:r w:rsidRPr="001270ED">
        <w:rPr>
          <w:rFonts w:ascii="Times New Roman" w:hAnsi="Times New Roman"/>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1270ED">
        <w:rPr>
          <w:rFonts w:ascii="Times New Roman" w:hAnsi="Times New Roman"/>
          <w:sz w:val="24"/>
          <w:szCs w:val="24"/>
        </w:rPr>
        <w:t xml:space="preserve"> правовыми актами.</w:t>
      </w:r>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5. Жалоба должна содержать:</w:t>
      </w:r>
    </w:p>
    <w:p w:rsidR="00512CA1" w:rsidRPr="001270ED" w:rsidRDefault="00512CA1" w:rsidP="00512CA1">
      <w:pPr>
        <w:pStyle w:val="ac"/>
        <w:rPr>
          <w:rFonts w:ascii="Times New Roman" w:hAnsi="Times New Roman"/>
          <w:sz w:val="24"/>
          <w:szCs w:val="24"/>
        </w:rPr>
      </w:pPr>
      <w:proofErr w:type="gramStart"/>
      <w:r w:rsidRPr="001270ED">
        <w:rPr>
          <w:rFonts w:ascii="Times New Roman" w:hAnsi="Times New Roman"/>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roofErr w:type="gramEnd"/>
    </w:p>
    <w:p w:rsidR="00512CA1" w:rsidRPr="001270ED" w:rsidRDefault="00512CA1" w:rsidP="00512CA1">
      <w:pPr>
        <w:pStyle w:val="ac"/>
        <w:rPr>
          <w:rFonts w:ascii="Times New Roman" w:hAnsi="Times New Roman"/>
          <w:sz w:val="24"/>
          <w:szCs w:val="24"/>
        </w:rPr>
      </w:pPr>
      <w:proofErr w:type="gramStart"/>
      <w:r w:rsidRPr="001270ED">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512CA1" w:rsidRPr="001270ED" w:rsidRDefault="00512CA1" w:rsidP="00512CA1">
      <w:pPr>
        <w:pStyle w:val="ac"/>
        <w:rPr>
          <w:rFonts w:ascii="Times New Roman" w:hAnsi="Times New Roman"/>
          <w:sz w:val="24"/>
          <w:szCs w:val="24"/>
        </w:rPr>
      </w:pPr>
      <w:proofErr w:type="gramStart"/>
      <w:r w:rsidRPr="001270ED">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w:t>
      </w:r>
      <w:r w:rsidRPr="001270ED">
        <w:rPr>
          <w:rFonts w:ascii="Times New Roman" w:hAnsi="Times New Roman"/>
          <w:sz w:val="24"/>
          <w:szCs w:val="24"/>
        </w:rPr>
        <w:lastRenderedPageBreak/>
        <w:t>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roofErr w:type="gramEnd"/>
      <w:r w:rsidRPr="001270ED">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 xml:space="preserve">6. </w:t>
      </w:r>
      <w:proofErr w:type="gramStart"/>
      <w:r w:rsidRPr="001270ED">
        <w:rPr>
          <w:rFonts w:ascii="Times New Roman" w:hAnsi="Times New Roman"/>
          <w:sz w:val="24"/>
          <w:szCs w:val="24"/>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1270ED">
        <w:rPr>
          <w:rFonts w:ascii="Times New Roman" w:hAnsi="Times New Roman"/>
          <w:sz w:val="24"/>
          <w:szCs w:val="24"/>
        </w:rPr>
        <w:t xml:space="preserve">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7. По результатам рассмотрения жалобы принимается одно из следующих решений:</w:t>
      </w:r>
    </w:p>
    <w:p w:rsidR="00512CA1" w:rsidRPr="001270ED" w:rsidRDefault="00512CA1" w:rsidP="00512CA1">
      <w:pPr>
        <w:pStyle w:val="ac"/>
        <w:rPr>
          <w:rFonts w:ascii="Times New Roman" w:hAnsi="Times New Roman"/>
          <w:sz w:val="24"/>
          <w:szCs w:val="24"/>
        </w:rPr>
      </w:pPr>
      <w:proofErr w:type="gramStart"/>
      <w:r w:rsidRPr="001270ED">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2) в удовлетворении жалобы отказывается.</w:t>
      </w:r>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 xml:space="preserve">8.1. </w:t>
      </w:r>
      <w:proofErr w:type="gramStart"/>
      <w:r w:rsidRPr="001270ED">
        <w:rPr>
          <w:rFonts w:ascii="Times New Roman" w:hAnsi="Times New Roman"/>
          <w:sz w:val="24"/>
          <w:szCs w:val="24"/>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1270ED">
        <w:rPr>
          <w:rFonts w:ascii="Times New Roman" w:hAnsi="Times New Roman"/>
          <w:sz w:val="24"/>
          <w:szCs w:val="24"/>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 xml:space="preserve">8.2. В случае признания </w:t>
      </w:r>
      <w:proofErr w:type="gramStart"/>
      <w:r w:rsidRPr="001270ED">
        <w:rPr>
          <w:rFonts w:ascii="Times New Roman" w:hAnsi="Times New Roman"/>
          <w:sz w:val="24"/>
          <w:szCs w:val="24"/>
        </w:rPr>
        <w:t>жалобы</w:t>
      </w:r>
      <w:proofErr w:type="gramEnd"/>
      <w:r w:rsidRPr="001270ED">
        <w:rPr>
          <w:rFonts w:ascii="Times New Roman" w:hAnsi="Times New Roman"/>
          <w:sz w:val="24"/>
          <w:szCs w:val="24"/>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 xml:space="preserve">9. В случае установления в ходе или по результатам </w:t>
      </w:r>
      <w:proofErr w:type="gramStart"/>
      <w:r w:rsidRPr="001270ED">
        <w:rPr>
          <w:rFonts w:ascii="Times New Roman" w:hAnsi="Times New Roman"/>
          <w:sz w:val="24"/>
          <w:szCs w:val="24"/>
        </w:rPr>
        <w:t>рассмотрения жалобы признаков состава административного правонарушения</w:t>
      </w:r>
      <w:proofErr w:type="gramEnd"/>
      <w:r w:rsidRPr="001270ED">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18" w:tooltip="Федеральный закон от 02.05.2006 N 59-ФЗ  &quot;О порядке рассмотрения обращений граждан РФ&quot;" w:history="1">
        <w:r w:rsidRPr="001270ED">
          <w:rPr>
            <w:rStyle w:val="a6"/>
            <w:rFonts w:ascii="Times New Roman" w:hAnsi="Times New Roman"/>
            <w:sz w:val="24"/>
            <w:szCs w:val="24"/>
          </w:rPr>
          <w:t>Федеральным законом от 2 мая 2006 года N 59-ФЗ</w:t>
        </w:r>
      </w:hyperlink>
      <w:r w:rsidRPr="001270ED">
        <w:rPr>
          <w:rFonts w:ascii="Times New Roman" w:hAnsi="Times New Roman"/>
          <w:sz w:val="24"/>
          <w:szCs w:val="24"/>
        </w:rPr>
        <w:t xml:space="preserve"> "О порядке рассмотрения обращений граждан Российской Федерации".</w:t>
      </w:r>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5.3. Информационная система досудебного (внесудебного) обжалования</w:t>
      </w:r>
    </w:p>
    <w:p w:rsidR="00512CA1" w:rsidRPr="001270ED" w:rsidRDefault="00512CA1" w:rsidP="00512CA1">
      <w:pPr>
        <w:pStyle w:val="ac"/>
        <w:rPr>
          <w:rFonts w:ascii="Times New Roman" w:hAnsi="Times New Roman"/>
          <w:sz w:val="24"/>
          <w:szCs w:val="24"/>
        </w:rPr>
      </w:pPr>
      <w:r w:rsidRPr="001270ED">
        <w:rPr>
          <w:rFonts w:ascii="Times New Roman" w:hAnsi="Times New Roman"/>
          <w:sz w:val="24"/>
          <w:szCs w:val="24"/>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w:t>
      </w:r>
      <w:r w:rsidRPr="001270ED">
        <w:rPr>
          <w:rFonts w:ascii="Times New Roman" w:hAnsi="Times New Roman"/>
          <w:sz w:val="24"/>
          <w:szCs w:val="24"/>
        </w:rPr>
        <w:lastRenderedPageBreak/>
        <w:t>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512CA1" w:rsidRPr="001270ED" w:rsidRDefault="00512CA1" w:rsidP="00512CA1">
      <w:pPr>
        <w:pStyle w:val="ac"/>
        <w:rPr>
          <w:rFonts w:ascii="Times New Roman" w:hAnsi="Times New Roman"/>
          <w:sz w:val="24"/>
          <w:szCs w:val="24"/>
        </w:rPr>
      </w:pPr>
    </w:p>
    <w:p w:rsidR="00512CA1" w:rsidRPr="001270ED" w:rsidRDefault="00512CA1" w:rsidP="00512CA1">
      <w:pPr>
        <w:suppressAutoHyphens/>
        <w:jc w:val="both"/>
        <w:rPr>
          <w:sz w:val="24"/>
          <w:szCs w:val="24"/>
        </w:rPr>
      </w:pPr>
    </w:p>
    <w:p w:rsidR="00512CA1" w:rsidRPr="001270ED" w:rsidRDefault="00512CA1" w:rsidP="00512CA1">
      <w:pPr>
        <w:suppressAutoHyphens/>
        <w:jc w:val="both"/>
        <w:rPr>
          <w:sz w:val="24"/>
          <w:szCs w:val="24"/>
        </w:rPr>
      </w:pPr>
    </w:p>
    <w:p w:rsidR="00512CA1" w:rsidRPr="001270ED" w:rsidRDefault="00512CA1" w:rsidP="00512CA1">
      <w:pPr>
        <w:suppressAutoHyphens/>
        <w:jc w:val="both"/>
        <w:rPr>
          <w:sz w:val="24"/>
          <w:szCs w:val="24"/>
        </w:rPr>
      </w:pPr>
    </w:p>
    <w:p w:rsidR="00512CA1" w:rsidRPr="001270ED" w:rsidRDefault="00512CA1" w:rsidP="00512CA1">
      <w:pPr>
        <w:suppressAutoHyphens/>
        <w:jc w:val="both"/>
        <w:rPr>
          <w:sz w:val="24"/>
          <w:szCs w:val="24"/>
        </w:rPr>
      </w:pPr>
    </w:p>
    <w:p w:rsidR="00512CA1" w:rsidRPr="001270ED" w:rsidRDefault="00512CA1" w:rsidP="00512CA1">
      <w:pPr>
        <w:suppressAutoHyphens/>
        <w:jc w:val="both"/>
        <w:rPr>
          <w:sz w:val="24"/>
          <w:szCs w:val="24"/>
        </w:rPr>
      </w:pPr>
    </w:p>
    <w:p w:rsidR="00512CA1" w:rsidRPr="001270ED" w:rsidRDefault="00512CA1" w:rsidP="00512CA1">
      <w:pPr>
        <w:suppressAutoHyphens/>
        <w:jc w:val="both"/>
        <w:rPr>
          <w:sz w:val="24"/>
          <w:szCs w:val="24"/>
        </w:rPr>
      </w:pPr>
    </w:p>
    <w:p w:rsidR="00512CA1" w:rsidRPr="001270ED" w:rsidRDefault="00512CA1" w:rsidP="00512CA1">
      <w:pPr>
        <w:suppressAutoHyphens/>
        <w:jc w:val="both"/>
        <w:rPr>
          <w:sz w:val="24"/>
          <w:szCs w:val="24"/>
        </w:rPr>
      </w:pPr>
    </w:p>
    <w:p w:rsidR="00512CA1" w:rsidRDefault="00512CA1" w:rsidP="00512CA1">
      <w:pPr>
        <w:suppressAutoHyphens/>
        <w:jc w:val="both"/>
        <w:rPr>
          <w:sz w:val="24"/>
          <w:szCs w:val="24"/>
        </w:rPr>
      </w:pPr>
    </w:p>
    <w:p w:rsidR="00512CA1" w:rsidRDefault="00512CA1" w:rsidP="00512CA1">
      <w:pPr>
        <w:suppressAutoHyphens/>
        <w:jc w:val="both"/>
        <w:rPr>
          <w:sz w:val="24"/>
          <w:szCs w:val="24"/>
        </w:rPr>
      </w:pPr>
    </w:p>
    <w:p w:rsidR="00512CA1" w:rsidRDefault="00512CA1" w:rsidP="00512CA1">
      <w:pPr>
        <w:suppressAutoHyphens/>
        <w:jc w:val="both"/>
        <w:rPr>
          <w:sz w:val="24"/>
          <w:szCs w:val="24"/>
        </w:rPr>
      </w:pPr>
    </w:p>
    <w:p w:rsidR="00512CA1" w:rsidRDefault="00512CA1" w:rsidP="00512CA1">
      <w:pPr>
        <w:suppressAutoHyphens/>
        <w:jc w:val="both"/>
        <w:rPr>
          <w:sz w:val="24"/>
          <w:szCs w:val="24"/>
        </w:rPr>
      </w:pPr>
    </w:p>
    <w:p w:rsidR="00512CA1" w:rsidRDefault="00512CA1" w:rsidP="00512CA1">
      <w:pPr>
        <w:suppressAutoHyphens/>
        <w:jc w:val="both"/>
        <w:rPr>
          <w:sz w:val="24"/>
          <w:szCs w:val="24"/>
        </w:rPr>
      </w:pPr>
    </w:p>
    <w:p w:rsidR="00512CA1" w:rsidRDefault="00512CA1" w:rsidP="00512CA1">
      <w:pPr>
        <w:suppressAutoHyphens/>
        <w:jc w:val="both"/>
        <w:rPr>
          <w:sz w:val="24"/>
          <w:szCs w:val="24"/>
        </w:rPr>
      </w:pPr>
    </w:p>
    <w:p w:rsidR="00512CA1" w:rsidRDefault="00512CA1" w:rsidP="00512CA1">
      <w:pPr>
        <w:suppressAutoHyphens/>
        <w:jc w:val="both"/>
        <w:rPr>
          <w:sz w:val="24"/>
          <w:szCs w:val="24"/>
        </w:rPr>
      </w:pPr>
    </w:p>
    <w:p w:rsidR="00512CA1" w:rsidRPr="001270ED" w:rsidRDefault="00512CA1" w:rsidP="00512CA1">
      <w:pPr>
        <w:suppressAutoHyphens/>
        <w:jc w:val="both"/>
        <w:rPr>
          <w:sz w:val="24"/>
          <w:szCs w:val="24"/>
        </w:rPr>
      </w:pPr>
    </w:p>
    <w:p w:rsidR="00512CA1" w:rsidRPr="001270ED" w:rsidRDefault="00512CA1" w:rsidP="00512CA1">
      <w:pPr>
        <w:suppressAutoHyphens/>
        <w:jc w:val="both"/>
        <w:rPr>
          <w:sz w:val="24"/>
          <w:szCs w:val="24"/>
        </w:rPr>
      </w:pPr>
    </w:p>
    <w:p w:rsidR="00512CA1" w:rsidRPr="001270ED" w:rsidRDefault="00512CA1" w:rsidP="00512CA1">
      <w:pPr>
        <w:suppressAutoHyphens/>
        <w:jc w:val="both"/>
        <w:rPr>
          <w:sz w:val="24"/>
          <w:szCs w:val="24"/>
        </w:rPr>
      </w:pPr>
    </w:p>
    <w:p w:rsidR="00512CA1" w:rsidRPr="001270ED" w:rsidRDefault="00512CA1" w:rsidP="00512CA1">
      <w:pPr>
        <w:suppressAutoHyphens/>
        <w:jc w:val="both"/>
        <w:rPr>
          <w:sz w:val="24"/>
          <w:szCs w:val="24"/>
        </w:rPr>
      </w:pPr>
    </w:p>
    <w:p w:rsidR="00512CA1" w:rsidRPr="001270ED" w:rsidRDefault="00512CA1" w:rsidP="00512CA1">
      <w:pPr>
        <w:suppressAutoHyphens/>
        <w:jc w:val="both"/>
        <w:rPr>
          <w:sz w:val="24"/>
          <w:szCs w:val="24"/>
        </w:rPr>
      </w:pPr>
    </w:p>
    <w:p w:rsidR="00512CA1" w:rsidRPr="001270ED" w:rsidRDefault="00512CA1" w:rsidP="00512CA1">
      <w:pPr>
        <w:pStyle w:val="ae"/>
        <w:spacing w:after="0" w:afterAutospacing="0"/>
        <w:ind w:firstLine="709"/>
        <w:jc w:val="right"/>
      </w:pPr>
      <w:r w:rsidRPr="001270ED">
        <w:t>ПРИЛОЖЕНИЕ № 1</w:t>
      </w:r>
    </w:p>
    <w:p w:rsidR="00512CA1" w:rsidRPr="001270ED" w:rsidRDefault="00512CA1" w:rsidP="00512CA1">
      <w:pPr>
        <w:ind w:firstLine="5100"/>
        <w:jc w:val="right"/>
        <w:rPr>
          <w:sz w:val="24"/>
          <w:szCs w:val="24"/>
        </w:rPr>
      </w:pPr>
      <w:r w:rsidRPr="001270ED">
        <w:rPr>
          <w:sz w:val="24"/>
          <w:szCs w:val="24"/>
        </w:rPr>
        <w:t>к административному регламенту</w:t>
      </w:r>
    </w:p>
    <w:p w:rsidR="00512CA1" w:rsidRPr="001270ED" w:rsidRDefault="00512CA1" w:rsidP="00512CA1">
      <w:pPr>
        <w:ind w:firstLine="5100"/>
        <w:jc w:val="right"/>
        <w:rPr>
          <w:sz w:val="24"/>
          <w:szCs w:val="24"/>
        </w:rPr>
      </w:pPr>
      <w:r w:rsidRPr="001270ED">
        <w:rPr>
          <w:sz w:val="24"/>
          <w:szCs w:val="24"/>
        </w:rPr>
        <w:t xml:space="preserve">предоставления </w:t>
      </w:r>
      <w:proofErr w:type="gramStart"/>
      <w:r w:rsidRPr="001270ED">
        <w:rPr>
          <w:sz w:val="24"/>
          <w:szCs w:val="24"/>
        </w:rPr>
        <w:t>муниципальной</w:t>
      </w:r>
      <w:proofErr w:type="gramEnd"/>
    </w:p>
    <w:p w:rsidR="00512CA1" w:rsidRPr="001270ED" w:rsidRDefault="00512CA1" w:rsidP="00512CA1">
      <w:pPr>
        <w:jc w:val="right"/>
        <w:rPr>
          <w:sz w:val="24"/>
          <w:szCs w:val="24"/>
        </w:rPr>
      </w:pPr>
      <w:r w:rsidRPr="001270ED">
        <w:rPr>
          <w:sz w:val="24"/>
          <w:szCs w:val="24"/>
        </w:rPr>
        <w:t xml:space="preserve">услуги «Выдача разрешения на использование земель или земельных участков, находящихся </w:t>
      </w:r>
      <w:proofErr w:type="gramStart"/>
      <w:r w:rsidRPr="001270ED">
        <w:rPr>
          <w:sz w:val="24"/>
          <w:szCs w:val="24"/>
        </w:rPr>
        <w:t>в</w:t>
      </w:r>
      <w:proofErr w:type="gramEnd"/>
      <w:r w:rsidRPr="001270ED">
        <w:rPr>
          <w:sz w:val="24"/>
          <w:szCs w:val="24"/>
        </w:rPr>
        <w:t xml:space="preserve"> государственной или муниципальной </w:t>
      </w:r>
    </w:p>
    <w:p w:rsidR="00512CA1" w:rsidRPr="001270ED" w:rsidRDefault="00512CA1" w:rsidP="00512CA1">
      <w:pPr>
        <w:jc w:val="right"/>
        <w:rPr>
          <w:sz w:val="24"/>
          <w:szCs w:val="24"/>
        </w:rPr>
      </w:pPr>
      <w:r w:rsidRPr="001270ED">
        <w:rPr>
          <w:sz w:val="24"/>
          <w:szCs w:val="24"/>
        </w:rPr>
        <w:t xml:space="preserve">собственности, без предоставления земельных участков и установления сервитутов» </w:t>
      </w:r>
    </w:p>
    <w:p w:rsidR="00512CA1" w:rsidRPr="001270ED" w:rsidRDefault="00512CA1" w:rsidP="00512CA1">
      <w:pPr>
        <w:pStyle w:val="ConsPlusNonformat"/>
        <w:ind w:hanging="6"/>
        <w:rPr>
          <w:rFonts w:ascii="Times New Roman" w:hAnsi="Times New Roman" w:cs="Times New Roman"/>
          <w:sz w:val="24"/>
          <w:szCs w:val="24"/>
        </w:rPr>
      </w:pPr>
    </w:p>
    <w:p w:rsidR="00512CA1" w:rsidRPr="001270ED" w:rsidRDefault="00512CA1" w:rsidP="00512CA1">
      <w:pPr>
        <w:autoSpaceDE w:val="0"/>
        <w:autoSpaceDN w:val="0"/>
        <w:adjustRightInd w:val="0"/>
        <w:jc w:val="center"/>
        <w:outlineLvl w:val="1"/>
        <w:rPr>
          <w:sz w:val="24"/>
          <w:szCs w:val="24"/>
        </w:rPr>
      </w:pPr>
      <w:r w:rsidRPr="001270ED">
        <w:rPr>
          <w:sz w:val="24"/>
          <w:szCs w:val="24"/>
        </w:rPr>
        <w:t>ПРИМЕРНАЯ ФОРМА</w:t>
      </w:r>
    </w:p>
    <w:p w:rsidR="00512CA1" w:rsidRPr="001270ED" w:rsidRDefault="00512CA1" w:rsidP="00512CA1">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Главе Николаевского сельсовета Татарского района</w:t>
      </w:r>
    </w:p>
    <w:p w:rsidR="00512CA1" w:rsidRPr="001270ED" w:rsidRDefault="00512CA1" w:rsidP="00512CA1">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___________________________________________________</w:t>
      </w:r>
    </w:p>
    <w:p w:rsidR="00512CA1" w:rsidRPr="001270ED" w:rsidRDefault="00512CA1" w:rsidP="00512CA1">
      <w:pPr>
        <w:pStyle w:val="ConsPlusNonformat"/>
        <w:rPr>
          <w:rFonts w:ascii="Times New Roman" w:hAnsi="Times New Roman" w:cs="Times New Roman"/>
          <w:sz w:val="24"/>
          <w:szCs w:val="24"/>
        </w:rPr>
      </w:pPr>
      <w:r w:rsidRPr="001270ED">
        <w:rPr>
          <w:rFonts w:ascii="Times New Roman" w:hAnsi="Times New Roman" w:cs="Times New Roman"/>
          <w:sz w:val="24"/>
          <w:szCs w:val="24"/>
        </w:rPr>
        <w:t xml:space="preserve">                                     от_________________________________________________</w:t>
      </w:r>
    </w:p>
    <w:p w:rsidR="00512CA1" w:rsidRPr="001270ED" w:rsidRDefault="00512CA1" w:rsidP="00512CA1">
      <w:pPr>
        <w:pStyle w:val="ConsPlusNonformat"/>
        <w:rPr>
          <w:rFonts w:ascii="Times New Roman" w:hAnsi="Times New Roman" w:cs="Times New Roman"/>
          <w:sz w:val="24"/>
          <w:szCs w:val="24"/>
        </w:rPr>
      </w:pPr>
      <w:r w:rsidRPr="001270ED">
        <w:rPr>
          <w:rFonts w:ascii="Times New Roman" w:hAnsi="Times New Roman" w:cs="Times New Roman"/>
          <w:sz w:val="24"/>
          <w:szCs w:val="24"/>
        </w:rPr>
        <w:t xml:space="preserve">                                     ____________________________________________________</w:t>
      </w:r>
    </w:p>
    <w:p w:rsidR="00512CA1" w:rsidRPr="001270ED" w:rsidRDefault="00512CA1" w:rsidP="00512CA1">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 xml:space="preserve">                                           (фамилия, имя, отчество (последнее – при наличии) гражданина  или наименование юридического лица)</w:t>
      </w:r>
    </w:p>
    <w:p w:rsidR="00512CA1" w:rsidRPr="001270ED" w:rsidRDefault="00512CA1" w:rsidP="00512CA1">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___________________________________________________</w:t>
      </w:r>
    </w:p>
    <w:p w:rsidR="00512CA1" w:rsidRPr="001270ED" w:rsidRDefault="00512CA1" w:rsidP="00512CA1">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___________________________________________________</w:t>
      </w:r>
    </w:p>
    <w:p w:rsidR="00512CA1" w:rsidRPr="001270ED" w:rsidRDefault="00512CA1" w:rsidP="00512CA1">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 xml:space="preserve">                                                           (место жительства гражданина</w:t>
      </w:r>
      <w:r w:rsidRPr="001270ED">
        <w:rPr>
          <w:rFonts w:ascii="Times New Roman" w:hAnsi="Times New Roman" w:cs="Times New Roman"/>
          <w:sz w:val="24"/>
          <w:szCs w:val="24"/>
        </w:rPr>
        <w:br/>
        <w:t xml:space="preserve">                                                                 или место нахождения юридического лица)</w:t>
      </w:r>
    </w:p>
    <w:p w:rsidR="00512CA1" w:rsidRPr="001270ED" w:rsidRDefault="00512CA1" w:rsidP="00512CA1">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___________________________________________________</w:t>
      </w:r>
    </w:p>
    <w:p w:rsidR="00512CA1" w:rsidRPr="001270ED" w:rsidRDefault="00512CA1" w:rsidP="00512CA1">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___________________________________________________</w:t>
      </w:r>
    </w:p>
    <w:p w:rsidR="00512CA1" w:rsidRPr="001270ED" w:rsidRDefault="00512CA1" w:rsidP="00512CA1">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 xml:space="preserve">                                                   </w:t>
      </w:r>
      <w:proofErr w:type="gramStart"/>
      <w:r w:rsidRPr="001270ED">
        <w:rPr>
          <w:rFonts w:ascii="Times New Roman" w:hAnsi="Times New Roman" w:cs="Times New Roman"/>
          <w:sz w:val="24"/>
          <w:szCs w:val="24"/>
        </w:rPr>
        <w:t xml:space="preserve">(реквизиты документа, удостоверяющего личность гражданина </w:t>
      </w:r>
      <w:proofErr w:type="gramEnd"/>
    </w:p>
    <w:p w:rsidR="00512CA1" w:rsidRPr="001270ED" w:rsidRDefault="00512CA1" w:rsidP="00512CA1">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 xml:space="preserve"> или государственный регистрационный номер записи </w:t>
      </w:r>
      <w:r w:rsidRPr="001270ED">
        <w:rPr>
          <w:rFonts w:ascii="Times New Roman" w:hAnsi="Times New Roman" w:cs="Times New Roman"/>
          <w:sz w:val="24"/>
          <w:szCs w:val="24"/>
        </w:rPr>
        <w:br/>
        <w:t xml:space="preserve">                                                    о государственной регистрации юридического лица в едином </w:t>
      </w:r>
      <w:r w:rsidRPr="001270ED">
        <w:rPr>
          <w:rFonts w:ascii="Times New Roman" w:hAnsi="Times New Roman" w:cs="Times New Roman"/>
          <w:sz w:val="24"/>
          <w:szCs w:val="24"/>
        </w:rPr>
        <w:br/>
        <w:t xml:space="preserve">                                                   государственном реестре юридических лиц, идентификационный</w:t>
      </w:r>
    </w:p>
    <w:p w:rsidR="00512CA1" w:rsidRPr="001270ED" w:rsidRDefault="00512CA1" w:rsidP="00512CA1">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 xml:space="preserve">                                                                 номер налогоплательщика, за исключением случаев, </w:t>
      </w:r>
    </w:p>
    <w:p w:rsidR="00512CA1" w:rsidRPr="001270ED" w:rsidRDefault="00512CA1" w:rsidP="00512CA1">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 xml:space="preserve">                                                            если заявителем является иностранное юридическое лицо)</w:t>
      </w:r>
    </w:p>
    <w:p w:rsidR="00512CA1" w:rsidRPr="001270ED" w:rsidRDefault="00512CA1" w:rsidP="00512CA1">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 xml:space="preserve">                                       ___________________________________________________</w:t>
      </w:r>
    </w:p>
    <w:p w:rsidR="00512CA1" w:rsidRPr="001270ED" w:rsidRDefault="00512CA1" w:rsidP="00512CA1">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lastRenderedPageBreak/>
        <w:t>___________________________________________________</w:t>
      </w:r>
    </w:p>
    <w:p w:rsidR="00512CA1" w:rsidRPr="001270ED" w:rsidRDefault="00512CA1" w:rsidP="00512CA1">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 xml:space="preserve">                                               (указать в интересах кого действует уполномоченный представитель</w:t>
      </w:r>
      <w:r w:rsidRPr="001270ED">
        <w:rPr>
          <w:rFonts w:ascii="Times New Roman" w:hAnsi="Times New Roman" w:cs="Times New Roman"/>
          <w:sz w:val="24"/>
          <w:szCs w:val="24"/>
        </w:rPr>
        <w:br/>
        <w:t xml:space="preserve">                                                      в случае подачи заявления уполномоченным представителем)</w:t>
      </w:r>
    </w:p>
    <w:p w:rsidR="00512CA1" w:rsidRPr="001270ED" w:rsidRDefault="00512CA1" w:rsidP="00512CA1">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___________________________________________________</w:t>
      </w:r>
    </w:p>
    <w:p w:rsidR="00512CA1" w:rsidRPr="001270ED" w:rsidRDefault="00512CA1" w:rsidP="00512CA1">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___________________________________________________</w:t>
      </w:r>
    </w:p>
    <w:p w:rsidR="00512CA1" w:rsidRPr="001270ED" w:rsidRDefault="00512CA1" w:rsidP="00512CA1">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 xml:space="preserve"> (почтовый адрес и (или) адрес электронной почты </w:t>
      </w:r>
      <w:r w:rsidRPr="001270ED">
        <w:rPr>
          <w:rFonts w:ascii="Times New Roman" w:hAnsi="Times New Roman" w:cs="Times New Roman"/>
          <w:sz w:val="24"/>
          <w:szCs w:val="24"/>
        </w:rPr>
        <w:br/>
        <w:t xml:space="preserve">                                                                                      для связи с заявителем)</w:t>
      </w:r>
    </w:p>
    <w:p w:rsidR="00512CA1" w:rsidRPr="001270ED" w:rsidRDefault="00512CA1" w:rsidP="00512CA1">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 xml:space="preserve">                                          </w:t>
      </w:r>
      <w:proofErr w:type="spellStart"/>
      <w:r w:rsidRPr="001270ED">
        <w:rPr>
          <w:rFonts w:ascii="Times New Roman" w:hAnsi="Times New Roman" w:cs="Times New Roman"/>
          <w:sz w:val="24"/>
          <w:szCs w:val="24"/>
        </w:rPr>
        <w:t>телефон:________________</w:t>
      </w:r>
      <w:proofErr w:type="spellEnd"/>
      <w:r w:rsidRPr="001270ED">
        <w:rPr>
          <w:rFonts w:ascii="Times New Roman" w:hAnsi="Times New Roman" w:cs="Times New Roman"/>
          <w:sz w:val="24"/>
          <w:szCs w:val="24"/>
        </w:rPr>
        <w:t>, факс (при наличии)__________</w:t>
      </w:r>
    </w:p>
    <w:p w:rsidR="00512CA1" w:rsidRPr="001270ED" w:rsidRDefault="00512CA1" w:rsidP="00512CA1">
      <w:pPr>
        <w:pStyle w:val="ConsPlusNonformat"/>
        <w:jc w:val="right"/>
        <w:rPr>
          <w:rFonts w:ascii="Times New Roman" w:hAnsi="Times New Roman" w:cs="Times New Roman"/>
          <w:sz w:val="24"/>
          <w:szCs w:val="24"/>
        </w:rPr>
      </w:pPr>
    </w:p>
    <w:p w:rsidR="00512CA1" w:rsidRPr="001270ED" w:rsidRDefault="00512CA1" w:rsidP="00512CA1">
      <w:pPr>
        <w:pStyle w:val="ConsPlusNonformat"/>
        <w:jc w:val="right"/>
        <w:outlineLvl w:val="0"/>
        <w:rPr>
          <w:rFonts w:ascii="Times New Roman" w:hAnsi="Times New Roman" w:cs="Times New Roman"/>
          <w:sz w:val="24"/>
          <w:szCs w:val="24"/>
        </w:rPr>
      </w:pPr>
    </w:p>
    <w:p w:rsidR="00512CA1" w:rsidRPr="001270ED" w:rsidRDefault="00512CA1" w:rsidP="00512CA1">
      <w:pPr>
        <w:pStyle w:val="ConsPlusNonformat"/>
        <w:outlineLvl w:val="0"/>
        <w:rPr>
          <w:rFonts w:ascii="Times New Roman" w:hAnsi="Times New Roman" w:cs="Times New Roman"/>
          <w:sz w:val="24"/>
          <w:szCs w:val="24"/>
        </w:rPr>
      </w:pPr>
    </w:p>
    <w:p w:rsidR="00512CA1" w:rsidRPr="001270ED" w:rsidRDefault="00512CA1" w:rsidP="00512CA1">
      <w:pPr>
        <w:jc w:val="center"/>
        <w:rPr>
          <w:b/>
          <w:sz w:val="24"/>
          <w:szCs w:val="24"/>
        </w:rPr>
      </w:pPr>
      <w:r w:rsidRPr="001270ED">
        <w:rPr>
          <w:b/>
          <w:sz w:val="24"/>
          <w:szCs w:val="24"/>
        </w:rPr>
        <w:t xml:space="preserve">ЗАЯВЛЕНИЕ </w:t>
      </w:r>
    </w:p>
    <w:p w:rsidR="00512CA1" w:rsidRPr="001270ED" w:rsidRDefault="00512CA1" w:rsidP="00512CA1">
      <w:pPr>
        <w:jc w:val="center"/>
        <w:rPr>
          <w:b/>
          <w:sz w:val="24"/>
          <w:szCs w:val="24"/>
        </w:rPr>
      </w:pPr>
      <w:r w:rsidRPr="001270ED">
        <w:rPr>
          <w:b/>
          <w:sz w:val="24"/>
          <w:szCs w:val="24"/>
        </w:rPr>
        <w:t xml:space="preserve">о выдаче разрешения на использование земель или земельных участков, находящихся в государственной или муниципальной собственности, </w:t>
      </w:r>
    </w:p>
    <w:p w:rsidR="00512CA1" w:rsidRPr="001270ED" w:rsidRDefault="00512CA1" w:rsidP="00512CA1">
      <w:pPr>
        <w:jc w:val="center"/>
        <w:rPr>
          <w:b/>
          <w:sz w:val="24"/>
          <w:szCs w:val="24"/>
        </w:rPr>
      </w:pPr>
      <w:r w:rsidRPr="001270ED">
        <w:rPr>
          <w:b/>
          <w:sz w:val="24"/>
          <w:szCs w:val="24"/>
        </w:rPr>
        <w:t xml:space="preserve">без предоставления земельных участков и установления сервитутов </w:t>
      </w:r>
    </w:p>
    <w:p w:rsidR="00512CA1" w:rsidRPr="001270ED" w:rsidRDefault="00512CA1" w:rsidP="00512CA1">
      <w:pPr>
        <w:jc w:val="both"/>
        <w:rPr>
          <w:sz w:val="24"/>
          <w:szCs w:val="24"/>
        </w:rPr>
      </w:pPr>
    </w:p>
    <w:p w:rsidR="00512CA1" w:rsidRPr="001270ED" w:rsidRDefault="00512CA1" w:rsidP="00512CA1">
      <w:pPr>
        <w:jc w:val="both"/>
        <w:rPr>
          <w:sz w:val="24"/>
          <w:szCs w:val="24"/>
        </w:rPr>
      </w:pPr>
    </w:p>
    <w:p w:rsidR="00512CA1" w:rsidRPr="001270ED" w:rsidRDefault="00512CA1" w:rsidP="00512CA1">
      <w:pPr>
        <w:jc w:val="both"/>
        <w:rPr>
          <w:sz w:val="24"/>
          <w:szCs w:val="24"/>
        </w:rPr>
      </w:pPr>
      <w:r w:rsidRPr="001270ED">
        <w:rPr>
          <w:sz w:val="24"/>
          <w:szCs w:val="24"/>
        </w:rPr>
        <w:tab/>
        <w:t>Прошу выдать разрешение на использование земель или земельных участков:____________________________________________________________</w:t>
      </w:r>
    </w:p>
    <w:p w:rsidR="00512CA1" w:rsidRPr="001270ED" w:rsidRDefault="00512CA1" w:rsidP="00512CA1">
      <w:pPr>
        <w:jc w:val="both"/>
        <w:rPr>
          <w:sz w:val="24"/>
          <w:szCs w:val="24"/>
        </w:rPr>
      </w:pPr>
      <w:r w:rsidRPr="001270ED">
        <w:rPr>
          <w:sz w:val="24"/>
          <w:szCs w:val="24"/>
        </w:rPr>
        <w:t>____________________________________________________________________</w:t>
      </w:r>
    </w:p>
    <w:p w:rsidR="00512CA1" w:rsidRPr="001270ED" w:rsidRDefault="00512CA1" w:rsidP="00512CA1">
      <w:pPr>
        <w:jc w:val="center"/>
        <w:rPr>
          <w:sz w:val="24"/>
          <w:szCs w:val="24"/>
        </w:rPr>
      </w:pPr>
      <w:proofErr w:type="gramStart"/>
      <w:r w:rsidRPr="001270ED">
        <w:rPr>
          <w:sz w:val="24"/>
          <w:szCs w:val="24"/>
        </w:rPr>
        <w:t>(адрес и кадастровый номер земельных участков (при наличии)</w:t>
      </w:r>
      <w:proofErr w:type="gramEnd"/>
    </w:p>
    <w:p w:rsidR="00512CA1" w:rsidRPr="001270ED" w:rsidRDefault="00512CA1" w:rsidP="00512CA1">
      <w:pPr>
        <w:jc w:val="both"/>
        <w:rPr>
          <w:sz w:val="24"/>
          <w:szCs w:val="24"/>
        </w:rPr>
      </w:pPr>
    </w:p>
    <w:p w:rsidR="00512CA1" w:rsidRPr="001270ED" w:rsidRDefault="00512CA1" w:rsidP="00512CA1">
      <w:pPr>
        <w:jc w:val="both"/>
        <w:rPr>
          <w:sz w:val="24"/>
          <w:szCs w:val="24"/>
        </w:rPr>
      </w:pPr>
      <w:r w:rsidRPr="001270ED">
        <w:rPr>
          <w:sz w:val="24"/>
          <w:szCs w:val="24"/>
        </w:rPr>
        <w:t>для размещения объектов, виды которых устанавливаются Правительством Российской Федерации:</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3629"/>
        <w:gridCol w:w="592"/>
        <w:gridCol w:w="1449"/>
        <w:gridCol w:w="3526"/>
      </w:tblGrid>
      <w:tr w:rsidR="00512CA1" w:rsidRPr="001270ED" w:rsidTr="004743BF">
        <w:trPr>
          <w:trHeight w:val="303"/>
        </w:trPr>
        <w:tc>
          <w:tcPr>
            <w:tcW w:w="4112" w:type="dxa"/>
            <w:gridSpan w:val="2"/>
            <w:vMerge w:val="restart"/>
            <w:shd w:val="clear" w:color="auto" w:fill="auto"/>
            <w:vAlign w:val="center"/>
          </w:tcPr>
          <w:p w:rsidR="00512CA1" w:rsidRPr="001270ED" w:rsidRDefault="00512CA1" w:rsidP="004743BF">
            <w:pPr>
              <w:autoSpaceDE w:val="0"/>
              <w:autoSpaceDN w:val="0"/>
              <w:adjustRightInd w:val="0"/>
              <w:ind w:firstLine="85"/>
              <w:rPr>
                <w:sz w:val="24"/>
                <w:szCs w:val="24"/>
              </w:rPr>
            </w:pPr>
            <w:r w:rsidRPr="001270ED">
              <w:rPr>
                <w:bCs/>
                <w:kern w:val="2"/>
                <w:sz w:val="24"/>
                <w:szCs w:val="24"/>
                <w:lang w:eastAsia="ar-SA"/>
              </w:rPr>
              <w:t>Вид объекта, для размещения которого испрашивается разрешение</w:t>
            </w:r>
          </w:p>
        </w:tc>
        <w:tc>
          <w:tcPr>
            <w:tcW w:w="592" w:type="dxa"/>
            <w:shd w:val="clear" w:color="auto" w:fill="auto"/>
            <w:vAlign w:val="center"/>
          </w:tcPr>
          <w:p w:rsidR="00512CA1" w:rsidRPr="001270ED" w:rsidRDefault="00512CA1" w:rsidP="004743BF">
            <w:pPr>
              <w:autoSpaceDE w:val="0"/>
              <w:autoSpaceDN w:val="0"/>
              <w:adjustRightInd w:val="0"/>
              <w:jc w:val="center"/>
              <w:rPr>
                <w:sz w:val="24"/>
                <w:szCs w:val="24"/>
              </w:rPr>
            </w:pPr>
            <w:r w:rsidRPr="0099571D">
              <w:rPr>
                <w:noProof/>
                <w:color w:val="auto"/>
                <w:sz w:val="24"/>
                <w:szCs w:val="24"/>
                <w:lang w:eastAsia="en-US"/>
              </w:rPr>
              <w:pict>
                <v:rect id="Прямоугольник 24" o:spid="_x0000_s1026" style="position:absolute;left:0;text-align:left;margin-left:4.7pt;margin-top:2.4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QS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I4wEqaBG7eft++2n9kd7t/3Qfmnv2u/bj+3P9mv7DcEhyFhT6xgu3tTX&#10;ynLW9ZXMXmkk5LQkYkkvlZJNSUkOOAN73ju5YBcarqJF81TmEI+sjHTJ2xSqsg4hLWjjanR7qBHd&#10;GJTB5rjfjwYYZWAJ/HEYuhJ6JN7frZU2j6mskJ0kWIECnG+yvtLGYiHx/ogNJeScce5UwAVqIA2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" filled="f" strokecolor="#243f60" strokeweight="2pt"/>
              </w:pict>
            </w:r>
          </w:p>
        </w:tc>
        <w:tc>
          <w:tcPr>
            <w:tcW w:w="4975" w:type="dxa"/>
            <w:gridSpan w:val="2"/>
            <w:shd w:val="clear" w:color="auto" w:fill="auto"/>
            <w:vAlign w:val="center"/>
          </w:tcPr>
          <w:p w:rsidR="00512CA1" w:rsidRPr="001270ED" w:rsidRDefault="00512CA1" w:rsidP="004743BF">
            <w:pPr>
              <w:autoSpaceDE w:val="0"/>
              <w:autoSpaceDN w:val="0"/>
              <w:adjustRightInd w:val="0"/>
              <w:rPr>
                <w:b/>
                <w:sz w:val="24"/>
                <w:szCs w:val="24"/>
              </w:rPr>
            </w:pPr>
            <w:r w:rsidRPr="001270ED">
              <w:rPr>
                <w:sz w:val="24"/>
                <w:szCs w:val="24"/>
              </w:rPr>
              <w:t xml:space="preserve">Подземные линейные сооружения, а также их наземные части и сооружения, технологически необходимые для их использования, </w:t>
            </w:r>
            <w:r w:rsidRPr="001270ED">
              <w:rPr>
                <w:b/>
                <w:sz w:val="24"/>
                <w:szCs w:val="24"/>
              </w:rPr>
              <w:t>для размещения которых не требуется разрешения на строительство</w:t>
            </w:r>
          </w:p>
        </w:tc>
      </w:tr>
      <w:tr w:rsidR="00512CA1" w:rsidRPr="001270ED" w:rsidTr="004743BF">
        <w:trPr>
          <w:trHeight w:val="303"/>
        </w:trPr>
        <w:tc>
          <w:tcPr>
            <w:tcW w:w="4112" w:type="dxa"/>
            <w:gridSpan w:val="2"/>
            <w:vMerge/>
            <w:shd w:val="clear" w:color="auto" w:fill="auto"/>
            <w:vAlign w:val="center"/>
          </w:tcPr>
          <w:p w:rsidR="00512CA1" w:rsidRPr="001270ED" w:rsidRDefault="00512CA1" w:rsidP="004743BF">
            <w:pPr>
              <w:autoSpaceDE w:val="0"/>
              <w:autoSpaceDN w:val="0"/>
              <w:adjustRightInd w:val="0"/>
              <w:jc w:val="center"/>
              <w:rPr>
                <w:sz w:val="24"/>
                <w:szCs w:val="24"/>
              </w:rPr>
            </w:pPr>
          </w:p>
        </w:tc>
        <w:tc>
          <w:tcPr>
            <w:tcW w:w="592" w:type="dxa"/>
            <w:shd w:val="clear" w:color="auto" w:fill="auto"/>
            <w:vAlign w:val="center"/>
          </w:tcPr>
          <w:p w:rsidR="00512CA1" w:rsidRPr="001270ED" w:rsidRDefault="00512CA1" w:rsidP="004743BF">
            <w:pPr>
              <w:autoSpaceDE w:val="0"/>
              <w:autoSpaceDN w:val="0"/>
              <w:adjustRightInd w:val="0"/>
              <w:jc w:val="center"/>
              <w:rPr>
                <w:sz w:val="24"/>
                <w:szCs w:val="24"/>
              </w:rPr>
            </w:pPr>
            <w:r w:rsidRPr="0099571D">
              <w:rPr>
                <w:noProof/>
                <w:color w:val="auto"/>
                <w:sz w:val="24"/>
                <w:szCs w:val="24"/>
                <w:lang w:eastAsia="en-US"/>
              </w:rPr>
              <w:pict>
                <v:rect id="Прямоугольник 25" o:spid="_x0000_s1027" style="position:absolute;left:0;text-align:left;margin-left:5.15pt;margin-top:2.7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" filled="f" strokecolor="#243f60" strokeweight="2pt"/>
              </w:pict>
            </w:r>
          </w:p>
        </w:tc>
        <w:tc>
          <w:tcPr>
            <w:tcW w:w="4975" w:type="dxa"/>
            <w:gridSpan w:val="2"/>
            <w:shd w:val="clear" w:color="auto" w:fill="auto"/>
            <w:vAlign w:val="center"/>
          </w:tcPr>
          <w:p w:rsidR="00512CA1" w:rsidRPr="001270ED" w:rsidRDefault="00512CA1" w:rsidP="004743BF">
            <w:pPr>
              <w:pStyle w:val="ConsPlusNormal"/>
              <w:jc w:val="both"/>
              <w:rPr>
                <w:sz w:val="24"/>
                <w:szCs w:val="24"/>
              </w:rPr>
            </w:pPr>
            <w:r w:rsidRPr="001270ED">
              <w:rPr>
                <w:sz w:val="24"/>
                <w:szCs w:val="24"/>
              </w:rPr>
              <w:t xml:space="preserve">Водопроводы и водоводы всех видов, </w:t>
            </w:r>
            <w:r w:rsidRPr="001270ED">
              <w:rPr>
                <w:b/>
                <w:sz w:val="24"/>
                <w:szCs w:val="24"/>
              </w:rPr>
              <w:t>для размещения которых не требуется разрешения на строительство</w:t>
            </w:r>
          </w:p>
        </w:tc>
      </w:tr>
      <w:tr w:rsidR="00512CA1" w:rsidRPr="001270ED" w:rsidTr="004743BF">
        <w:trPr>
          <w:trHeight w:val="303"/>
        </w:trPr>
        <w:tc>
          <w:tcPr>
            <w:tcW w:w="4112" w:type="dxa"/>
            <w:gridSpan w:val="2"/>
            <w:vMerge/>
            <w:shd w:val="clear" w:color="auto" w:fill="auto"/>
            <w:vAlign w:val="center"/>
          </w:tcPr>
          <w:p w:rsidR="00512CA1" w:rsidRPr="001270ED" w:rsidRDefault="00512CA1" w:rsidP="004743BF">
            <w:pPr>
              <w:autoSpaceDE w:val="0"/>
              <w:autoSpaceDN w:val="0"/>
              <w:adjustRightInd w:val="0"/>
              <w:jc w:val="center"/>
              <w:rPr>
                <w:sz w:val="24"/>
                <w:szCs w:val="24"/>
              </w:rPr>
            </w:pPr>
          </w:p>
        </w:tc>
        <w:tc>
          <w:tcPr>
            <w:tcW w:w="592" w:type="dxa"/>
            <w:shd w:val="clear" w:color="auto" w:fill="auto"/>
            <w:vAlign w:val="center"/>
          </w:tcPr>
          <w:p w:rsidR="00512CA1" w:rsidRPr="001270ED" w:rsidRDefault="00512CA1" w:rsidP="004743BF">
            <w:pPr>
              <w:autoSpaceDE w:val="0"/>
              <w:autoSpaceDN w:val="0"/>
              <w:adjustRightInd w:val="0"/>
              <w:rPr>
                <w:sz w:val="24"/>
                <w:szCs w:val="24"/>
              </w:rPr>
            </w:pPr>
            <w:r w:rsidRPr="0099571D">
              <w:rPr>
                <w:noProof/>
                <w:color w:val="auto"/>
                <w:sz w:val="24"/>
                <w:szCs w:val="24"/>
                <w:lang w:eastAsia="en-US"/>
              </w:rPr>
              <w:pict>
                <v:rect id="Прямоугольник 27" o:spid="_x0000_s1028" style="position:absolute;margin-left:5.05pt;margin-top:2.4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GT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" filled="f" strokecolor="#243f60" strokeweight="2pt"/>
              </w:pict>
            </w:r>
          </w:p>
        </w:tc>
        <w:tc>
          <w:tcPr>
            <w:tcW w:w="4975" w:type="dxa"/>
            <w:gridSpan w:val="2"/>
            <w:shd w:val="clear" w:color="auto" w:fill="auto"/>
            <w:vAlign w:val="center"/>
          </w:tcPr>
          <w:p w:rsidR="00512CA1" w:rsidRPr="001270ED" w:rsidRDefault="00512CA1" w:rsidP="004743BF">
            <w:pPr>
              <w:autoSpaceDE w:val="0"/>
              <w:autoSpaceDN w:val="0"/>
              <w:adjustRightInd w:val="0"/>
              <w:rPr>
                <w:sz w:val="24"/>
                <w:szCs w:val="24"/>
              </w:rPr>
            </w:pPr>
            <w:r w:rsidRPr="001270ED">
              <w:rPr>
                <w:sz w:val="24"/>
                <w:szCs w:val="24"/>
              </w:rPr>
              <w:t xml:space="preserve">Линейные сооружения канализации (в том числе ливневой) и водоотведения, </w:t>
            </w:r>
            <w:r w:rsidRPr="001270ED">
              <w:rPr>
                <w:b/>
                <w:sz w:val="24"/>
                <w:szCs w:val="24"/>
              </w:rPr>
              <w:t>для размещения, которых не требуется разрешения на строительство</w:t>
            </w:r>
          </w:p>
        </w:tc>
      </w:tr>
      <w:tr w:rsidR="00512CA1" w:rsidRPr="001270ED" w:rsidTr="004743BF">
        <w:trPr>
          <w:trHeight w:val="209"/>
        </w:trPr>
        <w:tc>
          <w:tcPr>
            <w:tcW w:w="4112" w:type="dxa"/>
            <w:gridSpan w:val="2"/>
            <w:vMerge/>
            <w:shd w:val="clear" w:color="auto" w:fill="auto"/>
            <w:vAlign w:val="center"/>
          </w:tcPr>
          <w:p w:rsidR="00512CA1" w:rsidRPr="001270ED" w:rsidRDefault="00512CA1" w:rsidP="004743BF">
            <w:pPr>
              <w:autoSpaceDE w:val="0"/>
              <w:autoSpaceDN w:val="0"/>
              <w:adjustRightInd w:val="0"/>
              <w:rPr>
                <w:sz w:val="24"/>
                <w:szCs w:val="24"/>
              </w:rPr>
            </w:pPr>
          </w:p>
        </w:tc>
        <w:tc>
          <w:tcPr>
            <w:tcW w:w="592" w:type="dxa"/>
            <w:shd w:val="clear" w:color="auto" w:fill="auto"/>
            <w:vAlign w:val="center"/>
          </w:tcPr>
          <w:p w:rsidR="00512CA1" w:rsidRPr="001270ED" w:rsidRDefault="00512CA1" w:rsidP="004743BF">
            <w:pPr>
              <w:autoSpaceDE w:val="0"/>
              <w:autoSpaceDN w:val="0"/>
              <w:adjustRightInd w:val="0"/>
              <w:rPr>
                <w:sz w:val="24"/>
                <w:szCs w:val="24"/>
              </w:rPr>
            </w:pPr>
            <w:r w:rsidRPr="0099571D">
              <w:rPr>
                <w:noProof/>
                <w:color w:val="auto"/>
                <w:sz w:val="24"/>
                <w:szCs w:val="24"/>
                <w:lang w:eastAsia="en-US"/>
              </w:rPr>
              <w:pict>
                <v:rect id="Прямоугольник 26" o:spid="_x0000_s1029" style="position:absolute;margin-left:5pt;margin-top:-.05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13s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hxgJUkGN2s/b99tP7Y/2bvuh/dLetd+3H9uf7df2G4JDkLGm1jFcvKmv&#10;leWs6yuZvdJIyGlJxJJeKiWbkpIccAb2vHdywS40XEWL5qnMIR5ZGemStylUZR1CWtDG1ej2UCO6&#10;MSiDzXG/Hw0wysAS+OMwdCX0SLy/WyttHlNZITtJsAIFON9kfaWNxULi/REbSsg549ypgAvUQBoG&#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" filled="f" strokecolor="#243f60" strokeweight="2pt"/>
              </w:pict>
            </w:r>
          </w:p>
        </w:tc>
        <w:tc>
          <w:tcPr>
            <w:tcW w:w="4975" w:type="dxa"/>
            <w:gridSpan w:val="2"/>
            <w:shd w:val="clear" w:color="auto" w:fill="auto"/>
            <w:vAlign w:val="center"/>
          </w:tcPr>
          <w:p w:rsidR="00512CA1" w:rsidRPr="001270ED" w:rsidRDefault="00512CA1" w:rsidP="004743BF">
            <w:pPr>
              <w:pStyle w:val="ConsPlusNormal"/>
              <w:jc w:val="both"/>
              <w:rPr>
                <w:sz w:val="24"/>
                <w:szCs w:val="24"/>
              </w:rPr>
            </w:pPr>
            <w:r w:rsidRPr="001270ED">
              <w:rPr>
                <w:sz w:val="24"/>
                <w:szCs w:val="24"/>
              </w:rPr>
              <w:t>Элементы благоустройства территории</w:t>
            </w:r>
          </w:p>
        </w:tc>
      </w:tr>
      <w:tr w:rsidR="00512CA1" w:rsidRPr="001270ED" w:rsidTr="004743BF">
        <w:trPr>
          <w:trHeight w:val="303"/>
        </w:trPr>
        <w:tc>
          <w:tcPr>
            <w:tcW w:w="4112" w:type="dxa"/>
            <w:gridSpan w:val="2"/>
            <w:vMerge/>
            <w:shd w:val="clear" w:color="auto" w:fill="auto"/>
            <w:vAlign w:val="center"/>
          </w:tcPr>
          <w:p w:rsidR="00512CA1" w:rsidRPr="001270ED" w:rsidRDefault="00512CA1" w:rsidP="004743BF">
            <w:pPr>
              <w:autoSpaceDE w:val="0"/>
              <w:autoSpaceDN w:val="0"/>
              <w:adjustRightInd w:val="0"/>
              <w:jc w:val="center"/>
              <w:rPr>
                <w:sz w:val="24"/>
                <w:szCs w:val="24"/>
              </w:rPr>
            </w:pPr>
          </w:p>
        </w:tc>
        <w:tc>
          <w:tcPr>
            <w:tcW w:w="592" w:type="dxa"/>
            <w:shd w:val="clear" w:color="auto" w:fill="auto"/>
            <w:vAlign w:val="center"/>
          </w:tcPr>
          <w:p w:rsidR="00512CA1" w:rsidRPr="001270ED" w:rsidRDefault="00512CA1" w:rsidP="004743BF">
            <w:pPr>
              <w:autoSpaceDE w:val="0"/>
              <w:autoSpaceDN w:val="0"/>
              <w:adjustRightInd w:val="0"/>
              <w:rPr>
                <w:sz w:val="24"/>
                <w:szCs w:val="24"/>
              </w:rPr>
            </w:pPr>
            <w:r w:rsidRPr="0099571D">
              <w:rPr>
                <w:noProof/>
                <w:color w:val="auto"/>
                <w:sz w:val="24"/>
                <w:szCs w:val="24"/>
                <w:lang w:eastAsia="en-US"/>
              </w:rPr>
              <w:pict>
                <v:rect id="Прямоугольник 28" o:spid="_x0000_s1030" style="position:absolute;margin-left:6.05pt;margin-top:-.6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J6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" filled="f" strokecolor="#243f60" strokeweight="2pt"/>
              </w:pict>
            </w:r>
          </w:p>
        </w:tc>
        <w:tc>
          <w:tcPr>
            <w:tcW w:w="4975" w:type="dxa"/>
            <w:gridSpan w:val="2"/>
            <w:shd w:val="clear" w:color="auto" w:fill="auto"/>
            <w:vAlign w:val="center"/>
          </w:tcPr>
          <w:p w:rsidR="00512CA1" w:rsidRPr="001270ED" w:rsidRDefault="00512CA1" w:rsidP="004743BF">
            <w:pPr>
              <w:pStyle w:val="ConsPlusNormal"/>
              <w:jc w:val="both"/>
              <w:rPr>
                <w:sz w:val="24"/>
                <w:szCs w:val="24"/>
              </w:rPr>
            </w:pPr>
            <w:r w:rsidRPr="001270ED">
              <w:rPr>
                <w:sz w:val="24"/>
                <w:szCs w:val="24"/>
              </w:rPr>
              <w:t xml:space="preserve">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w:t>
            </w:r>
            <w:r w:rsidRPr="001270ED">
              <w:rPr>
                <w:b/>
                <w:sz w:val="24"/>
                <w:szCs w:val="24"/>
              </w:rPr>
              <w:t>для размещения которых не требуется разрешения на строительство</w:t>
            </w:r>
          </w:p>
        </w:tc>
      </w:tr>
      <w:tr w:rsidR="00512CA1" w:rsidRPr="001270ED" w:rsidTr="004743BF">
        <w:trPr>
          <w:trHeight w:val="303"/>
        </w:trPr>
        <w:tc>
          <w:tcPr>
            <w:tcW w:w="4112" w:type="dxa"/>
            <w:gridSpan w:val="2"/>
            <w:vMerge/>
            <w:shd w:val="clear" w:color="auto" w:fill="auto"/>
            <w:vAlign w:val="center"/>
          </w:tcPr>
          <w:p w:rsidR="00512CA1" w:rsidRPr="001270ED" w:rsidRDefault="00512CA1" w:rsidP="004743BF">
            <w:pPr>
              <w:autoSpaceDE w:val="0"/>
              <w:autoSpaceDN w:val="0"/>
              <w:adjustRightInd w:val="0"/>
              <w:jc w:val="center"/>
              <w:rPr>
                <w:sz w:val="24"/>
                <w:szCs w:val="24"/>
              </w:rPr>
            </w:pPr>
          </w:p>
        </w:tc>
        <w:tc>
          <w:tcPr>
            <w:tcW w:w="592" w:type="dxa"/>
            <w:shd w:val="clear" w:color="auto" w:fill="auto"/>
            <w:vAlign w:val="center"/>
          </w:tcPr>
          <w:p w:rsidR="00512CA1" w:rsidRPr="001270ED" w:rsidRDefault="00512CA1" w:rsidP="004743BF">
            <w:pPr>
              <w:autoSpaceDE w:val="0"/>
              <w:autoSpaceDN w:val="0"/>
              <w:adjustRightInd w:val="0"/>
              <w:rPr>
                <w:sz w:val="24"/>
                <w:szCs w:val="24"/>
              </w:rPr>
            </w:pPr>
            <w:r w:rsidRPr="0099571D">
              <w:rPr>
                <w:noProof/>
                <w:color w:val="auto"/>
                <w:sz w:val="24"/>
                <w:szCs w:val="24"/>
                <w:lang w:eastAsia="en-US"/>
              </w:rPr>
              <w:pict>
                <v:rect id="Прямоугольник 29" o:spid="_x0000_s1031" style="position:absolute;margin-left:6.2pt;margin-top:.9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4F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xxgJUkGN2s/b99tP7Y/2bvuh/dLetd+3H9uf7df2G4JDkLGm1jFcvKmv&#10;leWs6yuZvdJIyGlJxJJeKiWbkpIccAb2vHdywS40XEWL5qnMIR5ZGemStylUZR1CWtDG1ej2UCO6&#10;MSiDzXG/Hw0wysAS+OMwdCX0SLy/WyttHlNZITtJsAIFON9kfaWNxULi/REbSsg549ypgAvUQBoG&#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" filled="f" strokecolor="#243f60" strokeweight="2pt"/>
              </w:pict>
            </w:r>
          </w:p>
        </w:tc>
        <w:tc>
          <w:tcPr>
            <w:tcW w:w="4975" w:type="dxa"/>
            <w:gridSpan w:val="2"/>
            <w:shd w:val="clear" w:color="auto" w:fill="auto"/>
            <w:vAlign w:val="center"/>
          </w:tcPr>
          <w:p w:rsidR="00512CA1" w:rsidRPr="001270ED" w:rsidRDefault="00512CA1" w:rsidP="004743BF">
            <w:pPr>
              <w:pStyle w:val="ConsPlusNormal"/>
              <w:jc w:val="both"/>
              <w:rPr>
                <w:sz w:val="24"/>
                <w:szCs w:val="24"/>
              </w:rPr>
            </w:pPr>
            <w:r w:rsidRPr="001270ED">
              <w:rPr>
                <w:sz w:val="24"/>
                <w:szCs w:val="24"/>
              </w:rPr>
              <w:t xml:space="preserve">Нефтепроводы и нефтепродуктопроводы диаметром DN 300 и менее, газопроводы и иные трубопроводы давлением до 1,2 </w:t>
            </w:r>
            <w:proofErr w:type="spellStart"/>
            <w:r w:rsidRPr="001270ED">
              <w:rPr>
                <w:sz w:val="24"/>
                <w:szCs w:val="24"/>
              </w:rPr>
              <w:t>Мпа</w:t>
            </w:r>
            <w:proofErr w:type="spellEnd"/>
            <w:r w:rsidRPr="001270ED">
              <w:rPr>
                <w:sz w:val="24"/>
                <w:szCs w:val="24"/>
              </w:rPr>
              <w:t xml:space="preserve">, </w:t>
            </w:r>
            <w:r w:rsidRPr="001270ED">
              <w:rPr>
                <w:b/>
                <w:sz w:val="24"/>
                <w:szCs w:val="24"/>
              </w:rPr>
              <w:t>для размещения которых не требуется разрешения на строительство</w:t>
            </w:r>
          </w:p>
        </w:tc>
      </w:tr>
      <w:tr w:rsidR="00512CA1" w:rsidRPr="001270ED" w:rsidTr="004743BF">
        <w:trPr>
          <w:trHeight w:val="303"/>
        </w:trPr>
        <w:tc>
          <w:tcPr>
            <w:tcW w:w="4112" w:type="dxa"/>
            <w:gridSpan w:val="2"/>
            <w:vMerge/>
            <w:shd w:val="clear" w:color="auto" w:fill="auto"/>
            <w:vAlign w:val="center"/>
          </w:tcPr>
          <w:p w:rsidR="00512CA1" w:rsidRPr="001270ED" w:rsidRDefault="00512CA1" w:rsidP="004743BF">
            <w:pPr>
              <w:autoSpaceDE w:val="0"/>
              <w:autoSpaceDN w:val="0"/>
              <w:adjustRightInd w:val="0"/>
              <w:jc w:val="center"/>
              <w:rPr>
                <w:sz w:val="24"/>
                <w:szCs w:val="24"/>
              </w:rPr>
            </w:pPr>
          </w:p>
        </w:tc>
        <w:tc>
          <w:tcPr>
            <w:tcW w:w="592" w:type="dxa"/>
            <w:shd w:val="clear" w:color="auto" w:fill="auto"/>
            <w:vAlign w:val="center"/>
          </w:tcPr>
          <w:p w:rsidR="00512CA1" w:rsidRPr="001270ED" w:rsidRDefault="00512CA1" w:rsidP="004743BF">
            <w:pPr>
              <w:autoSpaceDE w:val="0"/>
              <w:autoSpaceDN w:val="0"/>
              <w:adjustRightInd w:val="0"/>
              <w:rPr>
                <w:sz w:val="24"/>
                <w:szCs w:val="24"/>
              </w:rPr>
            </w:pPr>
            <w:r w:rsidRPr="0099571D">
              <w:rPr>
                <w:noProof/>
                <w:color w:val="auto"/>
                <w:sz w:val="24"/>
                <w:szCs w:val="24"/>
                <w:lang w:eastAsia="en-US"/>
              </w:rPr>
              <w:pict>
                <v:rect id="Прямоугольник 30" o:spid="_x0000_s1032" style="position:absolute;margin-left:5.65pt;margin-top:-.2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JU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3oEqaBG7eft++2n9kd7t/3Qfmnv2u/bj+3P9mv7DcEhyFhT6xgu3tTX&#10;ynLW9ZXMXmkk5LQkYkkvlZJNSUkOOAN73ju5YBcarqJF81TmEI+sjHTJ2xSqsg4hLWjjanR7qBHd&#10;GJTB5rjfjwYYZWAJ/HEYOkA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" filled="f" strokecolor="#243f60" strokeweight="2pt"/>
              </w:pict>
            </w:r>
          </w:p>
        </w:tc>
        <w:tc>
          <w:tcPr>
            <w:tcW w:w="4975" w:type="dxa"/>
            <w:gridSpan w:val="2"/>
            <w:shd w:val="clear" w:color="auto" w:fill="auto"/>
            <w:vAlign w:val="center"/>
          </w:tcPr>
          <w:p w:rsidR="00512CA1" w:rsidRPr="001270ED" w:rsidRDefault="00512CA1" w:rsidP="004743BF">
            <w:pPr>
              <w:pStyle w:val="ConsPlusNormal"/>
              <w:jc w:val="both"/>
              <w:rPr>
                <w:sz w:val="24"/>
                <w:szCs w:val="24"/>
              </w:rPr>
            </w:pPr>
            <w:r w:rsidRPr="001270ED">
              <w:rPr>
                <w:sz w:val="24"/>
                <w:szCs w:val="24"/>
              </w:rPr>
              <w:t xml:space="preserve">Тепловые сети всех видов, включая сети горячего водоснабжения, </w:t>
            </w:r>
            <w:r w:rsidRPr="001270ED">
              <w:rPr>
                <w:b/>
                <w:sz w:val="24"/>
                <w:szCs w:val="24"/>
              </w:rPr>
              <w:t>для размещения которых не требуется разрешения на строительство</w:t>
            </w:r>
          </w:p>
        </w:tc>
      </w:tr>
      <w:tr w:rsidR="00512CA1" w:rsidRPr="001270ED" w:rsidTr="004743BF">
        <w:trPr>
          <w:trHeight w:val="303"/>
        </w:trPr>
        <w:tc>
          <w:tcPr>
            <w:tcW w:w="4112" w:type="dxa"/>
            <w:gridSpan w:val="2"/>
            <w:vMerge/>
            <w:shd w:val="clear" w:color="auto" w:fill="auto"/>
            <w:vAlign w:val="center"/>
          </w:tcPr>
          <w:p w:rsidR="00512CA1" w:rsidRPr="001270ED" w:rsidRDefault="00512CA1" w:rsidP="004743BF">
            <w:pPr>
              <w:autoSpaceDE w:val="0"/>
              <w:autoSpaceDN w:val="0"/>
              <w:adjustRightInd w:val="0"/>
              <w:jc w:val="center"/>
              <w:rPr>
                <w:sz w:val="24"/>
                <w:szCs w:val="24"/>
              </w:rPr>
            </w:pPr>
          </w:p>
        </w:tc>
        <w:tc>
          <w:tcPr>
            <w:tcW w:w="592" w:type="dxa"/>
            <w:shd w:val="clear" w:color="auto" w:fill="auto"/>
            <w:vAlign w:val="center"/>
          </w:tcPr>
          <w:p w:rsidR="00512CA1" w:rsidRPr="001270ED" w:rsidRDefault="00512CA1" w:rsidP="004743BF">
            <w:pPr>
              <w:autoSpaceDE w:val="0"/>
              <w:autoSpaceDN w:val="0"/>
              <w:adjustRightInd w:val="0"/>
              <w:rPr>
                <w:sz w:val="24"/>
                <w:szCs w:val="24"/>
              </w:rPr>
            </w:pPr>
            <w:r w:rsidRPr="0099571D">
              <w:rPr>
                <w:noProof/>
                <w:color w:val="auto"/>
                <w:sz w:val="24"/>
                <w:szCs w:val="24"/>
                <w:lang w:eastAsia="en-US"/>
              </w:rPr>
              <w:pict>
                <v:rect id="Прямоугольник 31" o:spid="_x0000_s1033" style="position:absolute;margin-left:6.2pt;margin-top:1.45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4rpQ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" filled="f" strokecolor="#243f60" strokeweight="2pt"/>
              </w:pict>
            </w:r>
          </w:p>
        </w:tc>
        <w:tc>
          <w:tcPr>
            <w:tcW w:w="4975" w:type="dxa"/>
            <w:gridSpan w:val="2"/>
            <w:shd w:val="clear" w:color="auto" w:fill="auto"/>
            <w:vAlign w:val="center"/>
          </w:tcPr>
          <w:p w:rsidR="00512CA1" w:rsidRPr="001270ED" w:rsidRDefault="00512CA1" w:rsidP="004743BF">
            <w:pPr>
              <w:pStyle w:val="ConsPlusNormal"/>
              <w:jc w:val="both"/>
              <w:rPr>
                <w:sz w:val="24"/>
                <w:szCs w:val="24"/>
              </w:rPr>
            </w:pPr>
            <w:r w:rsidRPr="001270ED">
              <w:rPr>
                <w:sz w:val="24"/>
                <w:szCs w:val="24"/>
              </w:rPr>
              <w:t>Геодезические, межевые, предупреждающие и иные знаки, включая информационные табло (стелы) и флагштоки</w:t>
            </w:r>
          </w:p>
        </w:tc>
      </w:tr>
      <w:tr w:rsidR="00512CA1" w:rsidRPr="001270ED" w:rsidTr="004743BF">
        <w:trPr>
          <w:trHeight w:val="303"/>
        </w:trPr>
        <w:tc>
          <w:tcPr>
            <w:tcW w:w="4112" w:type="dxa"/>
            <w:gridSpan w:val="2"/>
            <w:vMerge/>
            <w:shd w:val="clear" w:color="auto" w:fill="auto"/>
            <w:vAlign w:val="center"/>
          </w:tcPr>
          <w:p w:rsidR="00512CA1" w:rsidRPr="001270ED" w:rsidRDefault="00512CA1" w:rsidP="004743BF">
            <w:pPr>
              <w:autoSpaceDE w:val="0"/>
              <w:autoSpaceDN w:val="0"/>
              <w:adjustRightInd w:val="0"/>
              <w:jc w:val="center"/>
              <w:rPr>
                <w:sz w:val="24"/>
                <w:szCs w:val="24"/>
              </w:rPr>
            </w:pPr>
          </w:p>
        </w:tc>
        <w:tc>
          <w:tcPr>
            <w:tcW w:w="592" w:type="dxa"/>
            <w:shd w:val="clear" w:color="auto" w:fill="auto"/>
            <w:vAlign w:val="center"/>
          </w:tcPr>
          <w:p w:rsidR="00512CA1" w:rsidRPr="001270ED" w:rsidRDefault="00512CA1" w:rsidP="004743BF">
            <w:pPr>
              <w:autoSpaceDE w:val="0"/>
              <w:autoSpaceDN w:val="0"/>
              <w:adjustRightInd w:val="0"/>
              <w:rPr>
                <w:sz w:val="24"/>
                <w:szCs w:val="24"/>
              </w:rPr>
            </w:pPr>
            <w:r w:rsidRPr="0099571D">
              <w:rPr>
                <w:noProof/>
                <w:color w:val="auto"/>
                <w:sz w:val="24"/>
                <w:szCs w:val="24"/>
                <w:lang w:eastAsia="en-US"/>
              </w:rPr>
              <w:pict>
                <v:rect id="Прямоугольник 32" o:spid="_x0000_s1034" style="position:absolute;margin-left:5.65pt;margin-top:.35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q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hxgJUkGN2s/b99tP7Y/2bvuh/dLetd+3H9uf7df2G4JDkL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" filled="f" strokecolor="#243f60" strokeweight="2pt"/>
              </w:pict>
            </w:r>
          </w:p>
        </w:tc>
        <w:tc>
          <w:tcPr>
            <w:tcW w:w="4975" w:type="dxa"/>
            <w:gridSpan w:val="2"/>
            <w:shd w:val="clear" w:color="auto" w:fill="auto"/>
            <w:vAlign w:val="center"/>
          </w:tcPr>
          <w:p w:rsidR="00512CA1" w:rsidRPr="001270ED" w:rsidRDefault="00512CA1" w:rsidP="004743BF">
            <w:pPr>
              <w:pStyle w:val="ConsPlusNormal"/>
              <w:jc w:val="both"/>
              <w:rPr>
                <w:sz w:val="24"/>
                <w:szCs w:val="24"/>
              </w:rPr>
            </w:pPr>
            <w:r w:rsidRPr="001270ED">
              <w:rPr>
                <w:sz w:val="24"/>
                <w:szCs w:val="24"/>
              </w:rPr>
              <w:t xml:space="preserve">Защитные сооружения, </w:t>
            </w:r>
            <w:r w:rsidRPr="001270ED">
              <w:rPr>
                <w:b/>
                <w:sz w:val="24"/>
                <w:szCs w:val="24"/>
              </w:rPr>
              <w:t>для размещения которых не требуется разрешения на строительство</w:t>
            </w:r>
          </w:p>
        </w:tc>
      </w:tr>
      <w:tr w:rsidR="00512CA1" w:rsidRPr="001270ED" w:rsidTr="004743BF">
        <w:trPr>
          <w:trHeight w:val="303"/>
        </w:trPr>
        <w:tc>
          <w:tcPr>
            <w:tcW w:w="4112" w:type="dxa"/>
            <w:gridSpan w:val="2"/>
            <w:vMerge/>
            <w:shd w:val="clear" w:color="auto" w:fill="auto"/>
            <w:vAlign w:val="center"/>
          </w:tcPr>
          <w:p w:rsidR="00512CA1" w:rsidRPr="001270ED" w:rsidRDefault="00512CA1" w:rsidP="004743BF">
            <w:pPr>
              <w:autoSpaceDE w:val="0"/>
              <w:autoSpaceDN w:val="0"/>
              <w:adjustRightInd w:val="0"/>
              <w:jc w:val="center"/>
              <w:rPr>
                <w:sz w:val="24"/>
                <w:szCs w:val="24"/>
              </w:rPr>
            </w:pPr>
          </w:p>
        </w:tc>
        <w:tc>
          <w:tcPr>
            <w:tcW w:w="592" w:type="dxa"/>
            <w:shd w:val="clear" w:color="auto" w:fill="auto"/>
            <w:vAlign w:val="center"/>
          </w:tcPr>
          <w:p w:rsidR="00512CA1" w:rsidRPr="001270ED" w:rsidRDefault="00512CA1" w:rsidP="004743BF">
            <w:pPr>
              <w:autoSpaceDE w:val="0"/>
              <w:autoSpaceDN w:val="0"/>
              <w:adjustRightInd w:val="0"/>
              <w:rPr>
                <w:sz w:val="24"/>
                <w:szCs w:val="24"/>
              </w:rPr>
            </w:pPr>
            <w:r w:rsidRPr="0099571D">
              <w:rPr>
                <w:noProof/>
                <w:color w:val="auto"/>
                <w:sz w:val="24"/>
                <w:szCs w:val="24"/>
                <w:lang w:eastAsia="en-US"/>
              </w:rPr>
              <w:pict>
                <v:rect id="Прямоугольник 33" o:spid="_x0000_s1035" style="position:absolute;margin-left:5.1pt;margin-top:1.95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fV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" filled="f" strokecolor="#243f60" strokeweight="2pt"/>
              </w:pict>
            </w:r>
          </w:p>
        </w:tc>
        <w:tc>
          <w:tcPr>
            <w:tcW w:w="4975" w:type="dxa"/>
            <w:gridSpan w:val="2"/>
            <w:shd w:val="clear" w:color="auto" w:fill="auto"/>
            <w:vAlign w:val="center"/>
          </w:tcPr>
          <w:p w:rsidR="00512CA1" w:rsidRPr="001270ED" w:rsidRDefault="00512CA1" w:rsidP="004743BF">
            <w:pPr>
              <w:pStyle w:val="ConsPlusNormal"/>
              <w:jc w:val="both"/>
              <w:rPr>
                <w:sz w:val="24"/>
                <w:szCs w:val="24"/>
              </w:rPr>
            </w:pPr>
            <w:r w:rsidRPr="001270ED">
              <w:rPr>
                <w:sz w:val="24"/>
                <w:szCs w:val="24"/>
              </w:rPr>
              <w:t xml:space="preserve">Объекты, предназначенные для обеспечения пользования недрами, </w:t>
            </w:r>
            <w:r w:rsidRPr="001270ED">
              <w:rPr>
                <w:b/>
                <w:sz w:val="24"/>
                <w:szCs w:val="24"/>
              </w:rPr>
              <w:t>для размещения которых не требуется разрешения на строительство</w:t>
            </w:r>
          </w:p>
        </w:tc>
      </w:tr>
      <w:tr w:rsidR="00512CA1" w:rsidRPr="001270ED" w:rsidTr="004743BF">
        <w:trPr>
          <w:trHeight w:val="303"/>
        </w:trPr>
        <w:tc>
          <w:tcPr>
            <w:tcW w:w="4112" w:type="dxa"/>
            <w:gridSpan w:val="2"/>
            <w:vMerge/>
            <w:shd w:val="clear" w:color="auto" w:fill="auto"/>
            <w:vAlign w:val="center"/>
          </w:tcPr>
          <w:p w:rsidR="00512CA1" w:rsidRPr="001270ED" w:rsidRDefault="00512CA1" w:rsidP="004743BF">
            <w:pPr>
              <w:autoSpaceDE w:val="0"/>
              <w:autoSpaceDN w:val="0"/>
              <w:adjustRightInd w:val="0"/>
              <w:jc w:val="center"/>
              <w:rPr>
                <w:sz w:val="24"/>
                <w:szCs w:val="24"/>
              </w:rPr>
            </w:pPr>
          </w:p>
        </w:tc>
        <w:tc>
          <w:tcPr>
            <w:tcW w:w="592" w:type="dxa"/>
            <w:shd w:val="clear" w:color="auto" w:fill="auto"/>
            <w:vAlign w:val="center"/>
          </w:tcPr>
          <w:p w:rsidR="00512CA1" w:rsidRPr="001270ED" w:rsidRDefault="00512CA1" w:rsidP="004743BF">
            <w:pPr>
              <w:autoSpaceDE w:val="0"/>
              <w:autoSpaceDN w:val="0"/>
              <w:adjustRightInd w:val="0"/>
              <w:rPr>
                <w:sz w:val="24"/>
                <w:szCs w:val="24"/>
              </w:rPr>
            </w:pPr>
            <w:r w:rsidRPr="0099571D">
              <w:rPr>
                <w:noProof/>
                <w:color w:val="auto"/>
                <w:sz w:val="24"/>
                <w:szCs w:val="24"/>
                <w:lang w:eastAsia="en-US"/>
              </w:rPr>
              <w:pict>
                <v:rect id="Прямоугольник 34" o:spid="_x0000_s1036" style="position:absolute;margin-left:5.1pt;margin-top:1.4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Bz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RxgJUkGN2s/b99tP7Y/2bvuh/dLetd+3H9uf7df2G4JDkL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" filled="f" strokecolor="#243f60" strokeweight="2pt"/>
              </w:pict>
            </w:r>
          </w:p>
        </w:tc>
        <w:tc>
          <w:tcPr>
            <w:tcW w:w="4975" w:type="dxa"/>
            <w:gridSpan w:val="2"/>
            <w:shd w:val="clear" w:color="auto" w:fill="auto"/>
            <w:vAlign w:val="center"/>
          </w:tcPr>
          <w:p w:rsidR="00512CA1" w:rsidRPr="001270ED" w:rsidRDefault="00512CA1" w:rsidP="004743BF">
            <w:pPr>
              <w:pStyle w:val="ConsPlusNormal"/>
              <w:jc w:val="both"/>
              <w:rPr>
                <w:sz w:val="24"/>
                <w:szCs w:val="24"/>
              </w:rPr>
            </w:pPr>
            <w:r w:rsidRPr="001270ED">
              <w:rPr>
                <w:sz w:val="24"/>
                <w:szCs w:val="24"/>
              </w:rPr>
              <w:t xml:space="preserve">Линии и сооружения связи, </w:t>
            </w:r>
            <w:r w:rsidRPr="001270ED">
              <w:rPr>
                <w:b/>
                <w:sz w:val="24"/>
                <w:szCs w:val="24"/>
              </w:rPr>
              <w:t>для размещения которых не требуется разрешения на строительство</w:t>
            </w:r>
          </w:p>
        </w:tc>
      </w:tr>
      <w:tr w:rsidR="00512CA1" w:rsidRPr="001270ED" w:rsidTr="004743BF">
        <w:trPr>
          <w:trHeight w:val="303"/>
        </w:trPr>
        <w:tc>
          <w:tcPr>
            <w:tcW w:w="4112" w:type="dxa"/>
            <w:gridSpan w:val="2"/>
            <w:vMerge/>
            <w:shd w:val="clear" w:color="auto" w:fill="auto"/>
            <w:vAlign w:val="center"/>
          </w:tcPr>
          <w:p w:rsidR="00512CA1" w:rsidRPr="001270ED" w:rsidRDefault="00512CA1" w:rsidP="004743BF">
            <w:pPr>
              <w:autoSpaceDE w:val="0"/>
              <w:autoSpaceDN w:val="0"/>
              <w:adjustRightInd w:val="0"/>
              <w:jc w:val="center"/>
              <w:rPr>
                <w:sz w:val="24"/>
                <w:szCs w:val="24"/>
              </w:rPr>
            </w:pPr>
          </w:p>
        </w:tc>
        <w:tc>
          <w:tcPr>
            <w:tcW w:w="592" w:type="dxa"/>
            <w:shd w:val="clear" w:color="auto" w:fill="auto"/>
            <w:vAlign w:val="center"/>
          </w:tcPr>
          <w:p w:rsidR="00512CA1" w:rsidRPr="001270ED" w:rsidRDefault="00512CA1" w:rsidP="004743BF">
            <w:pPr>
              <w:autoSpaceDE w:val="0"/>
              <w:autoSpaceDN w:val="0"/>
              <w:adjustRightInd w:val="0"/>
              <w:rPr>
                <w:sz w:val="24"/>
                <w:szCs w:val="24"/>
              </w:rPr>
            </w:pPr>
            <w:r w:rsidRPr="0099571D">
              <w:rPr>
                <w:noProof/>
                <w:color w:val="auto"/>
                <w:sz w:val="24"/>
                <w:szCs w:val="24"/>
                <w:lang w:eastAsia="en-US"/>
              </w:rPr>
              <w:pict>
                <v:rect id="Прямоугольник 36" o:spid="_x0000_s1037" style="position:absolute;margin-left:5.1pt;margin-top:1.05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mNpwIAAA8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" filled="f" strokecolor="#243f60" strokeweight="2pt"/>
              </w:pict>
            </w:r>
          </w:p>
        </w:tc>
        <w:tc>
          <w:tcPr>
            <w:tcW w:w="4975" w:type="dxa"/>
            <w:gridSpan w:val="2"/>
            <w:shd w:val="clear" w:color="auto" w:fill="auto"/>
            <w:vAlign w:val="center"/>
          </w:tcPr>
          <w:p w:rsidR="00512CA1" w:rsidRPr="001270ED" w:rsidRDefault="00512CA1" w:rsidP="004743BF">
            <w:pPr>
              <w:pStyle w:val="ConsPlusNormal"/>
              <w:jc w:val="both"/>
              <w:rPr>
                <w:sz w:val="24"/>
                <w:szCs w:val="24"/>
              </w:rPr>
            </w:pPr>
            <w:r w:rsidRPr="001270ED">
              <w:rPr>
                <w:sz w:val="24"/>
                <w:szCs w:val="24"/>
              </w:rPr>
              <w:t xml:space="preserve">Проезды, в том числе </w:t>
            </w:r>
            <w:proofErr w:type="spellStart"/>
            <w:r w:rsidRPr="001270ED">
              <w:rPr>
                <w:sz w:val="24"/>
                <w:szCs w:val="24"/>
              </w:rPr>
              <w:t>вдольтрассовые</w:t>
            </w:r>
            <w:proofErr w:type="spellEnd"/>
            <w:r w:rsidRPr="001270ED">
              <w:rPr>
                <w:sz w:val="24"/>
                <w:szCs w:val="24"/>
              </w:rPr>
              <w:t xml:space="preserve">, и подъездные дороги, </w:t>
            </w:r>
            <w:r w:rsidRPr="001270ED">
              <w:rPr>
                <w:b/>
                <w:sz w:val="24"/>
                <w:szCs w:val="24"/>
              </w:rPr>
              <w:t>для размещения которых не требуется разрешения на строительство</w:t>
            </w:r>
          </w:p>
        </w:tc>
      </w:tr>
      <w:tr w:rsidR="00512CA1" w:rsidRPr="001270ED" w:rsidTr="004743BF">
        <w:trPr>
          <w:trHeight w:val="303"/>
        </w:trPr>
        <w:tc>
          <w:tcPr>
            <w:tcW w:w="4112" w:type="dxa"/>
            <w:gridSpan w:val="2"/>
            <w:vMerge/>
            <w:shd w:val="clear" w:color="auto" w:fill="auto"/>
            <w:vAlign w:val="center"/>
          </w:tcPr>
          <w:p w:rsidR="00512CA1" w:rsidRPr="001270ED" w:rsidRDefault="00512CA1" w:rsidP="004743BF">
            <w:pPr>
              <w:autoSpaceDE w:val="0"/>
              <w:autoSpaceDN w:val="0"/>
              <w:adjustRightInd w:val="0"/>
              <w:jc w:val="center"/>
              <w:rPr>
                <w:sz w:val="24"/>
                <w:szCs w:val="24"/>
              </w:rPr>
            </w:pPr>
          </w:p>
        </w:tc>
        <w:tc>
          <w:tcPr>
            <w:tcW w:w="592" w:type="dxa"/>
            <w:shd w:val="clear" w:color="auto" w:fill="auto"/>
            <w:vAlign w:val="center"/>
          </w:tcPr>
          <w:p w:rsidR="00512CA1" w:rsidRPr="001270ED" w:rsidRDefault="00512CA1" w:rsidP="004743BF">
            <w:pPr>
              <w:autoSpaceDE w:val="0"/>
              <w:autoSpaceDN w:val="0"/>
              <w:adjustRightInd w:val="0"/>
              <w:rPr>
                <w:sz w:val="24"/>
                <w:szCs w:val="24"/>
              </w:rPr>
            </w:pPr>
            <w:r w:rsidRPr="0099571D">
              <w:rPr>
                <w:noProof/>
                <w:color w:val="auto"/>
                <w:sz w:val="24"/>
                <w:szCs w:val="24"/>
                <w:lang w:eastAsia="en-US"/>
              </w:rPr>
              <w:pict>
                <v:rect id="Прямоугольник 35" o:spid="_x0000_s1038" style="position:absolute;margin-left:6.1pt;margin-top:.95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wM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DzASpIIatZ+377ef2h/t3fZD+6W9a79vP7Y/26/tNwSHIGNNrWO4eFNf&#10;K8tZ11cye6WRkNOSiCW9VEo2JSU54Azsee/kgl1ouIoWzVOZQzyyMtIlb1OoyjqEtKCNq9HtoUZ0&#10;Y1AGm+N+PwKk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" filled="f" strokecolor="#243f60" strokeweight="2pt"/>
              </w:pict>
            </w:r>
          </w:p>
        </w:tc>
        <w:tc>
          <w:tcPr>
            <w:tcW w:w="4975" w:type="dxa"/>
            <w:gridSpan w:val="2"/>
            <w:shd w:val="clear" w:color="auto" w:fill="auto"/>
            <w:vAlign w:val="center"/>
          </w:tcPr>
          <w:p w:rsidR="00512CA1" w:rsidRPr="001270ED" w:rsidRDefault="00512CA1" w:rsidP="004743BF">
            <w:pPr>
              <w:pStyle w:val="ConsPlusNormal"/>
              <w:jc w:val="both"/>
              <w:rPr>
                <w:sz w:val="24"/>
                <w:szCs w:val="24"/>
              </w:rPr>
            </w:pPr>
            <w:r w:rsidRPr="001270ED">
              <w:rPr>
                <w:sz w:val="24"/>
                <w:szCs w:val="24"/>
              </w:rPr>
              <w:t>Пожарные водоемы и места сосредоточения средств пожаротушения</w:t>
            </w:r>
          </w:p>
        </w:tc>
      </w:tr>
      <w:tr w:rsidR="00512CA1" w:rsidRPr="001270ED" w:rsidTr="004743BF">
        <w:trPr>
          <w:trHeight w:val="303"/>
        </w:trPr>
        <w:tc>
          <w:tcPr>
            <w:tcW w:w="4112" w:type="dxa"/>
            <w:gridSpan w:val="2"/>
            <w:vMerge/>
            <w:shd w:val="clear" w:color="auto" w:fill="auto"/>
            <w:vAlign w:val="center"/>
          </w:tcPr>
          <w:p w:rsidR="00512CA1" w:rsidRPr="001270ED" w:rsidRDefault="00512CA1" w:rsidP="004743BF">
            <w:pPr>
              <w:autoSpaceDE w:val="0"/>
              <w:autoSpaceDN w:val="0"/>
              <w:adjustRightInd w:val="0"/>
              <w:jc w:val="center"/>
              <w:rPr>
                <w:sz w:val="24"/>
                <w:szCs w:val="24"/>
              </w:rPr>
            </w:pPr>
          </w:p>
        </w:tc>
        <w:tc>
          <w:tcPr>
            <w:tcW w:w="592" w:type="dxa"/>
            <w:shd w:val="clear" w:color="auto" w:fill="auto"/>
            <w:vAlign w:val="center"/>
          </w:tcPr>
          <w:p w:rsidR="00512CA1" w:rsidRPr="001270ED" w:rsidRDefault="00512CA1" w:rsidP="004743BF">
            <w:pPr>
              <w:autoSpaceDE w:val="0"/>
              <w:autoSpaceDN w:val="0"/>
              <w:adjustRightInd w:val="0"/>
              <w:rPr>
                <w:sz w:val="24"/>
                <w:szCs w:val="24"/>
              </w:rPr>
            </w:pPr>
            <w:r w:rsidRPr="0099571D">
              <w:rPr>
                <w:noProof/>
                <w:color w:val="auto"/>
                <w:sz w:val="24"/>
                <w:szCs w:val="24"/>
                <w:lang w:eastAsia="en-US"/>
              </w:rPr>
              <w:pict>
                <v:rect id="Прямоугольник 37" o:spid="_x0000_s1039" style="position:absolute;margin-left:6.15pt;margin-top:-.2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Xy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" filled="f" strokecolor="#243f60" strokeweight="2pt"/>
              </w:pict>
            </w:r>
          </w:p>
        </w:tc>
        <w:tc>
          <w:tcPr>
            <w:tcW w:w="4975" w:type="dxa"/>
            <w:gridSpan w:val="2"/>
            <w:shd w:val="clear" w:color="auto" w:fill="auto"/>
            <w:vAlign w:val="center"/>
          </w:tcPr>
          <w:p w:rsidR="00512CA1" w:rsidRPr="001270ED" w:rsidRDefault="00512CA1" w:rsidP="004743BF">
            <w:pPr>
              <w:pStyle w:val="ConsPlusNormal"/>
              <w:jc w:val="both"/>
              <w:rPr>
                <w:sz w:val="24"/>
                <w:szCs w:val="24"/>
              </w:rPr>
            </w:pPr>
            <w:r w:rsidRPr="001270ED">
              <w:rPr>
                <w:sz w:val="24"/>
                <w:szCs w:val="24"/>
              </w:rPr>
              <w:t>Пруды-испарители</w:t>
            </w:r>
          </w:p>
        </w:tc>
      </w:tr>
      <w:tr w:rsidR="00512CA1" w:rsidRPr="001270ED" w:rsidTr="004743BF">
        <w:trPr>
          <w:trHeight w:val="303"/>
        </w:trPr>
        <w:tc>
          <w:tcPr>
            <w:tcW w:w="4112" w:type="dxa"/>
            <w:gridSpan w:val="2"/>
            <w:vMerge/>
            <w:shd w:val="clear" w:color="auto" w:fill="auto"/>
            <w:vAlign w:val="center"/>
          </w:tcPr>
          <w:p w:rsidR="00512CA1" w:rsidRPr="001270ED" w:rsidRDefault="00512CA1" w:rsidP="004743BF">
            <w:pPr>
              <w:autoSpaceDE w:val="0"/>
              <w:autoSpaceDN w:val="0"/>
              <w:adjustRightInd w:val="0"/>
              <w:jc w:val="center"/>
              <w:rPr>
                <w:sz w:val="24"/>
                <w:szCs w:val="24"/>
              </w:rPr>
            </w:pPr>
          </w:p>
        </w:tc>
        <w:tc>
          <w:tcPr>
            <w:tcW w:w="592" w:type="dxa"/>
            <w:shd w:val="clear" w:color="auto" w:fill="auto"/>
            <w:vAlign w:val="center"/>
          </w:tcPr>
          <w:p w:rsidR="00512CA1" w:rsidRPr="001270ED" w:rsidRDefault="00512CA1" w:rsidP="004743BF">
            <w:pPr>
              <w:autoSpaceDE w:val="0"/>
              <w:autoSpaceDN w:val="0"/>
              <w:adjustRightInd w:val="0"/>
              <w:jc w:val="center"/>
              <w:rPr>
                <w:sz w:val="24"/>
                <w:szCs w:val="24"/>
              </w:rPr>
            </w:pPr>
            <w:r w:rsidRPr="0099571D">
              <w:rPr>
                <w:noProof/>
                <w:color w:val="auto"/>
                <w:sz w:val="24"/>
                <w:szCs w:val="24"/>
                <w:lang w:eastAsia="en-US"/>
              </w:rPr>
              <w:pict>
                <v:rect id="Прямоугольник 38" o:spid="_x0000_s1040" style="position:absolute;left:0;text-align:left;margin-left:6.1pt;margin-top:3.9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b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6UEqaBG7eft++2n9kd7t/3Qfmnv2u/bj+3P9mv7DcEhyF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" filled="f" strokecolor="#243f60" strokeweight="2pt"/>
              </w:pict>
            </w:r>
          </w:p>
        </w:tc>
        <w:tc>
          <w:tcPr>
            <w:tcW w:w="4975" w:type="dxa"/>
            <w:gridSpan w:val="2"/>
            <w:shd w:val="clear" w:color="auto" w:fill="auto"/>
            <w:vAlign w:val="center"/>
          </w:tcPr>
          <w:p w:rsidR="00512CA1" w:rsidRPr="001270ED" w:rsidRDefault="00512CA1" w:rsidP="004743BF">
            <w:pPr>
              <w:pStyle w:val="ConsPlusNormal"/>
              <w:jc w:val="both"/>
              <w:rPr>
                <w:sz w:val="24"/>
                <w:szCs w:val="24"/>
              </w:rPr>
            </w:pPr>
            <w:r w:rsidRPr="001270ED">
              <w:rPr>
                <w:sz w:val="24"/>
                <w:szCs w:val="24"/>
              </w:rPr>
              <w:t xml:space="preserve">Отдельно стоящие ветроэнергетические установки и солнечные батареи, </w:t>
            </w:r>
            <w:r w:rsidRPr="001270ED">
              <w:rPr>
                <w:b/>
                <w:sz w:val="24"/>
                <w:szCs w:val="24"/>
              </w:rPr>
              <w:t>для размещения которых не требуется разрешения на строительство</w:t>
            </w:r>
          </w:p>
        </w:tc>
      </w:tr>
      <w:tr w:rsidR="00512CA1" w:rsidRPr="001270ED" w:rsidTr="004743BF">
        <w:trPr>
          <w:trHeight w:val="303"/>
        </w:trPr>
        <w:tc>
          <w:tcPr>
            <w:tcW w:w="4704" w:type="dxa"/>
            <w:gridSpan w:val="3"/>
            <w:shd w:val="clear" w:color="auto" w:fill="auto"/>
            <w:vAlign w:val="center"/>
          </w:tcPr>
          <w:p w:rsidR="00512CA1" w:rsidRPr="001270ED" w:rsidRDefault="00512CA1" w:rsidP="004743BF">
            <w:pPr>
              <w:autoSpaceDE w:val="0"/>
              <w:autoSpaceDN w:val="0"/>
              <w:adjustRightInd w:val="0"/>
              <w:ind w:firstLine="85"/>
              <w:rPr>
                <w:sz w:val="24"/>
                <w:szCs w:val="24"/>
              </w:rPr>
            </w:pPr>
            <w:r w:rsidRPr="001270ED">
              <w:rPr>
                <w:bCs/>
                <w:sz w:val="24"/>
                <w:szCs w:val="24"/>
              </w:rPr>
              <w:t>Кадастровый номер земельного участка  (в случае, если планируется использование всего земельного участка или его части)</w:t>
            </w:r>
          </w:p>
        </w:tc>
        <w:tc>
          <w:tcPr>
            <w:tcW w:w="4975" w:type="dxa"/>
            <w:gridSpan w:val="2"/>
            <w:shd w:val="clear" w:color="auto" w:fill="auto"/>
            <w:vAlign w:val="center"/>
          </w:tcPr>
          <w:p w:rsidR="00512CA1" w:rsidRPr="001270ED" w:rsidRDefault="00512CA1" w:rsidP="004743BF">
            <w:pPr>
              <w:autoSpaceDE w:val="0"/>
              <w:autoSpaceDN w:val="0"/>
              <w:adjustRightInd w:val="0"/>
              <w:jc w:val="center"/>
              <w:rPr>
                <w:sz w:val="24"/>
                <w:szCs w:val="24"/>
              </w:rPr>
            </w:pPr>
          </w:p>
        </w:tc>
      </w:tr>
      <w:tr w:rsidR="00512CA1" w:rsidRPr="001270ED" w:rsidTr="004743BF">
        <w:trPr>
          <w:trHeight w:val="303"/>
        </w:trPr>
        <w:tc>
          <w:tcPr>
            <w:tcW w:w="4704" w:type="dxa"/>
            <w:gridSpan w:val="3"/>
            <w:vMerge w:val="restart"/>
            <w:shd w:val="clear" w:color="auto" w:fill="auto"/>
            <w:vAlign w:val="center"/>
          </w:tcPr>
          <w:p w:rsidR="00512CA1" w:rsidRPr="001270ED" w:rsidRDefault="00512CA1" w:rsidP="004743BF">
            <w:pPr>
              <w:autoSpaceDE w:val="0"/>
              <w:autoSpaceDN w:val="0"/>
              <w:adjustRightInd w:val="0"/>
              <w:ind w:firstLine="91"/>
              <w:rPr>
                <w:sz w:val="24"/>
                <w:szCs w:val="24"/>
              </w:rPr>
            </w:pPr>
            <w:r w:rsidRPr="001270ED">
              <w:rPr>
                <w:sz w:val="24"/>
                <w:szCs w:val="24"/>
              </w:rPr>
              <w:t>Срок использования земель или земельного участка</w:t>
            </w:r>
          </w:p>
        </w:tc>
        <w:tc>
          <w:tcPr>
            <w:tcW w:w="1449" w:type="dxa"/>
            <w:shd w:val="clear" w:color="auto" w:fill="auto"/>
            <w:vAlign w:val="center"/>
          </w:tcPr>
          <w:p w:rsidR="00512CA1" w:rsidRPr="001270ED" w:rsidRDefault="00512CA1" w:rsidP="004743BF">
            <w:pPr>
              <w:pStyle w:val="ConsPlusNormal"/>
              <w:jc w:val="center"/>
              <w:rPr>
                <w:sz w:val="24"/>
                <w:szCs w:val="24"/>
              </w:rPr>
            </w:pPr>
          </w:p>
        </w:tc>
        <w:tc>
          <w:tcPr>
            <w:tcW w:w="3526" w:type="dxa"/>
            <w:shd w:val="clear" w:color="auto" w:fill="auto"/>
            <w:vAlign w:val="center"/>
          </w:tcPr>
          <w:p w:rsidR="00512CA1" w:rsidRPr="001270ED" w:rsidRDefault="00512CA1" w:rsidP="004743BF">
            <w:pPr>
              <w:autoSpaceDE w:val="0"/>
              <w:autoSpaceDN w:val="0"/>
              <w:adjustRightInd w:val="0"/>
              <w:jc w:val="center"/>
              <w:rPr>
                <w:sz w:val="24"/>
                <w:szCs w:val="24"/>
              </w:rPr>
            </w:pPr>
          </w:p>
        </w:tc>
      </w:tr>
      <w:tr w:rsidR="00512CA1" w:rsidRPr="001270ED" w:rsidTr="004743BF">
        <w:trPr>
          <w:trHeight w:val="303"/>
        </w:trPr>
        <w:tc>
          <w:tcPr>
            <w:tcW w:w="4704" w:type="dxa"/>
            <w:gridSpan w:val="3"/>
            <w:vMerge/>
            <w:shd w:val="clear" w:color="auto" w:fill="auto"/>
            <w:vAlign w:val="center"/>
          </w:tcPr>
          <w:p w:rsidR="00512CA1" w:rsidRPr="001270ED" w:rsidRDefault="00512CA1" w:rsidP="004743BF">
            <w:pPr>
              <w:autoSpaceDE w:val="0"/>
              <w:autoSpaceDN w:val="0"/>
              <w:adjustRightInd w:val="0"/>
              <w:ind w:firstLine="91"/>
              <w:rPr>
                <w:sz w:val="24"/>
                <w:szCs w:val="24"/>
              </w:rPr>
            </w:pPr>
          </w:p>
        </w:tc>
        <w:tc>
          <w:tcPr>
            <w:tcW w:w="1449" w:type="dxa"/>
            <w:shd w:val="clear" w:color="auto" w:fill="auto"/>
            <w:vAlign w:val="center"/>
          </w:tcPr>
          <w:p w:rsidR="00512CA1" w:rsidRPr="001270ED" w:rsidRDefault="00512CA1" w:rsidP="004743BF">
            <w:pPr>
              <w:pStyle w:val="ConsPlusNormal"/>
              <w:jc w:val="center"/>
              <w:rPr>
                <w:color w:val="000000"/>
                <w:sz w:val="24"/>
                <w:szCs w:val="24"/>
              </w:rPr>
            </w:pPr>
          </w:p>
        </w:tc>
        <w:tc>
          <w:tcPr>
            <w:tcW w:w="3526" w:type="dxa"/>
            <w:shd w:val="clear" w:color="auto" w:fill="auto"/>
            <w:vAlign w:val="center"/>
          </w:tcPr>
          <w:p w:rsidR="00512CA1" w:rsidRPr="001270ED" w:rsidRDefault="00512CA1" w:rsidP="004743BF">
            <w:pPr>
              <w:autoSpaceDE w:val="0"/>
              <w:autoSpaceDN w:val="0"/>
              <w:adjustRightInd w:val="0"/>
              <w:jc w:val="center"/>
              <w:rPr>
                <w:sz w:val="24"/>
                <w:szCs w:val="24"/>
              </w:rPr>
            </w:pPr>
          </w:p>
        </w:tc>
      </w:tr>
      <w:tr w:rsidR="00512CA1" w:rsidRPr="001270ED" w:rsidTr="004743BF">
        <w:trPr>
          <w:trHeight w:val="303"/>
        </w:trPr>
        <w:tc>
          <w:tcPr>
            <w:tcW w:w="4704" w:type="dxa"/>
            <w:gridSpan w:val="3"/>
            <w:shd w:val="clear" w:color="auto" w:fill="auto"/>
            <w:vAlign w:val="center"/>
          </w:tcPr>
          <w:p w:rsidR="00512CA1" w:rsidRPr="001270ED" w:rsidRDefault="00512CA1" w:rsidP="004743BF">
            <w:pPr>
              <w:autoSpaceDE w:val="0"/>
              <w:autoSpaceDN w:val="0"/>
              <w:adjustRightInd w:val="0"/>
              <w:ind w:firstLine="91"/>
              <w:rPr>
                <w:sz w:val="24"/>
                <w:szCs w:val="24"/>
              </w:rPr>
            </w:pPr>
            <w:r w:rsidRPr="001270ED">
              <w:rPr>
                <w:sz w:val="24"/>
                <w:szCs w:val="24"/>
              </w:rPr>
              <w:t xml:space="preserve">Сведения о параметрах объектов, предусмотренных пунктом 2 настоящего заявления, подтверждающие, что </w:t>
            </w:r>
            <w:r w:rsidRPr="001270ED">
              <w:rPr>
                <w:b/>
                <w:sz w:val="24"/>
                <w:szCs w:val="24"/>
              </w:rPr>
              <w:t>для размещения данных объектов не требуется разрешение на строительство</w:t>
            </w:r>
            <w:r w:rsidRPr="001270ED">
              <w:rPr>
                <w:sz w:val="24"/>
                <w:szCs w:val="24"/>
              </w:rPr>
              <w:t xml:space="preserve"> (если испрашивается разрешение для размещения указанных объектов)</w:t>
            </w:r>
          </w:p>
        </w:tc>
        <w:tc>
          <w:tcPr>
            <w:tcW w:w="4975" w:type="dxa"/>
            <w:gridSpan w:val="2"/>
            <w:shd w:val="clear" w:color="auto" w:fill="auto"/>
            <w:vAlign w:val="center"/>
          </w:tcPr>
          <w:p w:rsidR="00512CA1" w:rsidRPr="001270ED" w:rsidRDefault="00512CA1" w:rsidP="004743BF">
            <w:pPr>
              <w:autoSpaceDE w:val="0"/>
              <w:autoSpaceDN w:val="0"/>
              <w:adjustRightInd w:val="0"/>
              <w:rPr>
                <w:sz w:val="24"/>
                <w:szCs w:val="24"/>
              </w:rPr>
            </w:pPr>
          </w:p>
        </w:tc>
      </w:tr>
      <w:tr w:rsidR="00512CA1" w:rsidRPr="001270ED" w:rsidTr="004743BF">
        <w:trPr>
          <w:trHeight w:val="303"/>
        </w:trPr>
        <w:tc>
          <w:tcPr>
            <w:tcW w:w="4704" w:type="dxa"/>
            <w:gridSpan w:val="3"/>
            <w:shd w:val="clear" w:color="auto" w:fill="auto"/>
            <w:vAlign w:val="center"/>
          </w:tcPr>
          <w:p w:rsidR="00512CA1" w:rsidRPr="001270ED" w:rsidRDefault="00512CA1" w:rsidP="004743BF">
            <w:pPr>
              <w:autoSpaceDE w:val="0"/>
              <w:autoSpaceDN w:val="0"/>
              <w:adjustRightInd w:val="0"/>
              <w:ind w:firstLine="91"/>
              <w:rPr>
                <w:sz w:val="24"/>
                <w:szCs w:val="24"/>
              </w:rPr>
            </w:pPr>
            <w:r w:rsidRPr="001270ED">
              <w:rPr>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w:t>
            </w:r>
            <w:r w:rsidRPr="001270ED">
              <w:rPr>
                <w:sz w:val="24"/>
                <w:szCs w:val="24"/>
              </w:rPr>
              <w:lastRenderedPageBreak/>
              <w:t>специального назначения, в отношении которых подано заявление, - в случае такой необходимости.</w:t>
            </w:r>
          </w:p>
        </w:tc>
        <w:tc>
          <w:tcPr>
            <w:tcW w:w="4975" w:type="dxa"/>
            <w:gridSpan w:val="2"/>
            <w:shd w:val="clear" w:color="auto" w:fill="auto"/>
            <w:vAlign w:val="center"/>
          </w:tcPr>
          <w:p w:rsidR="00512CA1" w:rsidRPr="001270ED" w:rsidRDefault="00512CA1" w:rsidP="004743BF">
            <w:pPr>
              <w:autoSpaceDE w:val="0"/>
              <w:autoSpaceDN w:val="0"/>
              <w:adjustRightInd w:val="0"/>
              <w:rPr>
                <w:sz w:val="24"/>
                <w:szCs w:val="24"/>
              </w:rPr>
            </w:pPr>
          </w:p>
        </w:tc>
      </w:tr>
      <w:tr w:rsidR="00512CA1" w:rsidRPr="001270ED" w:rsidTr="004743BF">
        <w:trPr>
          <w:trHeight w:val="303"/>
        </w:trPr>
        <w:tc>
          <w:tcPr>
            <w:tcW w:w="9679" w:type="dxa"/>
            <w:gridSpan w:val="5"/>
            <w:shd w:val="clear" w:color="auto" w:fill="auto"/>
            <w:vAlign w:val="center"/>
          </w:tcPr>
          <w:p w:rsidR="00512CA1" w:rsidRPr="001270ED" w:rsidRDefault="00512CA1" w:rsidP="004743BF">
            <w:pPr>
              <w:autoSpaceDE w:val="0"/>
              <w:autoSpaceDN w:val="0"/>
              <w:adjustRightInd w:val="0"/>
              <w:rPr>
                <w:b/>
                <w:sz w:val="24"/>
                <w:szCs w:val="24"/>
              </w:rPr>
            </w:pPr>
            <w:r w:rsidRPr="001270ED">
              <w:rPr>
                <w:b/>
                <w:sz w:val="24"/>
                <w:szCs w:val="24"/>
              </w:rPr>
              <w:lastRenderedPageBreak/>
              <w:t xml:space="preserve">Документы, прилагаемые к заявлению в обязательном порядке: </w:t>
            </w:r>
          </w:p>
        </w:tc>
      </w:tr>
      <w:tr w:rsidR="00512CA1" w:rsidRPr="001270ED" w:rsidTr="004743BF">
        <w:trPr>
          <w:trHeight w:val="303"/>
        </w:trPr>
        <w:tc>
          <w:tcPr>
            <w:tcW w:w="483" w:type="dxa"/>
            <w:shd w:val="clear" w:color="auto" w:fill="auto"/>
            <w:vAlign w:val="center"/>
          </w:tcPr>
          <w:p w:rsidR="00512CA1" w:rsidRPr="001270ED" w:rsidRDefault="00512CA1" w:rsidP="004743BF">
            <w:pPr>
              <w:autoSpaceDE w:val="0"/>
              <w:autoSpaceDN w:val="0"/>
              <w:adjustRightInd w:val="0"/>
              <w:jc w:val="center"/>
              <w:rPr>
                <w:sz w:val="24"/>
                <w:szCs w:val="24"/>
              </w:rPr>
            </w:pPr>
            <w:r w:rsidRPr="0099571D">
              <w:rPr>
                <w:noProof/>
                <w:color w:val="auto"/>
                <w:sz w:val="24"/>
                <w:szCs w:val="24"/>
                <w:lang w:eastAsia="en-US"/>
              </w:rPr>
              <w:pict>
                <v:rect id="Прямоугольник 9" o:spid="_x0000_s1041" style="position:absolute;left:0;text-align:left;margin-left:2pt;margin-top:2.65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" filled="f" strokecolor="#243f60" strokeweight="2pt"/>
              </w:pict>
            </w:r>
          </w:p>
        </w:tc>
        <w:tc>
          <w:tcPr>
            <w:tcW w:w="9196" w:type="dxa"/>
            <w:gridSpan w:val="4"/>
            <w:shd w:val="clear" w:color="auto" w:fill="auto"/>
            <w:vAlign w:val="center"/>
          </w:tcPr>
          <w:p w:rsidR="00512CA1" w:rsidRPr="001270ED" w:rsidRDefault="00512CA1" w:rsidP="004743BF">
            <w:pPr>
              <w:autoSpaceDE w:val="0"/>
              <w:autoSpaceDN w:val="0"/>
              <w:adjustRightInd w:val="0"/>
              <w:rPr>
                <w:sz w:val="24"/>
                <w:szCs w:val="24"/>
              </w:rPr>
            </w:pPr>
            <w:r w:rsidRPr="001270ED">
              <w:rPr>
                <w:sz w:val="24"/>
                <w:szCs w:val="24"/>
              </w:rPr>
              <w:t>копии документов, удостоверяющих личность заявителя или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512CA1" w:rsidRPr="001270ED" w:rsidTr="004743BF">
        <w:trPr>
          <w:trHeight w:val="303"/>
        </w:trPr>
        <w:tc>
          <w:tcPr>
            <w:tcW w:w="483" w:type="dxa"/>
            <w:shd w:val="clear" w:color="auto" w:fill="auto"/>
            <w:vAlign w:val="center"/>
          </w:tcPr>
          <w:p w:rsidR="00512CA1" w:rsidRPr="001270ED" w:rsidRDefault="00512CA1" w:rsidP="004743BF">
            <w:pPr>
              <w:autoSpaceDE w:val="0"/>
              <w:autoSpaceDN w:val="0"/>
              <w:adjustRightInd w:val="0"/>
              <w:jc w:val="center"/>
              <w:rPr>
                <w:sz w:val="24"/>
                <w:szCs w:val="24"/>
              </w:rPr>
            </w:pPr>
            <w:r w:rsidRPr="0099571D">
              <w:rPr>
                <w:noProof/>
                <w:color w:val="auto"/>
                <w:sz w:val="24"/>
                <w:szCs w:val="24"/>
                <w:lang w:eastAsia="en-US"/>
              </w:rPr>
              <w:pict>
                <v:rect id="Прямоугольник 6" o:spid="_x0000_s1042" style="position:absolute;left:0;text-align:left;margin-left:1.9pt;margin-top:2.25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M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" filled="f" strokecolor="#243f60" strokeweight="2pt"/>
              </w:pict>
            </w:r>
          </w:p>
        </w:tc>
        <w:tc>
          <w:tcPr>
            <w:tcW w:w="9196" w:type="dxa"/>
            <w:gridSpan w:val="4"/>
            <w:shd w:val="clear" w:color="auto" w:fill="auto"/>
            <w:vAlign w:val="center"/>
          </w:tcPr>
          <w:p w:rsidR="00512CA1" w:rsidRPr="001270ED" w:rsidRDefault="00512CA1" w:rsidP="004743BF">
            <w:pPr>
              <w:autoSpaceDE w:val="0"/>
              <w:autoSpaceDN w:val="0"/>
              <w:adjustRightInd w:val="0"/>
              <w:rPr>
                <w:sz w:val="24"/>
                <w:szCs w:val="24"/>
              </w:rPr>
            </w:pPr>
            <w:proofErr w:type="gramStart"/>
            <w:r w:rsidRPr="001270ED">
              <w:rPr>
                <w:sz w:val="24"/>
                <w:szCs w:val="24"/>
              </w:rPr>
              <w:t xml:space="preserve">в отношении объектов, предусмотренных пунктом 2 настоящего заявления, </w:t>
            </w:r>
            <w:r w:rsidRPr="001270ED">
              <w:rPr>
                <w:b/>
                <w:sz w:val="24"/>
                <w:szCs w:val="24"/>
              </w:rPr>
              <w:t>для размещения которых не требуется разрешение на строительство</w:t>
            </w:r>
            <w:r w:rsidRPr="001270ED">
              <w:rPr>
                <w:sz w:val="24"/>
                <w:szCs w:val="24"/>
              </w:rPr>
              <w:t xml:space="preserve">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roofErr w:type="gramEnd"/>
          </w:p>
        </w:tc>
      </w:tr>
      <w:tr w:rsidR="00512CA1" w:rsidRPr="001270ED" w:rsidTr="004743BF">
        <w:trPr>
          <w:trHeight w:val="303"/>
        </w:trPr>
        <w:tc>
          <w:tcPr>
            <w:tcW w:w="483" w:type="dxa"/>
            <w:shd w:val="clear" w:color="auto" w:fill="auto"/>
            <w:vAlign w:val="center"/>
          </w:tcPr>
          <w:p w:rsidR="00512CA1" w:rsidRPr="001270ED" w:rsidRDefault="00512CA1" w:rsidP="004743BF">
            <w:pPr>
              <w:autoSpaceDE w:val="0"/>
              <w:autoSpaceDN w:val="0"/>
              <w:adjustRightInd w:val="0"/>
              <w:jc w:val="center"/>
              <w:rPr>
                <w:sz w:val="24"/>
                <w:szCs w:val="24"/>
              </w:rPr>
            </w:pPr>
            <w:r w:rsidRPr="0099571D">
              <w:rPr>
                <w:noProof/>
                <w:color w:val="auto"/>
                <w:sz w:val="24"/>
                <w:szCs w:val="24"/>
                <w:lang w:eastAsia="en-US"/>
              </w:rPr>
              <w:pict>
                <v:rect id="Прямоугольник 10" o:spid="_x0000_s1043" style="position:absolute;left:0;text-align:left;margin-left:2.95pt;margin-top:1.95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uW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" filled="f" strokecolor="#243f60" strokeweight="2pt"/>
              </w:pict>
            </w:r>
          </w:p>
        </w:tc>
        <w:tc>
          <w:tcPr>
            <w:tcW w:w="9196" w:type="dxa"/>
            <w:gridSpan w:val="4"/>
            <w:shd w:val="clear" w:color="auto" w:fill="auto"/>
            <w:vAlign w:val="center"/>
          </w:tcPr>
          <w:p w:rsidR="00512CA1" w:rsidRPr="001270ED" w:rsidRDefault="00512CA1" w:rsidP="004743BF">
            <w:pPr>
              <w:pStyle w:val="ConsPlusNormal"/>
              <w:jc w:val="both"/>
              <w:rPr>
                <w:sz w:val="24"/>
                <w:szCs w:val="24"/>
              </w:rPr>
            </w:pPr>
            <w:r w:rsidRPr="001270ED">
              <w:rPr>
                <w:color w:val="000000"/>
                <w:sz w:val="24"/>
                <w:szCs w:val="24"/>
              </w:rPr>
              <w:t xml:space="preserve">в отношении объектов, предусмотренных пунктом 2 настоящего заявления </w:t>
            </w:r>
            <w:r w:rsidRPr="001270ED">
              <w:rPr>
                <w:i/>
                <w:color w:val="000000"/>
                <w:sz w:val="24"/>
                <w:szCs w:val="24"/>
              </w:rPr>
              <w:t>(</w:t>
            </w:r>
            <w:r w:rsidRPr="001270ED">
              <w:rPr>
                <w:i/>
                <w:sz w:val="24"/>
                <w:szCs w:val="24"/>
              </w:rPr>
              <w:t>элементы благоустройства территории, пожарные водоемы и места сосредоточения средств пожаротушения, пруды-испарители)</w:t>
            </w:r>
            <w:r w:rsidRPr="001270ED">
              <w:rPr>
                <w:sz w:val="24"/>
                <w:szCs w:val="24"/>
              </w:rPr>
              <w:t xml:space="preserve"> </w:t>
            </w:r>
            <w:r w:rsidRPr="001270ED">
              <w:rPr>
                <w:color w:val="000000"/>
                <w:sz w:val="24"/>
                <w:szCs w:val="24"/>
              </w:rPr>
              <w:t>- схема границ предполагаемых к использованию земель или земельных участков</w:t>
            </w:r>
          </w:p>
        </w:tc>
      </w:tr>
      <w:tr w:rsidR="00512CA1" w:rsidRPr="001270ED" w:rsidTr="004743BF">
        <w:trPr>
          <w:trHeight w:val="303"/>
        </w:trPr>
        <w:tc>
          <w:tcPr>
            <w:tcW w:w="9679" w:type="dxa"/>
            <w:gridSpan w:val="5"/>
            <w:shd w:val="clear" w:color="auto" w:fill="auto"/>
            <w:vAlign w:val="center"/>
          </w:tcPr>
          <w:p w:rsidR="00512CA1" w:rsidRPr="001270ED" w:rsidRDefault="00512CA1" w:rsidP="004743BF">
            <w:pPr>
              <w:autoSpaceDE w:val="0"/>
              <w:autoSpaceDN w:val="0"/>
              <w:adjustRightInd w:val="0"/>
              <w:rPr>
                <w:b/>
                <w:sz w:val="24"/>
                <w:szCs w:val="24"/>
              </w:rPr>
            </w:pPr>
            <w:r w:rsidRPr="001270ED">
              <w:rPr>
                <w:b/>
                <w:sz w:val="24"/>
                <w:szCs w:val="24"/>
              </w:rPr>
              <w:t>К заявлению прилагаются по желанию заявителя:</w:t>
            </w:r>
          </w:p>
        </w:tc>
      </w:tr>
      <w:tr w:rsidR="00512CA1" w:rsidRPr="001270ED" w:rsidTr="004743BF">
        <w:trPr>
          <w:trHeight w:val="303"/>
        </w:trPr>
        <w:tc>
          <w:tcPr>
            <w:tcW w:w="483" w:type="dxa"/>
            <w:shd w:val="clear" w:color="auto" w:fill="auto"/>
            <w:vAlign w:val="center"/>
          </w:tcPr>
          <w:p w:rsidR="00512CA1" w:rsidRPr="001270ED" w:rsidRDefault="00512CA1" w:rsidP="004743BF">
            <w:pPr>
              <w:autoSpaceDE w:val="0"/>
              <w:autoSpaceDN w:val="0"/>
              <w:adjustRightInd w:val="0"/>
              <w:jc w:val="center"/>
              <w:rPr>
                <w:sz w:val="24"/>
                <w:szCs w:val="24"/>
              </w:rPr>
            </w:pPr>
            <w:r w:rsidRPr="0099571D">
              <w:rPr>
                <w:noProof/>
                <w:color w:val="auto"/>
                <w:sz w:val="24"/>
                <w:szCs w:val="24"/>
                <w:lang w:eastAsia="en-US"/>
              </w:rPr>
              <w:pict>
                <v:rect id="Прямоугольник 11" o:spid="_x0000_s1044" style="position:absolute;left:0;text-align:left;margin-left:1.9pt;margin-top:1.6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fppQ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" filled="f" strokecolor="#243f60" strokeweight="2pt"/>
              </w:pict>
            </w:r>
          </w:p>
        </w:tc>
        <w:tc>
          <w:tcPr>
            <w:tcW w:w="9196" w:type="dxa"/>
            <w:gridSpan w:val="4"/>
            <w:shd w:val="clear" w:color="auto" w:fill="auto"/>
            <w:vAlign w:val="center"/>
          </w:tcPr>
          <w:p w:rsidR="00512CA1" w:rsidRPr="001270ED" w:rsidRDefault="00512CA1" w:rsidP="004743BF">
            <w:pPr>
              <w:autoSpaceDE w:val="0"/>
              <w:autoSpaceDN w:val="0"/>
              <w:adjustRightInd w:val="0"/>
              <w:rPr>
                <w:sz w:val="24"/>
                <w:szCs w:val="24"/>
              </w:rPr>
            </w:pPr>
            <w:r w:rsidRPr="001270ED">
              <w:rPr>
                <w:sz w:val="24"/>
                <w:szCs w:val="24"/>
              </w:rPr>
              <w:t>кадастровая выписка о земельном участке или кадастровый паспорт земельного участка</w:t>
            </w:r>
          </w:p>
        </w:tc>
      </w:tr>
      <w:tr w:rsidR="00512CA1" w:rsidRPr="001270ED" w:rsidTr="004743BF">
        <w:trPr>
          <w:trHeight w:val="303"/>
        </w:trPr>
        <w:tc>
          <w:tcPr>
            <w:tcW w:w="483" w:type="dxa"/>
            <w:shd w:val="clear" w:color="auto" w:fill="auto"/>
            <w:vAlign w:val="center"/>
          </w:tcPr>
          <w:p w:rsidR="00512CA1" w:rsidRPr="001270ED" w:rsidRDefault="00512CA1" w:rsidP="004743BF">
            <w:pPr>
              <w:autoSpaceDE w:val="0"/>
              <w:autoSpaceDN w:val="0"/>
              <w:adjustRightInd w:val="0"/>
              <w:jc w:val="center"/>
              <w:rPr>
                <w:sz w:val="24"/>
                <w:szCs w:val="24"/>
              </w:rPr>
            </w:pPr>
            <w:r w:rsidRPr="0099571D">
              <w:rPr>
                <w:noProof/>
                <w:color w:val="auto"/>
                <w:sz w:val="24"/>
                <w:szCs w:val="24"/>
                <w:lang w:eastAsia="en-US"/>
              </w:rPr>
              <w:pict>
                <v:rect id="Прямоугольник 12" o:spid="_x0000_s1045" style="position:absolute;left:0;text-align:left;margin-left:2.05pt;margin-top:2.8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o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C7ECNBKqhR+3n7fvup/dHebT+0X9q79vv2Y/uz/dp+Q3AIMtbUOoaLN/W1&#10;spx1fSWzVxoJOS2JWNJLpWRTUpIDzsCe904u2IWGq2jRPJU5xCMrI13yNoWqrENIC9q4Gt0eakQ3&#10;BmWwOe73owFG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" filled="f" strokecolor="#243f60" strokeweight="2pt"/>
              </w:pict>
            </w:r>
          </w:p>
        </w:tc>
        <w:tc>
          <w:tcPr>
            <w:tcW w:w="9196" w:type="dxa"/>
            <w:gridSpan w:val="4"/>
            <w:shd w:val="clear" w:color="auto" w:fill="auto"/>
            <w:vAlign w:val="center"/>
          </w:tcPr>
          <w:p w:rsidR="00512CA1" w:rsidRPr="001270ED" w:rsidRDefault="00512CA1" w:rsidP="004743BF">
            <w:pPr>
              <w:autoSpaceDE w:val="0"/>
              <w:autoSpaceDN w:val="0"/>
              <w:adjustRightInd w:val="0"/>
              <w:rPr>
                <w:sz w:val="24"/>
                <w:szCs w:val="24"/>
              </w:rPr>
            </w:pPr>
            <w:r w:rsidRPr="001270ED">
              <w:rPr>
                <w:sz w:val="24"/>
                <w:szCs w:val="24"/>
              </w:rPr>
              <w:t>выписка из Единого государственного реестра прав на недвижимое имущество и сделок с ним в отношении существующего объекта, для размещения которого испрашивается разрешение (для объектов капитального строительства, не требующих разрешения на строительство)</w:t>
            </w:r>
          </w:p>
        </w:tc>
      </w:tr>
      <w:tr w:rsidR="00512CA1" w:rsidRPr="001270ED" w:rsidTr="004743BF">
        <w:trPr>
          <w:trHeight w:val="303"/>
        </w:trPr>
        <w:tc>
          <w:tcPr>
            <w:tcW w:w="483" w:type="dxa"/>
            <w:shd w:val="clear" w:color="auto" w:fill="auto"/>
            <w:vAlign w:val="center"/>
          </w:tcPr>
          <w:p w:rsidR="00512CA1" w:rsidRPr="001270ED" w:rsidRDefault="00512CA1" w:rsidP="004743BF">
            <w:pPr>
              <w:autoSpaceDE w:val="0"/>
              <w:autoSpaceDN w:val="0"/>
              <w:adjustRightInd w:val="0"/>
              <w:jc w:val="center"/>
              <w:rPr>
                <w:sz w:val="24"/>
                <w:szCs w:val="24"/>
              </w:rPr>
            </w:pPr>
            <w:r w:rsidRPr="0099571D">
              <w:rPr>
                <w:noProof/>
                <w:color w:val="auto"/>
                <w:sz w:val="24"/>
                <w:szCs w:val="24"/>
                <w:lang w:eastAsia="en-US"/>
              </w:rPr>
              <w:pict>
                <v:rect id="Прямоугольник 16" o:spid="_x0000_s1046" style="position:absolute;left:0;text-align:left;margin-left:1.9pt;margin-top:2.45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BP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C7IUaCVFCj9vP2/fZT+6O9235ov7R37fftx/Zn+7X9huAQZKypdQwXb+pr&#10;ZTnr+kpmrzQScloSsaSXSsmmpCQHnIE9751csAsNV9GieSpziEdWRrrkbQpVWYeQFrRxNbo91Ihu&#10;DMpgc9zvRwOMMrAE/jgMXQk9Eu/v1kqbx1RWyE4SrEABzjdZX2ljsZB4f8SGEnLOOHcq4AI1CQ4H&#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" filled="f" strokecolor="#243f60" strokeweight="2pt"/>
              </w:pict>
            </w:r>
          </w:p>
        </w:tc>
        <w:tc>
          <w:tcPr>
            <w:tcW w:w="9196" w:type="dxa"/>
            <w:gridSpan w:val="4"/>
            <w:shd w:val="clear" w:color="auto" w:fill="auto"/>
            <w:vAlign w:val="center"/>
          </w:tcPr>
          <w:p w:rsidR="00512CA1" w:rsidRPr="001270ED" w:rsidRDefault="00512CA1" w:rsidP="004743BF">
            <w:pPr>
              <w:autoSpaceDE w:val="0"/>
              <w:autoSpaceDN w:val="0"/>
              <w:adjustRightInd w:val="0"/>
              <w:rPr>
                <w:sz w:val="24"/>
                <w:szCs w:val="24"/>
              </w:rPr>
            </w:pPr>
            <w:r w:rsidRPr="001270ED">
              <w:rPr>
                <w:sz w:val="24"/>
                <w:szCs w:val="24"/>
              </w:rPr>
              <w:t>выписка из Единого государственного реестра индивидуальных предпринимателей</w:t>
            </w:r>
          </w:p>
        </w:tc>
      </w:tr>
      <w:tr w:rsidR="00512CA1" w:rsidRPr="001270ED" w:rsidTr="004743BF">
        <w:trPr>
          <w:trHeight w:val="303"/>
        </w:trPr>
        <w:tc>
          <w:tcPr>
            <w:tcW w:w="483" w:type="dxa"/>
            <w:shd w:val="clear" w:color="auto" w:fill="auto"/>
            <w:vAlign w:val="center"/>
          </w:tcPr>
          <w:p w:rsidR="00512CA1" w:rsidRPr="001270ED" w:rsidRDefault="00512CA1" w:rsidP="004743BF">
            <w:pPr>
              <w:autoSpaceDE w:val="0"/>
              <w:autoSpaceDN w:val="0"/>
              <w:adjustRightInd w:val="0"/>
              <w:jc w:val="center"/>
              <w:rPr>
                <w:sz w:val="24"/>
                <w:szCs w:val="24"/>
              </w:rPr>
            </w:pPr>
            <w:r w:rsidRPr="0099571D">
              <w:rPr>
                <w:noProof/>
                <w:color w:val="auto"/>
                <w:sz w:val="24"/>
                <w:szCs w:val="24"/>
                <w:lang w:eastAsia="en-US"/>
              </w:rPr>
              <w:pict>
                <v:rect id="Прямоугольник 17" o:spid="_x0000_s1047" style="position:absolute;left:0;text-align:left;margin-left:1.9pt;margin-top:3.15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w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" filled="f" strokecolor="#243f60" strokeweight="2pt"/>
              </w:pict>
            </w:r>
          </w:p>
        </w:tc>
        <w:tc>
          <w:tcPr>
            <w:tcW w:w="9196" w:type="dxa"/>
            <w:gridSpan w:val="4"/>
            <w:shd w:val="clear" w:color="auto" w:fill="auto"/>
            <w:vAlign w:val="center"/>
          </w:tcPr>
          <w:p w:rsidR="00512CA1" w:rsidRPr="001270ED" w:rsidRDefault="00512CA1" w:rsidP="004743BF">
            <w:pPr>
              <w:autoSpaceDE w:val="0"/>
              <w:autoSpaceDN w:val="0"/>
              <w:adjustRightInd w:val="0"/>
              <w:rPr>
                <w:sz w:val="24"/>
                <w:szCs w:val="24"/>
              </w:rPr>
            </w:pPr>
            <w:r w:rsidRPr="001270ED">
              <w:rPr>
                <w:sz w:val="24"/>
                <w:szCs w:val="24"/>
              </w:rPr>
              <w:t>выписка из Единого государственного реестра юридических лиц</w:t>
            </w:r>
          </w:p>
        </w:tc>
      </w:tr>
      <w:tr w:rsidR="00512CA1" w:rsidRPr="001270ED" w:rsidTr="004743BF">
        <w:trPr>
          <w:trHeight w:val="303"/>
        </w:trPr>
        <w:tc>
          <w:tcPr>
            <w:tcW w:w="483" w:type="dxa"/>
            <w:shd w:val="clear" w:color="auto" w:fill="auto"/>
            <w:vAlign w:val="center"/>
          </w:tcPr>
          <w:p w:rsidR="00512CA1" w:rsidRPr="001270ED" w:rsidRDefault="00512CA1" w:rsidP="004743BF">
            <w:pPr>
              <w:autoSpaceDE w:val="0"/>
              <w:autoSpaceDN w:val="0"/>
              <w:adjustRightInd w:val="0"/>
              <w:jc w:val="center"/>
              <w:rPr>
                <w:sz w:val="24"/>
                <w:szCs w:val="24"/>
              </w:rPr>
            </w:pPr>
            <w:r w:rsidRPr="0099571D">
              <w:rPr>
                <w:noProof/>
                <w:color w:val="auto"/>
                <w:sz w:val="24"/>
                <w:szCs w:val="24"/>
                <w:lang w:eastAsia="en-US"/>
              </w:rPr>
              <w:pict>
                <v:rect id="Прямоугольник 18" o:spid="_x0000_s1048" style="position:absolute;left:0;text-align:left;margin-left:1.8pt;margin-top:3.35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" filled="f" strokecolor="#243f60" strokeweight="2pt"/>
              </w:pict>
            </w:r>
          </w:p>
        </w:tc>
        <w:tc>
          <w:tcPr>
            <w:tcW w:w="9196" w:type="dxa"/>
            <w:gridSpan w:val="4"/>
            <w:shd w:val="clear" w:color="auto" w:fill="auto"/>
            <w:vAlign w:val="center"/>
          </w:tcPr>
          <w:p w:rsidR="00512CA1" w:rsidRPr="001270ED" w:rsidRDefault="00512CA1" w:rsidP="004743BF">
            <w:pPr>
              <w:autoSpaceDE w:val="0"/>
              <w:autoSpaceDN w:val="0"/>
              <w:adjustRightInd w:val="0"/>
              <w:rPr>
                <w:sz w:val="24"/>
                <w:szCs w:val="24"/>
              </w:rPr>
            </w:pPr>
            <w:r w:rsidRPr="001270ED">
              <w:rPr>
                <w:sz w:val="24"/>
                <w:szCs w:val="24"/>
              </w:rPr>
              <w:t xml:space="preserve">документы, подтверждающие, что для размещения объектов, предусмотренных пунктом 2 настоящего заявления, </w:t>
            </w:r>
            <w:r w:rsidRPr="001270ED">
              <w:rPr>
                <w:b/>
                <w:sz w:val="24"/>
                <w:szCs w:val="24"/>
              </w:rPr>
              <w:t>не требуется разрешение на строительство</w:t>
            </w:r>
            <w:r w:rsidRPr="001270ED">
              <w:rPr>
                <w:sz w:val="24"/>
                <w:szCs w:val="24"/>
              </w:rPr>
              <w:t xml:space="preserve"> (если испрашивается разрешение для размещения указанных объектов)</w:t>
            </w:r>
          </w:p>
        </w:tc>
      </w:tr>
      <w:tr w:rsidR="00512CA1" w:rsidRPr="001270ED" w:rsidTr="004743BF">
        <w:trPr>
          <w:trHeight w:val="303"/>
        </w:trPr>
        <w:tc>
          <w:tcPr>
            <w:tcW w:w="9679" w:type="dxa"/>
            <w:gridSpan w:val="5"/>
            <w:shd w:val="clear" w:color="auto" w:fill="auto"/>
            <w:vAlign w:val="center"/>
          </w:tcPr>
          <w:p w:rsidR="00512CA1" w:rsidRPr="001270ED" w:rsidRDefault="00512CA1" w:rsidP="004743BF">
            <w:pPr>
              <w:autoSpaceDE w:val="0"/>
              <w:autoSpaceDN w:val="0"/>
              <w:adjustRightInd w:val="0"/>
              <w:rPr>
                <w:b/>
                <w:sz w:val="24"/>
                <w:szCs w:val="24"/>
              </w:rPr>
            </w:pPr>
            <w:r w:rsidRPr="001270ED">
              <w:rPr>
                <w:b/>
                <w:sz w:val="24"/>
                <w:szCs w:val="24"/>
              </w:rPr>
              <w:t>Способ получения результата муниципальной услуги:</w:t>
            </w:r>
          </w:p>
        </w:tc>
      </w:tr>
      <w:tr w:rsidR="00512CA1" w:rsidRPr="001270ED" w:rsidTr="004743BF">
        <w:trPr>
          <w:trHeight w:val="303"/>
        </w:trPr>
        <w:tc>
          <w:tcPr>
            <w:tcW w:w="483" w:type="dxa"/>
            <w:shd w:val="clear" w:color="auto" w:fill="auto"/>
            <w:vAlign w:val="center"/>
          </w:tcPr>
          <w:p w:rsidR="00512CA1" w:rsidRPr="001270ED" w:rsidRDefault="00512CA1" w:rsidP="004743BF">
            <w:pPr>
              <w:autoSpaceDE w:val="0"/>
              <w:autoSpaceDN w:val="0"/>
              <w:adjustRightInd w:val="0"/>
              <w:jc w:val="center"/>
              <w:rPr>
                <w:noProof/>
                <w:sz w:val="24"/>
                <w:szCs w:val="24"/>
              </w:rPr>
            </w:pPr>
            <w:r>
              <w:rPr>
                <w:noProof/>
                <w:sz w:val="24"/>
                <w:szCs w:val="24"/>
                <w:lang w:eastAsia="en-US"/>
              </w:rPr>
              <w:pict>
                <v:rect id="Прямоугольник 1" o:spid="_x0000_s1049" style="position:absolute;left:0;text-align:left;margin-left:3.05pt;margin-top:4.05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xwpAIAAA0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" filled="f" strokecolor="#243f60" strokeweight="2pt"/>
              </w:pict>
            </w:r>
          </w:p>
        </w:tc>
        <w:tc>
          <w:tcPr>
            <w:tcW w:w="9196" w:type="dxa"/>
            <w:gridSpan w:val="4"/>
            <w:shd w:val="clear" w:color="auto" w:fill="auto"/>
            <w:vAlign w:val="center"/>
          </w:tcPr>
          <w:p w:rsidR="00512CA1" w:rsidRPr="001270ED" w:rsidRDefault="00512CA1" w:rsidP="004743BF">
            <w:pPr>
              <w:autoSpaceDE w:val="0"/>
              <w:autoSpaceDN w:val="0"/>
              <w:adjustRightInd w:val="0"/>
              <w:rPr>
                <w:sz w:val="24"/>
                <w:szCs w:val="24"/>
              </w:rPr>
            </w:pPr>
            <w:r w:rsidRPr="001270ED">
              <w:rPr>
                <w:sz w:val="24"/>
                <w:szCs w:val="24"/>
              </w:rPr>
              <w:t>при личном обращении</w:t>
            </w:r>
          </w:p>
        </w:tc>
      </w:tr>
      <w:tr w:rsidR="00512CA1" w:rsidRPr="001270ED" w:rsidTr="004743BF">
        <w:trPr>
          <w:trHeight w:val="303"/>
        </w:trPr>
        <w:tc>
          <w:tcPr>
            <w:tcW w:w="483" w:type="dxa"/>
            <w:shd w:val="clear" w:color="auto" w:fill="auto"/>
            <w:vAlign w:val="center"/>
          </w:tcPr>
          <w:p w:rsidR="00512CA1" w:rsidRPr="001270ED" w:rsidRDefault="00512CA1" w:rsidP="004743BF">
            <w:pPr>
              <w:autoSpaceDE w:val="0"/>
              <w:autoSpaceDN w:val="0"/>
              <w:adjustRightInd w:val="0"/>
              <w:jc w:val="center"/>
              <w:rPr>
                <w:noProof/>
                <w:sz w:val="24"/>
                <w:szCs w:val="24"/>
              </w:rPr>
            </w:pPr>
            <w:r>
              <w:rPr>
                <w:noProof/>
                <w:sz w:val="24"/>
                <w:szCs w:val="24"/>
                <w:lang w:eastAsia="en-US"/>
              </w:rPr>
              <w:pict>
                <v:rect id="Прямоугольник 2" o:spid="_x0000_s1050" style="position:absolute;left:0;text-align:left;margin-left:3.1pt;margin-top:4.35pt;width:7.35pt;height:8.6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Ac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" filled="f" strokecolor="#243f60" strokeweight="2pt"/>
              </w:pict>
            </w:r>
          </w:p>
        </w:tc>
        <w:tc>
          <w:tcPr>
            <w:tcW w:w="9196" w:type="dxa"/>
            <w:gridSpan w:val="4"/>
            <w:shd w:val="clear" w:color="auto" w:fill="auto"/>
            <w:vAlign w:val="center"/>
          </w:tcPr>
          <w:p w:rsidR="00512CA1" w:rsidRPr="001270ED" w:rsidRDefault="00512CA1" w:rsidP="004743BF">
            <w:pPr>
              <w:autoSpaceDE w:val="0"/>
              <w:autoSpaceDN w:val="0"/>
              <w:adjustRightInd w:val="0"/>
              <w:rPr>
                <w:sz w:val="24"/>
                <w:szCs w:val="24"/>
              </w:rPr>
            </w:pPr>
            <w:r w:rsidRPr="001270ED">
              <w:rPr>
                <w:sz w:val="24"/>
                <w:szCs w:val="24"/>
              </w:rPr>
              <w:t>по почте заказным письмом с уведомлением о вручении</w:t>
            </w:r>
          </w:p>
        </w:tc>
      </w:tr>
    </w:tbl>
    <w:p w:rsidR="00512CA1" w:rsidRPr="001270ED" w:rsidRDefault="00512CA1" w:rsidP="00512CA1">
      <w:pPr>
        <w:autoSpaceDE w:val="0"/>
        <w:autoSpaceDN w:val="0"/>
        <w:adjustRightInd w:val="0"/>
        <w:rPr>
          <w:sz w:val="24"/>
          <w:szCs w:val="24"/>
        </w:rPr>
      </w:pPr>
    </w:p>
    <w:p w:rsidR="00512CA1" w:rsidRPr="001270ED" w:rsidRDefault="00512CA1" w:rsidP="00512CA1">
      <w:pPr>
        <w:jc w:val="both"/>
        <w:rPr>
          <w:sz w:val="24"/>
          <w:szCs w:val="24"/>
        </w:rPr>
      </w:pPr>
      <w:r w:rsidRPr="001270ED">
        <w:rPr>
          <w:sz w:val="24"/>
          <w:szCs w:val="24"/>
        </w:rPr>
        <w:t xml:space="preserve">«_____» _______________ 20____ г.        </w:t>
      </w:r>
    </w:p>
    <w:p w:rsidR="00512CA1" w:rsidRPr="001270ED" w:rsidRDefault="00512CA1" w:rsidP="00512CA1">
      <w:pPr>
        <w:jc w:val="both"/>
        <w:rPr>
          <w:sz w:val="24"/>
          <w:szCs w:val="24"/>
        </w:rPr>
      </w:pPr>
      <w:r w:rsidRPr="001270ED">
        <w:rPr>
          <w:sz w:val="24"/>
          <w:szCs w:val="24"/>
        </w:rPr>
        <w:t xml:space="preserve">             (дата подачи заявления)</w:t>
      </w:r>
    </w:p>
    <w:p w:rsidR="00512CA1" w:rsidRPr="001270ED" w:rsidRDefault="00512CA1" w:rsidP="00512CA1">
      <w:pPr>
        <w:jc w:val="both"/>
        <w:rPr>
          <w:sz w:val="24"/>
          <w:szCs w:val="24"/>
        </w:rPr>
      </w:pPr>
    </w:p>
    <w:p w:rsidR="00512CA1" w:rsidRPr="001270ED" w:rsidRDefault="00512CA1" w:rsidP="00512CA1">
      <w:pPr>
        <w:jc w:val="both"/>
        <w:rPr>
          <w:sz w:val="24"/>
          <w:szCs w:val="24"/>
        </w:rPr>
      </w:pPr>
    </w:p>
    <w:p w:rsidR="00512CA1" w:rsidRPr="001270ED" w:rsidRDefault="00512CA1" w:rsidP="00512CA1">
      <w:pPr>
        <w:jc w:val="both"/>
        <w:rPr>
          <w:sz w:val="24"/>
          <w:szCs w:val="24"/>
        </w:rPr>
      </w:pPr>
      <w:r w:rsidRPr="001270ED">
        <w:rPr>
          <w:sz w:val="24"/>
          <w:szCs w:val="24"/>
        </w:rPr>
        <w:t>____________________  _______________________________________________</w:t>
      </w:r>
    </w:p>
    <w:p w:rsidR="00512CA1" w:rsidRPr="001270ED" w:rsidRDefault="00512CA1" w:rsidP="00512CA1">
      <w:pPr>
        <w:jc w:val="both"/>
        <w:rPr>
          <w:sz w:val="24"/>
          <w:szCs w:val="24"/>
        </w:rPr>
      </w:pPr>
      <w:r w:rsidRPr="001270ED">
        <w:rPr>
          <w:sz w:val="24"/>
          <w:szCs w:val="24"/>
        </w:rPr>
        <w:t xml:space="preserve">       (подпись заявителя)                                            (полностью Ф.И.О.)</w:t>
      </w:r>
    </w:p>
    <w:p w:rsidR="00512CA1" w:rsidRPr="001270ED" w:rsidRDefault="00512CA1" w:rsidP="00512CA1">
      <w:pPr>
        <w:autoSpaceDE w:val="0"/>
        <w:autoSpaceDN w:val="0"/>
        <w:adjustRightInd w:val="0"/>
        <w:jc w:val="both"/>
        <w:rPr>
          <w:sz w:val="24"/>
          <w:szCs w:val="24"/>
        </w:rPr>
      </w:pPr>
    </w:p>
    <w:p w:rsidR="00512CA1" w:rsidRPr="001270ED" w:rsidRDefault="00512CA1" w:rsidP="00512CA1">
      <w:pPr>
        <w:autoSpaceDE w:val="0"/>
        <w:autoSpaceDN w:val="0"/>
        <w:adjustRightInd w:val="0"/>
        <w:ind w:firstLine="851"/>
        <w:jc w:val="both"/>
        <w:rPr>
          <w:sz w:val="24"/>
          <w:szCs w:val="24"/>
        </w:rPr>
      </w:pPr>
    </w:p>
    <w:p w:rsidR="00512CA1" w:rsidRPr="001270ED" w:rsidRDefault="00512CA1" w:rsidP="00512CA1">
      <w:pPr>
        <w:rPr>
          <w:sz w:val="24"/>
          <w:szCs w:val="24"/>
        </w:rPr>
      </w:pPr>
    </w:p>
    <w:p w:rsidR="00512CA1" w:rsidRPr="001270ED" w:rsidRDefault="00512CA1" w:rsidP="00512CA1">
      <w:pPr>
        <w:rPr>
          <w:sz w:val="24"/>
          <w:szCs w:val="24"/>
        </w:rPr>
      </w:pPr>
    </w:p>
    <w:p w:rsidR="00512CA1" w:rsidRPr="001270ED" w:rsidRDefault="00512CA1" w:rsidP="00512CA1">
      <w:pPr>
        <w:autoSpaceDE w:val="0"/>
        <w:autoSpaceDN w:val="0"/>
        <w:adjustRightInd w:val="0"/>
        <w:ind w:firstLine="709"/>
        <w:jc w:val="right"/>
        <w:outlineLvl w:val="1"/>
        <w:rPr>
          <w:sz w:val="24"/>
          <w:szCs w:val="24"/>
        </w:rPr>
      </w:pPr>
    </w:p>
    <w:p w:rsidR="00512CA1" w:rsidRPr="001270ED" w:rsidRDefault="00512CA1" w:rsidP="00512CA1">
      <w:pPr>
        <w:pStyle w:val="ConsPlusNonformat"/>
        <w:jc w:val="right"/>
        <w:rPr>
          <w:rFonts w:ascii="Times New Roman" w:hAnsi="Times New Roman" w:cs="Times New Roman"/>
          <w:sz w:val="24"/>
          <w:szCs w:val="24"/>
        </w:rPr>
      </w:pPr>
    </w:p>
    <w:p w:rsidR="00512CA1" w:rsidRPr="001270ED" w:rsidRDefault="00512CA1" w:rsidP="00512CA1">
      <w:pPr>
        <w:pStyle w:val="ConsPlusNonformat"/>
        <w:jc w:val="right"/>
        <w:rPr>
          <w:rFonts w:ascii="Times New Roman" w:hAnsi="Times New Roman" w:cs="Times New Roman"/>
          <w:sz w:val="24"/>
          <w:szCs w:val="24"/>
        </w:rPr>
      </w:pPr>
    </w:p>
    <w:p w:rsidR="00512CA1" w:rsidRPr="001270ED" w:rsidRDefault="00512CA1" w:rsidP="00512CA1">
      <w:pPr>
        <w:pStyle w:val="ConsPlusNonformat"/>
        <w:jc w:val="right"/>
        <w:rPr>
          <w:rFonts w:ascii="Times New Roman" w:hAnsi="Times New Roman" w:cs="Times New Roman"/>
          <w:sz w:val="24"/>
          <w:szCs w:val="24"/>
        </w:rPr>
      </w:pPr>
    </w:p>
    <w:p w:rsidR="00512CA1" w:rsidRPr="001270ED" w:rsidRDefault="00512CA1" w:rsidP="00512CA1">
      <w:pPr>
        <w:pStyle w:val="ConsPlusNonformat"/>
        <w:jc w:val="right"/>
        <w:rPr>
          <w:rFonts w:ascii="Times New Roman" w:hAnsi="Times New Roman" w:cs="Times New Roman"/>
          <w:sz w:val="24"/>
          <w:szCs w:val="24"/>
        </w:rPr>
      </w:pPr>
    </w:p>
    <w:p w:rsidR="00512CA1" w:rsidRPr="001270ED" w:rsidRDefault="00512CA1" w:rsidP="00512CA1">
      <w:pPr>
        <w:pStyle w:val="ConsPlusNonformat"/>
        <w:jc w:val="right"/>
        <w:rPr>
          <w:rFonts w:ascii="Times New Roman" w:hAnsi="Times New Roman" w:cs="Times New Roman"/>
          <w:sz w:val="24"/>
          <w:szCs w:val="24"/>
        </w:rPr>
      </w:pPr>
    </w:p>
    <w:p w:rsidR="00512CA1" w:rsidRPr="001270ED" w:rsidRDefault="00512CA1" w:rsidP="00512CA1">
      <w:pPr>
        <w:pStyle w:val="ConsPlusNonformat"/>
        <w:jc w:val="right"/>
        <w:rPr>
          <w:rFonts w:ascii="Times New Roman" w:hAnsi="Times New Roman" w:cs="Times New Roman"/>
          <w:sz w:val="24"/>
          <w:szCs w:val="24"/>
        </w:rPr>
      </w:pPr>
    </w:p>
    <w:p w:rsidR="00512CA1" w:rsidRPr="001270ED" w:rsidRDefault="00512CA1" w:rsidP="00512CA1">
      <w:pPr>
        <w:pStyle w:val="ConsPlusNonformat"/>
        <w:jc w:val="right"/>
        <w:rPr>
          <w:rFonts w:ascii="Times New Roman" w:hAnsi="Times New Roman" w:cs="Times New Roman"/>
          <w:sz w:val="24"/>
          <w:szCs w:val="24"/>
        </w:rPr>
      </w:pPr>
    </w:p>
    <w:tbl>
      <w:tblPr>
        <w:tblW w:w="5000" w:type="pct"/>
        <w:tblCellMar>
          <w:top w:w="24" w:type="dxa"/>
          <w:left w:w="24" w:type="dxa"/>
          <w:bottom w:w="24" w:type="dxa"/>
          <w:right w:w="24" w:type="dxa"/>
        </w:tblCellMar>
        <w:tblLook w:val="04A0"/>
      </w:tblPr>
      <w:tblGrid>
        <w:gridCol w:w="9638"/>
      </w:tblGrid>
      <w:tr w:rsidR="00512CA1" w:rsidRPr="00153A8D" w:rsidTr="004743BF">
        <w:trPr>
          <w:trHeight w:val="2977"/>
        </w:trPr>
        <w:tc>
          <w:tcPr>
            <w:tcW w:w="5000" w:type="pct"/>
            <w:shd w:val="clear" w:color="auto" w:fill="auto"/>
            <w:tcMar>
              <w:top w:w="0" w:type="dxa"/>
              <w:left w:w="0" w:type="dxa"/>
              <w:bottom w:w="0" w:type="dxa"/>
              <w:right w:w="0" w:type="dxa"/>
            </w:tcMar>
            <w:hideMark/>
          </w:tcPr>
          <w:p w:rsidR="00512CA1" w:rsidRPr="00153A8D" w:rsidRDefault="00512CA1" w:rsidP="004743BF">
            <w:pPr>
              <w:jc w:val="center"/>
              <w:rPr>
                <w:b/>
                <w:sz w:val="24"/>
                <w:szCs w:val="24"/>
              </w:rPr>
            </w:pPr>
            <w:r w:rsidRPr="00153A8D">
              <w:rPr>
                <w:b/>
                <w:sz w:val="24"/>
                <w:szCs w:val="24"/>
              </w:rPr>
              <w:t xml:space="preserve">АДМИНИСТРАЦИЯ   </w:t>
            </w:r>
          </w:p>
          <w:p w:rsidR="00512CA1" w:rsidRPr="00153A8D" w:rsidRDefault="00512CA1" w:rsidP="004743BF">
            <w:pPr>
              <w:jc w:val="center"/>
              <w:rPr>
                <w:b/>
                <w:sz w:val="24"/>
                <w:szCs w:val="24"/>
              </w:rPr>
            </w:pPr>
            <w:r w:rsidRPr="00153A8D">
              <w:rPr>
                <w:b/>
                <w:sz w:val="24"/>
                <w:szCs w:val="24"/>
              </w:rPr>
              <w:t>НИКОЛАЕВСКОГО СЕЛЬСОВЕТА</w:t>
            </w:r>
          </w:p>
          <w:p w:rsidR="00512CA1" w:rsidRPr="00153A8D" w:rsidRDefault="00512CA1" w:rsidP="004743BF">
            <w:pPr>
              <w:jc w:val="center"/>
              <w:rPr>
                <w:b/>
                <w:sz w:val="24"/>
                <w:szCs w:val="24"/>
              </w:rPr>
            </w:pPr>
            <w:r w:rsidRPr="00153A8D">
              <w:rPr>
                <w:b/>
                <w:sz w:val="24"/>
                <w:szCs w:val="24"/>
              </w:rPr>
              <w:t xml:space="preserve">ТАТАРСКОГО РАЙОНА </w:t>
            </w:r>
          </w:p>
          <w:p w:rsidR="00512CA1" w:rsidRPr="00153A8D" w:rsidRDefault="00512CA1" w:rsidP="004743BF">
            <w:pPr>
              <w:jc w:val="center"/>
              <w:rPr>
                <w:b/>
                <w:sz w:val="24"/>
                <w:szCs w:val="24"/>
              </w:rPr>
            </w:pPr>
            <w:r w:rsidRPr="00153A8D">
              <w:rPr>
                <w:b/>
                <w:sz w:val="24"/>
                <w:szCs w:val="24"/>
              </w:rPr>
              <w:t>НОВОСИБИРСКОЙ ОБЛАСТИ</w:t>
            </w:r>
          </w:p>
          <w:p w:rsidR="00512CA1" w:rsidRPr="00153A8D" w:rsidRDefault="00512CA1" w:rsidP="004743BF">
            <w:pPr>
              <w:spacing w:line="360" w:lineRule="auto"/>
              <w:jc w:val="center"/>
              <w:rPr>
                <w:b/>
                <w:sz w:val="24"/>
                <w:szCs w:val="24"/>
              </w:rPr>
            </w:pPr>
          </w:p>
          <w:p w:rsidR="00512CA1" w:rsidRPr="00153A8D" w:rsidRDefault="00512CA1" w:rsidP="004743BF">
            <w:pPr>
              <w:spacing w:line="360" w:lineRule="auto"/>
              <w:jc w:val="center"/>
              <w:rPr>
                <w:b/>
                <w:sz w:val="24"/>
                <w:szCs w:val="24"/>
              </w:rPr>
            </w:pPr>
            <w:r w:rsidRPr="00153A8D">
              <w:rPr>
                <w:b/>
                <w:sz w:val="24"/>
                <w:szCs w:val="24"/>
              </w:rPr>
              <w:t>ПОСТАНОВЛЕНИЕ</w:t>
            </w:r>
          </w:p>
          <w:p w:rsidR="00512CA1" w:rsidRPr="00153A8D" w:rsidRDefault="00512CA1" w:rsidP="004743BF">
            <w:pPr>
              <w:spacing w:line="360" w:lineRule="auto"/>
              <w:rPr>
                <w:b/>
                <w:sz w:val="24"/>
                <w:szCs w:val="24"/>
              </w:rPr>
            </w:pPr>
            <w:r w:rsidRPr="00153A8D">
              <w:rPr>
                <w:b/>
                <w:sz w:val="24"/>
                <w:szCs w:val="24"/>
              </w:rPr>
              <w:t xml:space="preserve">от 19 апреля 2022г.                    </w:t>
            </w:r>
            <w:r>
              <w:rPr>
                <w:b/>
                <w:sz w:val="24"/>
                <w:szCs w:val="24"/>
              </w:rPr>
              <w:t xml:space="preserve">             </w:t>
            </w:r>
            <w:r w:rsidRPr="00153A8D">
              <w:rPr>
                <w:b/>
                <w:sz w:val="24"/>
                <w:szCs w:val="24"/>
              </w:rPr>
              <w:t xml:space="preserve"> с</w:t>
            </w:r>
            <w:proofErr w:type="gramStart"/>
            <w:r w:rsidRPr="00153A8D">
              <w:rPr>
                <w:b/>
                <w:sz w:val="24"/>
                <w:szCs w:val="24"/>
              </w:rPr>
              <w:t>.Н</w:t>
            </w:r>
            <w:proofErr w:type="gramEnd"/>
            <w:r w:rsidRPr="00153A8D">
              <w:rPr>
                <w:b/>
                <w:sz w:val="24"/>
                <w:szCs w:val="24"/>
              </w:rPr>
              <w:t xml:space="preserve">иколаевка                                       </w:t>
            </w:r>
            <w:r>
              <w:rPr>
                <w:b/>
                <w:sz w:val="24"/>
                <w:szCs w:val="24"/>
              </w:rPr>
              <w:t xml:space="preserve">             </w:t>
            </w:r>
            <w:r w:rsidRPr="00153A8D">
              <w:rPr>
                <w:b/>
                <w:sz w:val="24"/>
                <w:szCs w:val="24"/>
              </w:rPr>
              <w:t>№ 38</w:t>
            </w:r>
          </w:p>
          <w:p w:rsidR="00512CA1" w:rsidRPr="00153A8D" w:rsidRDefault="00512CA1" w:rsidP="004743BF">
            <w:pPr>
              <w:rPr>
                <w:sz w:val="24"/>
                <w:szCs w:val="24"/>
              </w:rPr>
            </w:pPr>
          </w:p>
        </w:tc>
      </w:tr>
    </w:tbl>
    <w:p w:rsidR="00512CA1" w:rsidRPr="00153A8D" w:rsidRDefault="00512CA1" w:rsidP="00512CA1">
      <w:pPr>
        <w:pStyle w:val="ac"/>
        <w:jc w:val="center"/>
        <w:rPr>
          <w:rFonts w:ascii="Times New Roman" w:hAnsi="Times New Roman"/>
          <w:b/>
        </w:rPr>
      </w:pPr>
      <w:r w:rsidRPr="00153A8D">
        <w:rPr>
          <w:rFonts w:ascii="Times New Roman" w:eastAsia="Times New Roman" w:hAnsi="Times New Roman"/>
        </w:rPr>
        <w:t xml:space="preserve">                      </w:t>
      </w:r>
      <w:r w:rsidRPr="00153A8D">
        <w:rPr>
          <w:rFonts w:ascii="Times New Roman" w:eastAsia="Times New Roman" w:hAnsi="Times New Roman"/>
          <w:b/>
        </w:rPr>
        <w:t xml:space="preserve">О создании координационного совета  </w:t>
      </w:r>
      <w:r w:rsidRPr="00153A8D">
        <w:rPr>
          <w:rFonts w:ascii="Times New Roman" w:hAnsi="Times New Roman"/>
          <w:b/>
        </w:rPr>
        <w:t>по вопросам оказания имущественной поддержки субъектам малого и среднего предпринимательства на территории</w:t>
      </w:r>
    </w:p>
    <w:p w:rsidR="00512CA1" w:rsidRPr="00153A8D" w:rsidRDefault="00512CA1" w:rsidP="00512CA1">
      <w:pPr>
        <w:pStyle w:val="ac"/>
        <w:spacing w:after="100" w:afterAutospacing="1"/>
        <w:jc w:val="center"/>
        <w:rPr>
          <w:rFonts w:ascii="Times New Roman" w:hAnsi="Times New Roman"/>
          <w:b/>
        </w:rPr>
      </w:pPr>
      <w:r w:rsidRPr="00153A8D">
        <w:rPr>
          <w:rFonts w:ascii="Times New Roman" w:hAnsi="Times New Roman"/>
          <w:b/>
        </w:rPr>
        <w:t xml:space="preserve"> Николаевского сельсовета Татарского района Новосибирской области</w:t>
      </w:r>
    </w:p>
    <w:p w:rsidR="00512CA1" w:rsidRPr="00153A8D" w:rsidRDefault="00512CA1" w:rsidP="00512CA1">
      <w:pPr>
        <w:shd w:val="clear" w:color="auto" w:fill="FFFFFF"/>
        <w:rPr>
          <w:sz w:val="24"/>
          <w:szCs w:val="24"/>
        </w:rPr>
      </w:pPr>
      <w:r w:rsidRPr="00153A8D">
        <w:rPr>
          <w:sz w:val="24"/>
          <w:szCs w:val="24"/>
        </w:rPr>
        <w:t xml:space="preserve">  </w:t>
      </w:r>
    </w:p>
    <w:p w:rsidR="00512CA1" w:rsidRPr="00153A8D" w:rsidRDefault="00512CA1" w:rsidP="00512CA1">
      <w:pPr>
        <w:shd w:val="clear" w:color="auto" w:fill="FFFFFF"/>
        <w:rPr>
          <w:sz w:val="24"/>
          <w:szCs w:val="24"/>
        </w:rPr>
      </w:pPr>
      <w:proofErr w:type="gramStart"/>
      <w:r w:rsidRPr="00153A8D">
        <w:rPr>
          <w:sz w:val="24"/>
          <w:szCs w:val="24"/>
        </w:rPr>
        <w:t>В соответствии с Федеральным законом от 24 июля 2007 г. № 209-ФЗ «О развитии малого и среднего предпринимательства в Российской Федерации», Уставом  Николаевского сельсовета Татарского района Новосибирской области и в целях реализации муниципальной политики в области малого предпринимательства, создания максимально благоприятных условий развития, поддержки малого предпринимательства в муниципальном образовании Николаевского сельсовета Татарского района Новосибирской области,</w:t>
      </w:r>
      <w:proofErr w:type="gramEnd"/>
    </w:p>
    <w:p w:rsidR="00512CA1" w:rsidRPr="00153A8D" w:rsidRDefault="00512CA1" w:rsidP="00512CA1">
      <w:pPr>
        <w:shd w:val="clear" w:color="auto" w:fill="FFFFFF"/>
        <w:rPr>
          <w:b/>
          <w:sz w:val="24"/>
          <w:szCs w:val="24"/>
        </w:rPr>
      </w:pPr>
      <w:r w:rsidRPr="00153A8D">
        <w:rPr>
          <w:b/>
          <w:sz w:val="24"/>
          <w:szCs w:val="24"/>
        </w:rPr>
        <w:t>Постановляю:</w:t>
      </w:r>
    </w:p>
    <w:p w:rsidR="00512CA1" w:rsidRPr="00153A8D" w:rsidRDefault="00512CA1" w:rsidP="00512CA1">
      <w:pPr>
        <w:shd w:val="clear" w:color="auto" w:fill="FFFFFF"/>
        <w:rPr>
          <w:sz w:val="24"/>
          <w:szCs w:val="24"/>
        </w:rPr>
      </w:pPr>
      <w:r w:rsidRPr="00153A8D">
        <w:rPr>
          <w:sz w:val="24"/>
          <w:szCs w:val="24"/>
        </w:rPr>
        <w:t>1.     Образовать координационный совет по развитию предпринимательства (далее – Совет).</w:t>
      </w:r>
    </w:p>
    <w:p w:rsidR="00512CA1" w:rsidRPr="00153A8D" w:rsidRDefault="00512CA1" w:rsidP="00512CA1">
      <w:pPr>
        <w:shd w:val="clear" w:color="auto" w:fill="FFFFFF"/>
        <w:spacing w:after="100" w:afterAutospacing="1"/>
        <w:rPr>
          <w:sz w:val="24"/>
          <w:szCs w:val="24"/>
        </w:rPr>
      </w:pPr>
      <w:r w:rsidRPr="00153A8D">
        <w:rPr>
          <w:sz w:val="24"/>
          <w:szCs w:val="24"/>
        </w:rPr>
        <w:t>2.     Утвердить:</w:t>
      </w:r>
    </w:p>
    <w:p w:rsidR="00512CA1" w:rsidRPr="00153A8D" w:rsidRDefault="00512CA1" w:rsidP="00512CA1">
      <w:pPr>
        <w:shd w:val="clear" w:color="auto" w:fill="FFFFFF"/>
        <w:spacing w:after="100" w:afterAutospacing="1"/>
        <w:rPr>
          <w:sz w:val="24"/>
          <w:szCs w:val="24"/>
        </w:rPr>
      </w:pPr>
      <w:r w:rsidRPr="00153A8D">
        <w:rPr>
          <w:sz w:val="24"/>
          <w:szCs w:val="24"/>
        </w:rPr>
        <w:t>2.1.Положение о Совете (приложение №1).</w:t>
      </w:r>
    </w:p>
    <w:p w:rsidR="00512CA1" w:rsidRPr="00153A8D" w:rsidRDefault="00512CA1" w:rsidP="00512CA1">
      <w:pPr>
        <w:shd w:val="clear" w:color="auto" w:fill="FFFFFF"/>
        <w:spacing w:after="100" w:afterAutospacing="1"/>
        <w:rPr>
          <w:sz w:val="24"/>
          <w:szCs w:val="24"/>
        </w:rPr>
      </w:pPr>
      <w:r w:rsidRPr="00153A8D">
        <w:rPr>
          <w:sz w:val="24"/>
          <w:szCs w:val="24"/>
        </w:rPr>
        <w:t>2.2. Состав Совета (приложение №2).</w:t>
      </w:r>
    </w:p>
    <w:p w:rsidR="00512CA1" w:rsidRPr="00153A8D" w:rsidRDefault="00512CA1" w:rsidP="00512CA1">
      <w:pPr>
        <w:shd w:val="clear" w:color="auto" w:fill="FFFFFF"/>
        <w:spacing w:before="100" w:beforeAutospacing="1" w:after="100" w:afterAutospacing="1"/>
        <w:rPr>
          <w:color w:val="282828"/>
          <w:sz w:val="24"/>
          <w:szCs w:val="24"/>
        </w:rPr>
      </w:pPr>
      <w:r w:rsidRPr="00153A8D">
        <w:rPr>
          <w:sz w:val="24"/>
          <w:szCs w:val="24"/>
        </w:rPr>
        <w:t xml:space="preserve">2.3.  Утвердить </w:t>
      </w:r>
      <w:r w:rsidRPr="00153A8D">
        <w:rPr>
          <w:color w:val="282828"/>
          <w:sz w:val="24"/>
          <w:szCs w:val="24"/>
        </w:rPr>
        <w:t xml:space="preserve">план работы </w:t>
      </w:r>
      <w:r w:rsidRPr="00153A8D">
        <w:rPr>
          <w:sz w:val="24"/>
          <w:szCs w:val="24"/>
        </w:rPr>
        <w:t>о координационного совета в области развития малого  и среднего  предпринимательства  на  территории   Николаевского сельсовета</w:t>
      </w:r>
      <w:r w:rsidRPr="00153A8D">
        <w:rPr>
          <w:color w:val="282828"/>
          <w:sz w:val="24"/>
          <w:szCs w:val="24"/>
        </w:rPr>
        <w:t xml:space="preserve"> на 2022 год (приложение 3)</w:t>
      </w:r>
    </w:p>
    <w:p w:rsidR="00512CA1" w:rsidRPr="00153A8D" w:rsidRDefault="00512CA1" w:rsidP="00512CA1">
      <w:pPr>
        <w:shd w:val="clear" w:color="auto" w:fill="FFFFFF"/>
        <w:spacing w:before="100" w:beforeAutospacing="1" w:after="100" w:afterAutospacing="1"/>
        <w:rPr>
          <w:sz w:val="24"/>
          <w:szCs w:val="24"/>
        </w:rPr>
      </w:pPr>
      <w:r w:rsidRPr="00153A8D">
        <w:rPr>
          <w:iCs/>
          <w:sz w:val="24"/>
          <w:szCs w:val="24"/>
        </w:rPr>
        <w:t xml:space="preserve">2.4. График приема специалистами администрации </w:t>
      </w:r>
      <w:r w:rsidRPr="00153A8D">
        <w:rPr>
          <w:sz w:val="24"/>
          <w:szCs w:val="24"/>
        </w:rPr>
        <w:t>для оказания консультационной, организационно - методической и информационной поддержки субъектам малого и среднего бизнеса и физическим лицам, не являющихся индивидуальными предпринимателями и применяющих специальный налоговый режим "Налог на профессиональный доход» (приложение №4.)</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3.     Опубликовать настоящее постановление в газете «Николаевский вестник», разместить на сайте администрации Николаевского сельсовета.</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 xml:space="preserve">4.     </w:t>
      </w:r>
      <w:proofErr w:type="gramStart"/>
      <w:r w:rsidRPr="00153A8D">
        <w:rPr>
          <w:sz w:val="24"/>
          <w:szCs w:val="24"/>
        </w:rPr>
        <w:t>Контроль за</w:t>
      </w:r>
      <w:proofErr w:type="gramEnd"/>
      <w:r w:rsidRPr="00153A8D">
        <w:rPr>
          <w:sz w:val="24"/>
          <w:szCs w:val="24"/>
        </w:rPr>
        <w:t xml:space="preserve"> исполнением настоящего постановления оставляю за собой.</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5.     Постановление вступает в силу со дня его опубликования.</w:t>
      </w:r>
    </w:p>
    <w:p w:rsidR="00512CA1" w:rsidRPr="00153A8D" w:rsidRDefault="00512CA1" w:rsidP="00512CA1">
      <w:pPr>
        <w:shd w:val="clear" w:color="auto" w:fill="FFFFFF"/>
        <w:rPr>
          <w:sz w:val="24"/>
          <w:szCs w:val="24"/>
        </w:rPr>
      </w:pPr>
      <w:r w:rsidRPr="00153A8D">
        <w:rPr>
          <w:sz w:val="24"/>
          <w:szCs w:val="24"/>
        </w:rPr>
        <w:t>Глава Николаевского сельсовета</w:t>
      </w:r>
    </w:p>
    <w:p w:rsidR="00512CA1" w:rsidRPr="00153A8D" w:rsidRDefault="00512CA1" w:rsidP="00512CA1">
      <w:pPr>
        <w:shd w:val="clear" w:color="auto" w:fill="FFFFFF"/>
        <w:rPr>
          <w:sz w:val="24"/>
          <w:szCs w:val="24"/>
        </w:rPr>
      </w:pPr>
      <w:r w:rsidRPr="00153A8D">
        <w:rPr>
          <w:sz w:val="24"/>
          <w:szCs w:val="24"/>
        </w:rPr>
        <w:t xml:space="preserve"> Татарского района Новосибирской области                                      О.С.Прокопенко</w:t>
      </w:r>
    </w:p>
    <w:p w:rsidR="00512CA1" w:rsidRPr="00153A8D" w:rsidRDefault="00512CA1" w:rsidP="00512CA1">
      <w:pPr>
        <w:shd w:val="clear" w:color="auto" w:fill="FFFFFF"/>
        <w:spacing w:before="100" w:beforeAutospacing="1" w:after="100" w:afterAutospacing="1"/>
        <w:jc w:val="right"/>
        <w:rPr>
          <w:sz w:val="24"/>
          <w:szCs w:val="24"/>
        </w:rPr>
      </w:pPr>
      <w:r w:rsidRPr="00153A8D">
        <w:rPr>
          <w:sz w:val="24"/>
          <w:szCs w:val="24"/>
        </w:rPr>
        <w:t xml:space="preserve">                                                                                            Приложение №2</w:t>
      </w:r>
    </w:p>
    <w:p w:rsidR="00512CA1" w:rsidRPr="00153A8D" w:rsidRDefault="00512CA1" w:rsidP="00512CA1">
      <w:pPr>
        <w:shd w:val="clear" w:color="auto" w:fill="FFFFFF"/>
        <w:jc w:val="right"/>
        <w:rPr>
          <w:sz w:val="24"/>
          <w:szCs w:val="24"/>
        </w:rPr>
      </w:pPr>
      <w:r w:rsidRPr="00153A8D">
        <w:rPr>
          <w:sz w:val="24"/>
          <w:szCs w:val="24"/>
        </w:rPr>
        <w:lastRenderedPageBreak/>
        <w:t xml:space="preserve">                                                                     к постановлению  </w:t>
      </w:r>
    </w:p>
    <w:p w:rsidR="00512CA1" w:rsidRPr="00153A8D" w:rsidRDefault="00512CA1" w:rsidP="00512CA1">
      <w:pPr>
        <w:shd w:val="clear" w:color="auto" w:fill="FFFFFF"/>
        <w:jc w:val="right"/>
        <w:rPr>
          <w:sz w:val="24"/>
          <w:szCs w:val="24"/>
        </w:rPr>
      </w:pPr>
      <w:r w:rsidRPr="00153A8D">
        <w:rPr>
          <w:sz w:val="24"/>
          <w:szCs w:val="24"/>
        </w:rPr>
        <w:t>администрации</w:t>
      </w:r>
    </w:p>
    <w:p w:rsidR="00512CA1" w:rsidRPr="00153A8D" w:rsidRDefault="00512CA1" w:rsidP="00512CA1">
      <w:pPr>
        <w:shd w:val="clear" w:color="auto" w:fill="FFFFFF"/>
        <w:jc w:val="right"/>
        <w:rPr>
          <w:sz w:val="24"/>
          <w:szCs w:val="24"/>
        </w:rPr>
      </w:pPr>
      <w:r w:rsidRPr="00153A8D">
        <w:rPr>
          <w:sz w:val="24"/>
          <w:szCs w:val="24"/>
        </w:rPr>
        <w:t xml:space="preserve"> Николаевского сельсовета  </w:t>
      </w:r>
    </w:p>
    <w:p w:rsidR="00512CA1" w:rsidRPr="00153A8D" w:rsidRDefault="00512CA1" w:rsidP="00512CA1">
      <w:pPr>
        <w:shd w:val="clear" w:color="auto" w:fill="FFFFFF"/>
        <w:jc w:val="right"/>
        <w:rPr>
          <w:sz w:val="24"/>
          <w:szCs w:val="24"/>
        </w:rPr>
      </w:pPr>
      <w:r w:rsidRPr="00153A8D">
        <w:rPr>
          <w:sz w:val="24"/>
          <w:szCs w:val="24"/>
        </w:rPr>
        <w:t xml:space="preserve">Татарского района </w:t>
      </w:r>
    </w:p>
    <w:p w:rsidR="00512CA1" w:rsidRPr="00153A8D" w:rsidRDefault="00512CA1" w:rsidP="00512CA1">
      <w:pPr>
        <w:shd w:val="clear" w:color="auto" w:fill="FFFFFF"/>
        <w:jc w:val="right"/>
        <w:rPr>
          <w:sz w:val="24"/>
          <w:szCs w:val="24"/>
        </w:rPr>
      </w:pPr>
      <w:r w:rsidRPr="00153A8D">
        <w:rPr>
          <w:sz w:val="24"/>
          <w:szCs w:val="24"/>
        </w:rPr>
        <w:t>Новосибирской области</w:t>
      </w:r>
    </w:p>
    <w:p w:rsidR="00512CA1" w:rsidRPr="00153A8D" w:rsidRDefault="00512CA1" w:rsidP="00512CA1">
      <w:pPr>
        <w:shd w:val="clear" w:color="auto" w:fill="FFFFFF"/>
        <w:jc w:val="right"/>
        <w:rPr>
          <w:sz w:val="24"/>
          <w:szCs w:val="24"/>
        </w:rPr>
      </w:pPr>
      <w:r w:rsidRPr="00153A8D">
        <w:rPr>
          <w:sz w:val="24"/>
          <w:szCs w:val="24"/>
        </w:rPr>
        <w:t xml:space="preserve">От 19.04.2022 №38                </w:t>
      </w:r>
    </w:p>
    <w:p w:rsidR="00512CA1" w:rsidRPr="00153A8D" w:rsidRDefault="00512CA1" w:rsidP="00512CA1">
      <w:pPr>
        <w:shd w:val="clear" w:color="auto" w:fill="FFFFFF"/>
        <w:jc w:val="center"/>
        <w:rPr>
          <w:b/>
          <w:kern w:val="36"/>
          <w:sz w:val="24"/>
          <w:szCs w:val="24"/>
        </w:rPr>
      </w:pPr>
      <w:r w:rsidRPr="00153A8D">
        <w:rPr>
          <w:b/>
          <w:kern w:val="36"/>
          <w:sz w:val="24"/>
          <w:szCs w:val="24"/>
        </w:rPr>
        <w:t xml:space="preserve">Положение </w:t>
      </w:r>
    </w:p>
    <w:p w:rsidR="00512CA1" w:rsidRPr="00153A8D" w:rsidRDefault="00512CA1" w:rsidP="00512CA1">
      <w:pPr>
        <w:shd w:val="clear" w:color="auto" w:fill="FFFFFF"/>
        <w:jc w:val="center"/>
        <w:rPr>
          <w:b/>
          <w:sz w:val="24"/>
          <w:szCs w:val="24"/>
        </w:rPr>
      </w:pPr>
      <w:r w:rsidRPr="00153A8D">
        <w:rPr>
          <w:b/>
          <w:kern w:val="36"/>
          <w:sz w:val="24"/>
          <w:szCs w:val="24"/>
        </w:rPr>
        <w:t xml:space="preserve">о координационном совете по развитию предпринимательства при администрации </w:t>
      </w:r>
      <w:r w:rsidRPr="00153A8D">
        <w:rPr>
          <w:b/>
          <w:sz w:val="24"/>
          <w:szCs w:val="24"/>
        </w:rPr>
        <w:t>Николаевского сельсовета Татарского района Новосибирской области</w:t>
      </w:r>
    </w:p>
    <w:p w:rsidR="00512CA1" w:rsidRPr="00153A8D" w:rsidRDefault="00512CA1" w:rsidP="00512CA1">
      <w:pPr>
        <w:shd w:val="clear" w:color="auto" w:fill="FFFFFF"/>
        <w:jc w:val="center"/>
        <w:rPr>
          <w:b/>
          <w:sz w:val="24"/>
          <w:szCs w:val="24"/>
        </w:rPr>
      </w:pPr>
    </w:p>
    <w:p w:rsidR="00512CA1" w:rsidRPr="00153A8D" w:rsidRDefault="00512CA1" w:rsidP="00512CA1">
      <w:pPr>
        <w:shd w:val="clear" w:color="auto" w:fill="FFFFFF"/>
        <w:outlineLvl w:val="0"/>
        <w:rPr>
          <w:b/>
          <w:kern w:val="36"/>
          <w:sz w:val="24"/>
          <w:szCs w:val="24"/>
        </w:rPr>
      </w:pPr>
      <w:r w:rsidRPr="00153A8D">
        <w:rPr>
          <w:b/>
          <w:kern w:val="36"/>
          <w:sz w:val="24"/>
          <w:szCs w:val="24"/>
        </w:rPr>
        <w:t>1. Общие положения</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 xml:space="preserve">1.1. Координационный Совет по  развитию предпринимательства при </w:t>
      </w:r>
      <w:r w:rsidRPr="00153A8D">
        <w:rPr>
          <w:kern w:val="36"/>
          <w:sz w:val="24"/>
          <w:szCs w:val="24"/>
        </w:rPr>
        <w:t xml:space="preserve">администрации </w:t>
      </w:r>
      <w:r w:rsidRPr="00153A8D">
        <w:rPr>
          <w:sz w:val="24"/>
          <w:szCs w:val="24"/>
        </w:rPr>
        <w:t xml:space="preserve">Николаевского сельсовета Татарского района Новосибирской области  (далее - Совет) является постоянно действующим совещательным органом по развитию и поддержке предпринимательства на территории Николаевского сельсовета Татарского района Новосибирской области. Совет образован для обеспечения практического </w:t>
      </w:r>
      <w:proofErr w:type="gramStart"/>
      <w:r w:rsidRPr="00153A8D">
        <w:rPr>
          <w:sz w:val="24"/>
          <w:szCs w:val="24"/>
        </w:rPr>
        <w:t>взаимодействия органов местного самоуправления  администрации Николаевского сельсовета Татарского района Новосибирской области</w:t>
      </w:r>
      <w:proofErr w:type="gramEnd"/>
      <w:r w:rsidRPr="00153A8D">
        <w:rPr>
          <w:sz w:val="24"/>
          <w:szCs w:val="24"/>
        </w:rPr>
        <w:t xml:space="preserve"> и субъектов предпринимательской деятельности с целью выработки предложений по созданию эффективных механизмов повышения конкурентоспособности экономики и развития предпринимательства  на территории Николаевского сельсовета Татарского района Новосибирской области</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1.2. В своей деятельности Совет руководствуется Конституцией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Новосибирской области, постановлениями и распоряжениями главы администрации Татарского района, муниципальными правовыми актами</w:t>
      </w:r>
      <w:proofErr w:type="gramStart"/>
      <w:r w:rsidRPr="00153A8D">
        <w:rPr>
          <w:sz w:val="24"/>
          <w:szCs w:val="24"/>
        </w:rPr>
        <w:t xml:space="preserve"> ,</w:t>
      </w:r>
      <w:proofErr w:type="gramEnd"/>
      <w:r w:rsidRPr="00153A8D">
        <w:rPr>
          <w:sz w:val="24"/>
          <w:szCs w:val="24"/>
        </w:rPr>
        <w:t xml:space="preserve"> а также настоящим Положением.</w:t>
      </w:r>
    </w:p>
    <w:p w:rsidR="00512CA1" w:rsidRPr="00153A8D" w:rsidRDefault="00512CA1" w:rsidP="00512CA1">
      <w:pPr>
        <w:shd w:val="clear" w:color="auto" w:fill="FFFFFF"/>
        <w:spacing w:before="100" w:beforeAutospacing="1" w:after="100" w:afterAutospacing="1"/>
        <w:rPr>
          <w:b/>
          <w:sz w:val="24"/>
          <w:szCs w:val="24"/>
        </w:rPr>
      </w:pPr>
      <w:r w:rsidRPr="00153A8D">
        <w:rPr>
          <w:b/>
          <w:sz w:val="24"/>
          <w:szCs w:val="24"/>
        </w:rPr>
        <w:t> </w:t>
      </w:r>
      <w:r w:rsidRPr="00153A8D">
        <w:rPr>
          <w:b/>
          <w:kern w:val="36"/>
          <w:sz w:val="24"/>
          <w:szCs w:val="24"/>
        </w:rPr>
        <w:t>2. Задачи и функции Совета</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 2.1. Основными задачами Совета являются:</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Содействие реализации муниципальной политики, направленной  на поддержку и развитие малого предпринимательства, тем самым созданию благоприятного инвестиционного и предпринимательского климата на территории Николаевского сельсовета Татарского района Новосибирской области;</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исследование состояния и тенденций развития предпринимательства, обобщение проблем предпринимателей, содействие в пределах установленной компетенции в разработке и реализации муниципальной программы развития субъектов малого и среднего предпринимательства;</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внесение предложений по упрощению бухгалтерского и налогового учета и отчетности при применении специальных систем налогообложения субъектов малого и среднего предпринимательства;</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информирование субъектов предпринимательской деятельности о разрабатываемых и принимаемых нормативных правовых актах в сфере экономики и предпринимательства;</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участие в  конкурсах, проводимых на региональном и муниципальном уровне;</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lastRenderedPageBreak/>
        <w:t>проведение обучения предпринимателей на постоянной основе;</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выработка предложений по формированию условий для экономической заинтересованности субъектов предпринимательской деятельности в развитии и поддержке социальной сферы.</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2.2. Основными функциями Совета являются:</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осуществление анализа и оценки состояния предпринимательского сектора экономики с целью выявления тенденций его развития и проблем, возникающих при осуществлении предпринимательской деятельности;</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осуществление аналитической оценки эффективности реализации нормативных правовых актов в сфере предпринимательства;</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обобщение и распространение опыта эффективной деятельности предприятий и предпринимателей Николаевского сельсовета Татарского района Новосибирской области;</w:t>
      </w:r>
    </w:p>
    <w:p w:rsidR="00512CA1" w:rsidRPr="00153A8D" w:rsidRDefault="00512CA1" w:rsidP="00512CA1">
      <w:pPr>
        <w:shd w:val="clear" w:color="auto" w:fill="FFFFFF"/>
        <w:spacing w:before="100" w:beforeAutospacing="1" w:after="100" w:afterAutospacing="1"/>
        <w:rPr>
          <w:b/>
          <w:sz w:val="24"/>
          <w:szCs w:val="24"/>
        </w:rPr>
      </w:pPr>
      <w:r w:rsidRPr="00153A8D">
        <w:rPr>
          <w:sz w:val="24"/>
          <w:szCs w:val="24"/>
        </w:rPr>
        <w:t> </w:t>
      </w:r>
      <w:r w:rsidRPr="00153A8D">
        <w:rPr>
          <w:b/>
          <w:kern w:val="36"/>
          <w:sz w:val="24"/>
          <w:szCs w:val="24"/>
        </w:rPr>
        <w:t>3. Права Совета</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 Совет для решения поставленных перед ним задач имеет право</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 xml:space="preserve">Привлекать в порядке сотрудничества для подготовки материалов и проектов решений по вопросам, отнесенным к компетенции Совета, должностных лиц </w:t>
      </w:r>
      <w:proofErr w:type="gramStart"/>
      <w:r w:rsidRPr="00153A8D">
        <w:rPr>
          <w:sz w:val="24"/>
          <w:szCs w:val="24"/>
        </w:rPr>
        <w:t>органов местного самоуправления муниципального образования Николаевского сельсовета Татарского района Новосибирской области</w:t>
      </w:r>
      <w:proofErr w:type="gramEnd"/>
      <w:r w:rsidRPr="00153A8D">
        <w:rPr>
          <w:sz w:val="24"/>
          <w:szCs w:val="24"/>
        </w:rPr>
        <w:t xml:space="preserve">. </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Представлять в администрацию Николаевского сельсовета   аналитические материалы и предложения, относящиеся к </w:t>
      </w:r>
      <w:hyperlink r:id="rId19" w:anchor="sub_2002" w:history="1">
        <w:r w:rsidRPr="00153A8D">
          <w:rPr>
            <w:sz w:val="24"/>
            <w:szCs w:val="24"/>
          </w:rPr>
          <w:t>сфере деятельности</w:t>
        </w:r>
      </w:hyperlink>
      <w:r w:rsidRPr="00153A8D">
        <w:rPr>
          <w:sz w:val="24"/>
          <w:szCs w:val="24"/>
        </w:rPr>
        <w:t> Совета в целях сотрудничества в области поддержки предпринимательской деятельности;</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Делегировать своих представителей для участия в совещаниях, семинарах, конференциях по вопросам развития предпринимательства муниципального и регионального уровней.</w:t>
      </w:r>
    </w:p>
    <w:p w:rsidR="00512CA1" w:rsidRPr="00153A8D" w:rsidRDefault="00512CA1" w:rsidP="00512CA1">
      <w:pPr>
        <w:shd w:val="clear" w:color="auto" w:fill="FFFFFF"/>
        <w:spacing w:before="100" w:beforeAutospacing="1" w:after="100" w:afterAutospacing="1"/>
        <w:rPr>
          <w:b/>
          <w:sz w:val="24"/>
          <w:szCs w:val="24"/>
        </w:rPr>
      </w:pPr>
      <w:r w:rsidRPr="00153A8D">
        <w:rPr>
          <w:sz w:val="24"/>
          <w:szCs w:val="24"/>
        </w:rPr>
        <w:t> </w:t>
      </w:r>
      <w:r w:rsidRPr="00153A8D">
        <w:rPr>
          <w:b/>
          <w:kern w:val="36"/>
          <w:sz w:val="24"/>
          <w:szCs w:val="24"/>
        </w:rPr>
        <w:t>4. Состав и порядок работы Совета</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 xml:space="preserve"> 4.1. Состав Совета избирается на общем собрании </w:t>
      </w:r>
      <w:proofErr w:type="gramStart"/>
      <w:r w:rsidRPr="00153A8D">
        <w:rPr>
          <w:sz w:val="24"/>
          <w:szCs w:val="24"/>
        </w:rPr>
        <w:t>предпринимателей муниципального образования  Николаевского сельсовета Татарского района Новосибирской области</w:t>
      </w:r>
      <w:proofErr w:type="gramEnd"/>
      <w:r w:rsidRPr="00153A8D">
        <w:rPr>
          <w:sz w:val="24"/>
          <w:szCs w:val="24"/>
        </w:rPr>
        <w:t>.</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В </w:t>
      </w:r>
      <w:hyperlink r:id="rId20" w:anchor="sub_1" w:history="1">
        <w:r w:rsidRPr="00153A8D">
          <w:rPr>
            <w:sz w:val="24"/>
            <w:szCs w:val="24"/>
          </w:rPr>
          <w:t>состав</w:t>
        </w:r>
      </w:hyperlink>
      <w:r w:rsidRPr="00153A8D">
        <w:rPr>
          <w:sz w:val="24"/>
          <w:szCs w:val="24"/>
        </w:rPr>
        <w:t> Совета входят председатель Совета,  рабочая группа  численностью 10 человек  из членов Совета, секретарь и члены Совета.</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4.2.  Председатель Совета:</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определяет основные направления деятельности Совета;</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утверждает планы работы Совета и отчеты об их исполнении;</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проводит заседания Совета;</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представляет Совет при взаимодействии с органами местного самоуправления муниципального образования Татарский район,  организациями любых организационно-правовых форм, а также  гражданами.</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lastRenderedPageBreak/>
        <w:t>4.3. В случае отсутствия председателя Совета его функции выполняет руководитель рабочей группы по поручению председателя Совета.  В  функции  руководителя рабочей группы помимо оперативного решения вопросов входят также  вопросы организационного обеспечения работы Совета и подготовка рабочих материалов к заседаниям Совета</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4.4. Секретарь Совета осуществляет оформление протоколов заседаний Совета.</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4.5. Члены Совета:</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участвуют в заседаниях Совета с правом решающего голоса;</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вносят предложения по вопросам, относящимся к компетенции Совета.</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4.6. Заседания Совета по мере необходимости, но не реже 1 раза в квартал.</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      4.7. Заседание Совета считается правомочным, если на нем присутствует не менее половины членов Совета. Решения Совета принимаются простым большинством голосов от числа присутствующих. В случае равенства голосов голос председателя Совета или руководителя рабочей группы на заседании Совета является решающим.</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Решение Совета оформляется протоколом, который подписывает председатель Совета</w:t>
      </w:r>
      <w:proofErr w:type="gramStart"/>
      <w:r w:rsidRPr="00153A8D">
        <w:rPr>
          <w:sz w:val="24"/>
          <w:szCs w:val="24"/>
        </w:rPr>
        <w:t xml:space="preserve"> ,</w:t>
      </w:r>
      <w:proofErr w:type="gramEnd"/>
      <w:r w:rsidRPr="00153A8D">
        <w:rPr>
          <w:sz w:val="24"/>
          <w:szCs w:val="24"/>
        </w:rPr>
        <w:t xml:space="preserve"> а также секретарь Совета.</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Особое мнение членов Совета, голосовавших против принятого решения, излагается в письменном виде и приобщается к решению Совета. Решения Совета носят рекомендательный характер.</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 4.8. Организационно-техническое обеспечение деятельности Совета и контроль выполнения принятых им решений осуществляет управление потребительской сферы, малого и среднего предпринимательства.</w:t>
      </w: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Вопросы принятия новых членов Совета и выбытие членов Совета решаются на общем собрании Совета. </w:t>
      </w:r>
    </w:p>
    <w:p w:rsidR="00512CA1" w:rsidRPr="00153A8D" w:rsidRDefault="00512CA1" w:rsidP="00512CA1">
      <w:pPr>
        <w:shd w:val="clear" w:color="auto" w:fill="FFFFFF"/>
        <w:spacing w:before="100" w:beforeAutospacing="1" w:after="100" w:afterAutospacing="1"/>
        <w:rPr>
          <w:sz w:val="24"/>
          <w:szCs w:val="24"/>
        </w:rPr>
      </w:pPr>
    </w:p>
    <w:p w:rsidR="00512CA1" w:rsidRPr="00153A8D" w:rsidRDefault="00512CA1" w:rsidP="00512CA1">
      <w:pPr>
        <w:shd w:val="clear" w:color="auto" w:fill="FFFFFF"/>
        <w:spacing w:before="100" w:beforeAutospacing="1" w:after="100" w:afterAutospacing="1"/>
        <w:rPr>
          <w:sz w:val="24"/>
          <w:szCs w:val="24"/>
        </w:rPr>
      </w:pPr>
      <w:r w:rsidRPr="00153A8D">
        <w:rPr>
          <w:sz w:val="24"/>
          <w:szCs w:val="24"/>
        </w:rPr>
        <w:t>   </w:t>
      </w:r>
    </w:p>
    <w:p w:rsidR="00512CA1" w:rsidRPr="00153A8D" w:rsidRDefault="00512CA1" w:rsidP="00512CA1">
      <w:pPr>
        <w:shd w:val="clear" w:color="auto" w:fill="FFFFFF"/>
        <w:spacing w:before="100" w:beforeAutospacing="1" w:after="100" w:afterAutospacing="1"/>
        <w:rPr>
          <w:sz w:val="24"/>
          <w:szCs w:val="24"/>
        </w:rPr>
      </w:pPr>
    </w:p>
    <w:p w:rsidR="00512CA1" w:rsidRPr="00153A8D" w:rsidRDefault="00512CA1" w:rsidP="00512CA1">
      <w:pPr>
        <w:shd w:val="clear" w:color="auto" w:fill="FFFFFF"/>
        <w:spacing w:before="100" w:beforeAutospacing="1" w:after="100" w:afterAutospacing="1"/>
        <w:rPr>
          <w:sz w:val="24"/>
          <w:szCs w:val="24"/>
        </w:rPr>
      </w:pPr>
    </w:p>
    <w:p w:rsidR="00512CA1" w:rsidRPr="00153A8D" w:rsidRDefault="00512CA1" w:rsidP="00512CA1">
      <w:pPr>
        <w:shd w:val="clear" w:color="auto" w:fill="FFFFFF"/>
        <w:spacing w:before="100" w:beforeAutospacing="1" w:after="100" w:afterAutospacing="1"/>
        <w:rPr>
          <w:sz w:val="24"/>
          <w:szCs w:val="24"/>
        </w:rPr>
      </w:pPr>
    </w:p>
    <w:p w:rsidR="00512CA1" w:rsidRPr="00153A8D" w:rsidRDefault="00512CA1" w:rsidP="00512CA1">
      <w:pPr>
        <w:shd w:val="clear" w:color="auto" w:fill="FFFFFF"/>
        <w:spacing w:before="100" w:beforeAutospacing="1" w:after="100" w:afterAutospacing="1"/>
        <w:rPr>
          <w:sz w:val="24"/>
          <w:szCs w:val="24"/>
        </w:rPr>
      </w:pPr>
    </w:p>
    <w:p w:rsidR="00512CA1" w:rsidRPr="00153A8D" w:rsidRDefault="00512CA1" w:rsidP="00512CA1">
      <w:pPr>
        <w:shd w:val="clear" w:color="auto" w:fill="FFFFFF"/>
        <w:spacing w:before="100" w:beforeAutospacing="1" w:after="100" w:afterAutospacing="1"/>
        <w:rPr>
          <w:sz w:val="24"/>
          <w:szCs w:val="24"/>
        </w:rPr>
      </w:pPr>
    </w:p>
    <w:p w:rsidR="00512CA1" w:rsidRPr="00153A8D" w:rsidRDefault="00512CA1" w:rsidP="00512CA1">
      <w:pPr>
        <w:shd w:val="clear" w:color="auto" w:fill="FFFFFF"/>
        <w:jc w:val="right"/>
        <w:rPr>
          <w:sz w:val="24"/>
          <w:szCs w:val="24"/>
        </w:rPr>
      </w:pPr>
      <w:r w:rsidRPr="00153A8D">
        <w:rPr>
          <w:sz w:val="24"/>
          <w:szCs w:val="24"/>
        </w:rPr>
        <w:t xml:space="preserve">                                                                                          ПРИЛОЖЕНИЕ 2</w:t>
      </w:r>
    </w:p>
    <w:p w:rsidR="00512CA1" w:rsidRPr="00153A8D" w:rsidRDefault="00512CA1" w:rsidP="00512CA1">
      <w:pPr>
        <w:shd w:val="clear" w:color="auto" w:fill="FFFFFF"/>
        <w:jc w:val="right"/>
        <w:rPr>
          <w:sz w:val="24"/>
          <w:szCs w:val="24"/>
        </w:rPr>
      </w:pPr>
      <w:r w:rsidRPr="00153A8D">
        <w:rPr>
          <w:sz w:val="24"/>
          <w:szCs w:val="24"/>
        </w:rPr>
        <w:t xml:space="preserve">к постановлению администрации </w:t>
      </w:r>
    </w:p>
    <w:p w:rsidR="00512CA1" w:rsidRPr="00153A8D" w:rsidRDefault="00512CA1" w:rsidP="00512CA1">
      <w:pPr>
        <w:shd w:val="clear" w:color="auto" w:fill="FFFFFF"/>
        <w:jc w:val="right"/>
        <w:rPr>
          <w:sz w:val="24"/>
          <w:szCs w:val="24"/>
        </w:rPr>
      </w:pPr>
      <w:r w:rsidRPr="00153A8D">
        <w:rPr>
          <w:sz w:val="24"/>
          <w:szCs w:val="24"/>
        </w:rPr>
        <w:t xml:space="preserve">Николаевского сельсовета </w:t>
      </w:r>
    </w:p>
    <w:p w:rsidR="00512CA1" w:rsidRPr="00153A8D" w:rsidRDefault="00512CA1" w:rsidP="00512CA1">
      <w:pPr>
        <w:shd w:val="clear" w:color="auto" w:fill="FFFFFF"/>
        <w:jc w:val="right"/>
        <w:rPr>
          <w:sz w:val="24"/>
          <w:szCs w:val="24"/>
        </w:rPr>
      </w:pPr>
      <w:r w:rsidRPr="00153A8D">
        <w:rPr>
          <w:sz w:val="24"/>
          <w:szCs w:val="24"/>
        </w:rPr>
        <w:t>Татарского района Новосибирской области</w:t>
      </w:r>
    </w:p>
    <w:p w:rsidR="00512CA1" w:rsidRPr="00153A8D" w:rsidRDefault="00512CA1" w:rsidP="00512CA1">
      <w:pPr>
        <w:shd w:val="clear" w:color="auto" w:fill="FFFFFF"/>
        <w:jc w:val="right"/>
        <w:rPr>
          <w:sz w:val="24"/>
          <w:szCs w:val="24"/>
        </w:rPr>
      </w:pPr>
      <w:r w:rsidRPr="00153A8D">
        <w:rPr>
          <w:sz w:val="24"/>
          <w:szCs w:val="24"/>
        </w:rPr>
        <w:lastRenderedPageBreak/>
        <w:t xml:space="preserve"> от  19.04.2022 №38</w:t>
      </w:r>
    </w:p>
    <w:p w:rsidR="00512CA1" w:rsidRPr="00153A8D" w:rsidRDefault="00512CA1" w:rsidP="00512CA1">
      <w:pPr>
        <w:shd w:val="clear" w:color="auto" w:fill="FFFFFF"/>
        <w:jc w:val="center"/>
        <w:rPr>
          <w:b/>
          <w:sz w:val="24"/>
          <w:szCs w:val="24"/>
        </w:rPr>
      </w:pPr>
      <w:r w:rsidRPr="00153A8D">
        <w:rPr>
          <w:b/>
          <w:sz w:val="24"/>
          <w:szCs w:val="24"/>
        </w:rPr>
        <w:t> СОСТАВ</w:t>
      </w:r>
    </w:p>
    <w:p w:rsidR="00512CA1" w:rsidRPr="00153A8D" w:rsidRDefault="00512CA1" w:rsidP="00512CA1">
      <w:pPr>
        <w:shd w:val="clear" w:color="auto" w:fill="FFFFFF"/>
        <w:jc w:val="center"/>
        <w:rPr>
          <w:b/>
          <w:sz w:val="24"/>
          <w:szCs w:val="24"/>
        </w:rPr>
      </w:pPr>
      <w:r w:rsidRPr="00153A8D">
        <w:rPr>
          <w:b/>
          <w:sz w:val="24"/>
          <w:szCs w:val="24"/>
        </w:rPr>
        <w:t>координационного совета по развитию предпринимательства </w:t>
      </w:r>
    </w:p>
    <w:p w:rsidR="00512CA1" w:rsidRPr="00153A8D" w:rsidRDefault="00512CA1" w:rsidP="00512CA1">
      <w:pPr>
        <w:shd w:val="clear" w:color="auto" w:fill="FFFFFF"/>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93"/>
        <w:gridCol w:w="7255"/>
      </w:tblGrid>
      <w:tr w:rsidR="00512CA1" w:rsidRPr="00153A8D" w:rsidTr="004743BF">
        <w:tc>
          <w:tcPr>
            <w:tcW w:w="0" w:type="auto"/>
            <w:shd w:val="clear" w:color="auto" w:fill="auto"/>
            <w:vAlign w:val="center"/>
            <w:hideMark/>
          </w:tcPr>
          <w:p w:rsidR="00512CA1" w:rsidRPr="00153A8D" w:rsidRDefault="00512CA1" w:rsidP="004743BF">
            <w:pPr>
              <w:spacing w:before="100" w:beforeAutospacing="1" w:after="100" w:afterAutospacing="1"/>
              <w:rPr>
                <w:sz w:val="24"/>
                <w:szCs w:val="24"/>
              </w:rPr>
            </w:pPr>
            <w:r w:rsidRPr="00153A8D">
              <w:rPr>
                <w:sz w:val="24"/>
                <w:szCs w:val="24"/>
              </w:rPr>
              <w:t>Прокопенко Ольга Семёновна</w:t>
            </w:r>
          </w:p>
        </w:tc>
        <w:tc>
          <w:tcPr>
            <w:tcW w:w="0" w:type="auto"/>
            <w:shd w:val="clear" w:color="auto" w:fill="auto"/>
            <w:vAlign w:val="center"/>
            <w:hideMark/>
          </w:tcPr>
          <w:p w:rsidR="00512CA1" w:rsidRPr="00153A8D" w:rsidRDefault="00512CA1" w:rsidP="004743BF">
            <w:pPr>
              <w:spacing w:before="100" w:beforeAutospacing="1" w:after="100" w:afterAutospacing="1"/>
              <w:rPr>
                <w:sz w:val="24"/>
                <w:szCs w:val="24"/>
              </w:rPr>
            </w:pPr>
            <w:r w:rsidRPr="00153A8D">
              <w:rPr>
                <w:sz w:val="24"/>
                <w:szCs w:val="24"/>
              </w:rPr>
              <w:t>- глава муниципального образования Николаевского сельсовета Татарского района Новосибирской области, председатель координационного совета;</w:t>
            </w:r>
          </w:p>
        </w:tc>
      </w:tr>
      <w:tr w:rsidR="00512CA1" w:rsidRPr="00153A8D" w:rsidTr="004743BF">
        <w:tc>
          <w:tcPr>
            <w:tcW w:w="0" w:type="auto"/>
            <w:shd w:val="clear" w:color="auto" w:fill="auto"/>
            <w:vAlign w:val="center"/>
            <w:hideMark/>
          </w:tcPr>
          <w:p w:rsidR="00512CA1" w:rsidRPr="00153A8D" w:rsidRDefault="00512CA1" w:rsidP="004743BF">
            <w:pPr>
              <w:spacing w:before="100" w:beforeAutospacing="1" w:after="100" w:afterAutospacing="1"/>
              <w:rPr>
                <w:sz w:val="24"/>
                <w:szCs w:val="24"/>
              </w:rPr>
            </w:pPr>
            <w:r w:rsidRPr="00153A8D">
              <w:rPr>
                <w:sz w:val="24"/>
                <w:szCs w:val="24"/>
              </w:rPr>
              <w:t> Касека Алексей Николаевич</w:t>
            </w:r>
          </w:p>
        </w:tc>
        <w:tc>
          <w:tcPr>
            <w:tcW w:w="0" w:type="auto"/>
            <w:shd w:val="clear" w:color="auto" w:fill="auto"/>
            <w:vAlign w:val="center"/>
            <w:hideMark/>
          </w:tcPr>
          <w:p w:rsidR="00512CA1" w:rsidRPr="00153A8D" w:rsidRDefault="00512CA1" w:rsidP="004743BF">
            <w:pPr>
              <w:spacing w:before="100" w:beforeAutospacing="1" w:after="100" w:afterAutospacing="1"/>
              <w:rPr>
                <w:sz w:val="24"/>
                <w:szCs w:val="24"/>
              </w:rPr>
            </w:pPr>
            <w:r w:rsidRPr="00153A8D">
              <w:rPr>
                <w:sz w:val="24"/>
                <w:szCs w:val="24"/>
              </w:rPr>
              <w:t>Председатель Совета депутатов Николаевского сельсовета, заместитель председателя</w:t>
            </w:r>
          </w:p>
        </w:tc>
      </w:tr>
      <w:tr w:rsidR="00512CA1" w:rsidRPr="00153A8D" w:rsidTr="004743BF">
        <w:tc>
          <w:tcPr>
            <w:tcW w:w="0" w:type="auto"/>
            <w:shd w:val="clear" w:color="auto" w:fill="auto"/>
            <w:vAlign w:val="center"/>
            <w:hideMark/>
          </w:tcPr>
          <w:p w:rsidR="00512CA1" w:rsidRPr="00153A8D" w:rsidRDefault="00512CA1" w:rsidP="004743BF">
            <w:pPr>
              <w:spacing w:before="100" w:beforeAutospacing="1" w:after="100" w:afterAutospacing="1"/>
              <w:rPr>
                <w:sz w:val="24"/>
                <w:szCs w:val="24"/>
              </w:rPr>
            </w:pPr>
            <w:r w:rsidRPr="00153A8D">
              <w:rPr>
                <w:sz w:val="24"/>
                <w:szCs w:val="24"/>
              </w:rPr>
              <w:t>Кузьменко Марина Александровна</w:t>
            </w:r>
          </w:p>
        </w:tc>
        <w:tc>
          <w:tcPr>
            <w:tcW w:w="0" w:type="auto"/>
            <w:shd w:val="clear" w:color="auto" w:fill="auto"/>
            <w:vAlign w:val="center"/>
            <w:hideMark/>
          </w:tcPr>
          <w:p w:rsidR="00512CA1" w:rsidRPr="00153A8D" w:rsidRDefault="00512CA1" w:rsidP="004743BF">
            <w:pPr>
              <w:spacing w:before="100" w:beforeAutospacing="1" w:after="100" w:afterAutospacing="1"/>
              <w:rPr>
                <w:sz w:val="24"/>
                <w:szCs w:val="24"/>
              </w:rPr>
            </w:pPr>
            <w:r w:rsidRPr="00153A8D">
              <w:rPr>
                <w:sz w:val="24"/>
                <w:szCs w:val="24"/>
              </w:rPr>
              <w:t>- Специалист  Николаевского сельсовета Татарского района Новосибирской области секретарь координационного совета;</w:t>
            </w:r>
          </w:p>
        </w:tc>
      </w:tr>
      <w:tr w:rsidR="00512CA1" w:rsidRPr="00153A8D" w:rsidTr="004743BF">
        <w:tc>
          <w:tcPr>
            <w:tcW w:w="0" w:type="auto"/>
            <w:gridSpan w:val="2"/>
            <w:shd w:val="clear" w:color="auto" w:fill="auto"/>
            <w:vAlign w:val="center"/>
            <w:hideMark/>
          </w:tcPr>
          <w:p w:rsidR="00512CA1" w:rsidRPr="00153A8D" w:rsidRDefault="00512CA1" w:rsidP="004743BF">
            <w:pPr>
              <w:spacing w:before="100" w:beforeAutospacing="1" w:after="100" w:afterAutospacing="1"/>
              <w:rPr>
                <w:sz w:val="24"/>
                <w:szCs w:val="24"/>
              </w:rPr>
            </w:pPr>
            <w:r w:rsidRPr="00153A8D">
              <w:rPr>
                <w:sz w:val="24"/>
                <w:szCs w:val="24"/>
              </w:rPr>
              <w:t>Члены координационного совета:</w:t>
            </w:r>
          </w:p>
        </w:tc>
      </w:tr>
      <w:tr w:rsidR="00512CA1" w:rsidRPr="00153A8D" w:rsidTr="004743BF">
        <w:tc>
          <w:tcPr>
            <w:tcW w:w="0" w:type="auto"/>
            <w:gridSpan w:val="2"/>
            <w:shd w:val="clear" w:color="auto" w:fill="auto"/>
            <w:vAlign w:val="center"/>
            <w:hideMark/>
          </w:tcPr>
          <w:p w:rsidR="00512CA1" w:rsidRPr="00153A8D" w:rsidRDefault="00512CA1" w:rsidP="004743BF">
            <w:pPr>
              <w:spacing w:before="100" w:beforeAutospacing="1" w:after="100" w:afterAutospacing="1"/>
              <w:rPr>
                <w:sz w:val="24"/>
                <w:szCs w:val="24"/>
              </w:rPr>
            </w:pPr>
          </w:p>
        </w:tc>
      </w:tr>
      <w:tr w:rsidR="00512CA1" w:rsidRPr="00153A8D" w:rsidTr="004743BF">
        <w:tc>
          <w:tcPr>
            <w:tcW w:w="0" w:type="auto"/>
            <w:shd w:val="clear" w:color="auto" w:fill="auto"/>
            <w:vAlign w:val="center"/>
            <w:hideMark/>
          </w:tcPr>
          <w:p w:rsidR="00512CA1" w:rsidRPr="00153A8D" w:rsidRDefault="00512CA1" w:rsidP="004743BF">
            <w:pPr>
              <w:spacing w:before="100" w:beforeAutospacing="1" w:after="100" w:afterAutospacing="1"/>
              <w:rPr>
                <w:sz w:val="24"/>
                <w:szCs w:val="24"/>
              </w:rPr>
            </w:pPr>
            <w:r w:rsidRPr="00153A8D">
              <w:rPr>
                <w:sz w:val="24"/>
                <w:szCs w:val="24"/>
              </w:rPr>
              <w:t>Юденко Виктор Владимирович</w:t>
            </w:r>
          </w:p>
        </w:tc>
        <w:tc>
          <w:tcPr>
            <w:tcW w:w="0" w:type="auto"/>
            <w:shd w:val="clear" w:color="auto" w:fill="auto"/>
            <w:vAlign w:val="center"/>
            <w:hideMark/>
          </w:tcPr>
          <w:p w:rsidR="00512CA1" w:rsidRPr="00153A8D" w:rsidRDefault="00512CA1" w:rsidP="004743BF">
            <w:pPr>
              <w:spacing w:before="100" w:beforeAutospacing="1" w:after="100" w:afterAutospacing="1"/>
              <w:rPr>
                <w:sz w:val="24"/>
                <w:szCs w:val="24"/>
              </w:rPr>
            </w:pPr>
            <w:r w:rsidRPr="00153A8D">
              <w:rPr>
                <w:sz w:val="24"/>
                <w:szCs w:val="24"/>
              </w:rPr>
              <w:t>- глава КФХ (по согласованию);</w:t>
            </w:r>
          </w:p>
        </w:tc>
      </w:tr>
      <w:tr w:rsidR="00512CA1" w:rsidRPr="00153A8D" w:rsidTr="004743BF">
        <w:tc>
          <w:tcPr>
            <w:tcW w:w="0" w:type="auto"/>
            <w:shd w:val="clear" w:color="auto" w:fill="auto"/>
            <w:vAlign w:val="center"/>
            <w:hideMark/>
          </w:tcPr>
          <w:p w:rsidR="00512CA1" w:rsidRPr="00153A8D" w:rsidRDefault="00512CA1" w:rsidP="004743BF">
            <w:pPr>
              <w:spacing w:before="100" w:beforeAutospacing="1" w:after="100" w:afterAutospacing="1"/>
              <w:rPr>
                <w:sz w:val="24"/>
                <w:szCs w:val="24"/>
              </w:rPr>
            </w:pPr>
            <w:r w:rsidRPr="00153A8D">
              <w:rPr>
                <w:sz w:val="24"/>
                <w:szCs w:val="24"/>
              </w:rPr>
              <w:t>Юденко Николай Владимирович</w:t>
            </w:r>
          </w:p>
        </w:tc>
        <w:tc>
          <w:tcPr>
            <w:tcW w:w="0" w:type="auto"/>
            <w:shd w:val="clear" w:color="auto" w:fill="auto"/>
            <w:vAlign w:val="center"/>
            <w:hideMark/>
          </w:tcPr>
          <w:p w:rsidR="00512CA1" w:rsidRPr="00153A8D" w:rsidRDefault="00512CA1" w:rsidP="004743BF">
            <w:pPr>
              <w:spacing w:before="100" w:beforeAutospacing="1" w:after="100" w:afterAutospacing="1"/>
              <w:rPr>
                <w:sz w:val="24"/>
                <w:szCs w:val="24"/>
              </w:rPr>
            </w:pPr>
            <w:r w:rsidRPr="00153A8D">
              <w:rPr>
                <w:sz w:val="24"/>
                <w:szCs w:val="24"/>
              </w:rPr>
              <w:t>- глава КФХ (по согласованию);</w:t>
            </w:r>
          </w:p>
        </w:tc>
      </w:tr>
      <w:tr w:rsidR="00512CA1" w:rsidRPr="00153A8D" w:rsidTr="004743BF">
        <w:tc>
          <w:tcPr>
            <w:tcW w:w="0" w:type="auto"/>
            <w:shd w:val="clear" w:color="auto" w:fill="auto"/>
            <w:vAlign w:val="center"/>
            <w:hideMark/>
          </w:tcPr>
          <w:p w:rsidR="00512CA1" w:rsidRPr="00153A8D" w:rsidRDefault="00512CA1" w:rsidP="004743BF">
            <w:pPr>
              <w:spacing w:before="100" w:beforeAutospacing="1" w:after="100" w:afterAutospacing="1"/>
              <w:rPr>
                <w:sz w:val="24"/>
                <w:szCs w:val="24"/>
              </w:rPr>
            </w:pPr>
            <w:r w:rsidRPr="00153A8D">
              <w:rPr>
                <w:sz w:val="24"/>
                <w:szCs w:val="24"/>
              </w:rPr>
              <w:t>Федосенко Виктор Иванович</w:t>
            </w:r>
          </w:p>
        </w:tc>
        <w:tc>
          <w:tcPr>
            <w:tcW w:w="0" w:type="auto"/>
            <w:shd w:val="clear" w:color="auto" w:fill="auto"/>
            <w:vAlign w:val="center"/>
            <w:hideMark/>
          </w:tcPr>
          <w:p w:rsidR="00512CA1" w:rsidRPr="00153A8D" w:rsidRDefault="00512CA1" w:rsidP="004743BF">
            <w:pPr>
              <w:spacing w:before="100" w:beforeAutospacing="1" w:after="100" w:afterAutospacing="1"/>
              <w:rPr>
                <w:sz w:val="24"/>
                <w:szCs w:val="24"/>
              </w:rPr>
            </w:pPr>
            <w:r w:rsidRPr="00153A8D">
              <w:rPr>
                <w:sz w:val="24"/>
                <w:szCs w:val="24"/>
              </w:rPr>
              <w:t>- глава КФХ (по согласованию);</w:t>
            </w:r>
          </w:p>
        </w:tc>
      </w:tr>
      <w:tr w:rsidR="00512CA1" w:rsidRPr="00153A8D" w:rsidTr="004743BF">
        <w:tc>
          <w:tcPr>
            <w:tcW w:w="0" w:type="auto"/>
            <w:shd w:val="clear" w:color="auto" w:fill="auto"/>
            <w:vAlign w:val="center"/>
            <w:hideMark/>
          </w:tcPr>
          <w:p w:rsidR="00512CA1" w:rsidRPr="00153A8D" w:rsidRDefault="00512CA1" w:rsidP="004743BF">
            <w:pPr>
              <w:pStyle w:val="HTML"/>
              <w:shd w:val="clear" w:color="auto" w:fill="FFFFFF"/>
              <w:rPr>
                <w:rFonts w:ascii="Times New Roman" w:hAnsi="Times New Roman" w:cs="Times New Roman"/>
                <w:color w:val="2C2D2E"/>
                <w:sz w:val="24"/>
                <w:szCs w:val="24"/>
              </w:rPr>
            </w:pPr>
            <w:hyperlink r:id="rId21" w:history="1">
              <w:r w:rsidRPr="00153A8D">
                <w:rPr>
                  <w:rStyle w:val="a6"/>
                  <w:sz w:val="24"/>
                  <w:szCs w:val="24"/>
                </w:rPr>
                <w:t>Табала</w:t>
              </w:r>
            </w:hyperlink>
            <w:r w:rsidRPr="00153A8D">
              <w:rPr>
                <w:rFonts w:ascii="Times New Roman" w:hAnsi="Times New Roman" w:cs="Times New Roman"/>
                <w:sz w:val="24"/>
                <w:szCs w:val="24"/>
              </w:rPr>
              <w:t xml:space="preserve"> </w:t>
            </w:r>
            <w:r w:rsidRPr="00153A8D">
              <w:rPr>
                <w:rFonts w:ascii="Times New Roman" w:hAnsi="Times New Roman" w:cs="Times New Roman"/>
                <w:color w:val="2C2D2E"/>
                <w:sz w:val="24"/>
                <w:szCs w:val="24"/>
              </w:rPr>
              <w:t>Александр Дмитриевич</w:t>
            </w:r>
          </w:p>
        </w:tc>
        <w:tc>
          <w:tcPr>
            <w:tcW w:w="0" w:type="auto"/>
            <w:shd w:val="clear" w:color="auto" w:fill="auto"/>
            <w:vAlign w:val="center"/>
            <w:hideMark/>
          </w:tcPr>
          <w:p w:rsidR="00512CA1" w:rsidRPr="00153A8D" w:rsidRDefault="00512CA1" w:rsidP="004743BF">
            <w:pPr>
              <w:spacing w:before="100" w:beforeAutospacing="1" w:after="100" w:afterAutospacing="1"/>
              <w:rPr>
                <w:sz w:val="24"/>
                <w:szCs w:val="24"/>
              </w:rPr>
            </w:pPr>
            <w:r w:rsidRPr="00153A8D">
              <w:rPr>
                <w:sz w:val="24"/>
                <w:szCs w:val="24"/>
              </w:rPr>
              <w:t xml:space="preserve"> -глава КФХ (по согласованию);</w:t>
            </w:r>
          </w:p>
        </w:tc>
      </w:tr>
      <w:tr w:rsidR="00512CA1" w:rsidRPr="00153A8D" w:rsidTr="004743BF">
        <w:tc>
          <w:tcPr>
            <w:tcW w:w="0" w:type="auto"/>
            <w:shd w:val="clear" w:color="auto" w:fill="auto"/>
            <w:vAlign w:val="center"/>
            <w:hideMark/>
          </w:tcPr>
          <w:p w:rsidR="00512CA1" w:rsidRPr="00153A8D" w:rsidRDefault="00512CA1" w:rsidP="004743BF">
            <w:pPr>
              <w:spacing w:before="100" w:beforeAutospacing="1" w:after="100" w:afterAutospacing="1"/>
              <w:rPr>
                <w:sz w:val="24"/>
                <w:szCs w:val="24"/>
              </w:rPr>
            </w:pPr>
            <w:r w:rsidRPr="00153A8D">
              <w:rPr>
                <w:sz w:val="24"/>
                <w:szCs w:val="24"/>
              </w:rPr>
              <w:t>Табала Евгений Александрович</w:t>
            </w:r>
          </w:p>
        </w:tc>
        <w:tc>
          <w:tcPr>
            <w:tcW w:w="0" w:type="auto"/>
            <w:shd w:val="clear" w:color="auto" w:fill="auto"/>
            <w:vAlign w:val="center"/>
            <w:hideMark/>
          </w:tcPr>
          <w:p w:rsidR="00512CA1" w:rsidRPr="00153A8D" w:rsidRDefault="00512CA1" w:rsidP="004743BF">
            <w:pPr>
              <w:spacing w:before="100" w:beforeAutospacing="1" w:after="100" w:afterAutospacing="1"/>
              <w:rPr>
                <w:sz w:val="24"/>
                <w:szCs w:val="24"/>
              </w:rPr>
            </w:pPr>
            <w:r w:rsidRPr="00153A8D">
              <w:rPr>
                <w:sz w:val="24"/>
                <w:szCs w:val="24"/>
              </w:rPr>
              <w:t>-глава КФХ (по согласованию);</w:t>
            </w:r>
          </w:p>
        </w:tc>
      </w:tr>
      <w:tr w:rsidR="00512CA1" w:rsidRPr="00153A8D" w:rsidTr="004743BF">
        <w:tc>
          <w:tcPr>
            <w:tcW w:w="0" w:type="auto"/>
            <w:shd w:val="clear" w:color="auto" w:fill="auto"/>
            <w:vAlign w:val="center"/>
            <w:hideMark/>
          </w:tcPr>
          <w:p w:rsidR="00512CA1" w:rsidRPr="00153A8D" w:rsidRDefault="00512CA1" w:rsidP="004743BF">
            <w:pPr>
              <w:spacing w:before="100" w:beforeAutospacing="1" w:after="100" w:afterAutospacing="1"/>
              <w:rPr>
                <w:sz w:val="24"/>
                <w:szCs w:val="24"/>
              </w:rPr>
            </w:pPr>
            <w:r w:rsidRPr="00153A8D">
              <w:rPr>
                <w:sz w:val="24"/>
                <w:szCs w:val="24"/>
              </w:rPr>
              <w:t>Табала Игорь Александрович</w:t>
            </w:r>
          </w:p>
        </w:tc>
        <w:tc>
          <w:tcPr>
            <w:tcW w:w="0" w:type="auto"/>
            <w:shd w:val="clear" w:color="auto" w:fill="auto"/>
            <w:vAlign w:val="center"/>
            <w:hideMark/>
          </w:tcPr>
          <w:p w:rsidR="00512CA1" w:rsidRPr="00153A8D" w:rsidRDefault="00512CA1" w:rsidP="004743BF">
            <w:pPr>
              <w:spacing w:before="100" w:beforeAutospacing="1" w:after="100" w:afterAutospacing="1"/>
              <w:rPr>
                <w:sz w:val="24"/>
                <w:szCs w:val="24"/>
              </w:rPr>
            </w:pPr>
            <w:r w:rsidRPr="00153A8D">
              <w:rPr>
                <w:sz w:val="24"/>
                <w:szCs w:val="24"/>
              </w:rPr>
              <w:t>-глава КФХ (по согласованию);</w:t>
            </w:r>
          </w:p>
        </w:tc>
      </w:tr>
      <w:tr w:rsidR="00512CA1" w:rsidRPr="00153A8D" w:rsidTr="004743BF">
        <w:tc>
          <w:tcPr>
            <w:tcW w:w="0" w:type="auto"/>
            <w:shd w:val="clear" w:color="auto" w:fill="auto"/>
            <w:vAlign w:val="center"/>
            <w:hideMark/>
          </w:tcPr>
          <w:p w:rsidR="00512CA1" w:rsidRPr="00153A8D" w:rsidRDefault="00512CA1" w:rsidP="004743BF">
            <w:pPr>
              <w:spacing w:before="100" w:beforeAutospacing="1" w:after="100" w:afterAutospacing="1"/>
              <w:rPr>
                <w:sz w:val="24"/>
                <w:szCs w:val="24"/>
              </w:rPr>
            </w:pPr>
            <w:r>
              <w:rPr>
                <w:sz w:val="24"/>
                <w:szCs w:val="24"/>
              </w:rPr>
              <w:t>ИП Голованова Н.А.</w:t>
            </w:r>
          </w:p>
        </w:tc>
        <w:tc>
          <w:tcPr>
            <w:tcW w:w="0" w:type="auto"/>
            <w:shd w:val="clear" w:color="auto" w:fill="auto"/>
            <w:vAlign w:val="center"/>
            <w:hideMark/>
          </w:tcPr>
          <w:p w:rsidR="00512CA1" w:rsidRPr="00153A8D" w:rsidRDefault="00512CA1" w:rsidP="004743BF">
            <w:pPr>
              <w:spacing w:before="100" w:beforeAutospacing="1" w:after="100" w:afterAutospacing="1"/>
              <w:rPr>
                <w:sz w:val="24"/>
                <w:szCs w:val="24"/>
              </w:rPr>
            </w:pPr>
            <w:r>
              <w:rPr>
                <w:sz w:val="24"/>
                <w:szCs w:val="24"/>
              </w:rPr>
              <w:t>- индивидуальный предприниматель</w:t>
            </w:r>
          </w:p>
        </w:tc>
      </w:tr>
      <w:tr w:rsidR="00512CA1" w:rsidRPr="00153A8D" w:rsidTr="004743BF">
        <w:tc>
          <w:tcPr>
            <w:tcW w:w="0" w:type="auto"/>
            <w:shd w:val="clear" w:color="auto" w:fill="auto"/>
            <w:vAlign w:val="center"/>
            <w:hideMark/>
          </w:tcPr>
          <w:p w:rsidR="00512CA1" w:rsidRDefault="00512CA1" w:rsidP="004743BF">
            <w:pPr>
              <w:spacing w:before="100" w:beforeAutospacing="1" w:after="100" w:afterAutospacing="1"/>
              <w:rPr>
                <w:sz w:val="24"/>
                <w:szCs w:val="24"/>
              </w:rPr>
            </w:pPr>
            <w:r>
              <w:rPr>
                <w:sz w:val="24"/>
                <w:szCs w:val="24"/>
              </w:rPr>
              <w:t>ИП Тимошенко Т.А.</w:t>
            </w:r>
          </w:p>
        </w:tc>
        <w:tc>
          <w:tcPr>
            <w:tcW w:w="0" w:type="auto"/>
            <w:shd w:val="clear" w:color="auto" w:fill="auto"/>
            <w:vAlign w:val="center"/>
            <w:hideMark/>
          </w:tcPr>
          <w:p w:rsidR="00512CA1" w:rsidRPr="00153A8D" w:rsidRDefault="00512CA1" w:rsidP="004743BF">
            <w:pPr>
              <w:spacing w:before="100" w:beforeAutospacing="1" w:after="100" w:afterAutospacing="1"/>
              <w:rPr>
                <w:sz w:val="24"/>
                <w:szCs w:val="24"/>
              </w:rPr>
            </w:pPr>
            <w:r>
              <w:rPr>
                <w:sz w:val="24"/>
                <w:szCs w:val="24"/>
              </w:rPr>
              <w:t>- индивидуальный предприниматель</w:t>
            </w:r>
          </w:p>
        </w:tc>
      </w:tr>
    </w:tbl>
    <w:p w:rsidR="00512CA1" w:rsidRPr="00153A8D" w:rsidRDefault="00512CA1" w:rsidP="00512CA1">
      <w:pPr>
        <w:rPr>
          <w:sz w:val="24"/>
          <w:szCs w:val="24"/>
        </w:rPr>
      </w:pPr>
    </w:p>
    <w:p w:rsidR="00512CA1" w:rsidRPr="00153A8D" w:rsidRDefault="00512CA1" w:rsidP="00512CA1">
      <w:pPr>
        <w:tabs>
          <w:tab w:val="left" w:pos="5858"/>
        </w:tabs>
        <w:rPr>
          <w:sz w:val="24"/>
          <w:szCs w:val="24"/>
        </w:rPr>
      </w:pPr>
      <w:r w:rsidRPr="00153A8D">
        <w:rPr>
          <w:sz w:val="24"/>
          <w:szCs w:val="24"/>
        </w:rPr>
        <w:tab/>
      </w:r>
    </w:p>
    <w:p w:rsidR="00512CA1" w:rsidRPr="00153A8D" w:rsidRDefault="00512CA1" w:rsidP="00512CA1">
      <w:pPr>
        <w:tabs>
          <w:tab w:val="left" w:pos="5858"/>
        </w:tabs>
        <w:rPr>
          <w:sz w:val="24"/>
          <w:szCs w:val="24"/>
        </w:rPr>
      </w:pPr>
    </w:p>
    <w:p w:rsidR="00512CA1" w:rsidRPr="00153A8D" w:rsidRDefault="00512CA1" w:rsidP="00512CA1">
      <w:pPr>
        <w:tabs>
          <w:tab w:val="left" w:pos="5858"/>
        </w:tabs>
        <w:rPr>
          <w:sz w:val="24"/>
          <w:szCs w:val="24"/>
        </w:rPr>
      </w:pPr>
    </w:p>
    <w:p w:rsidR="00512CA1" w:rsidRPr="00153A8D" w:rsidRDefault="00512CA1" w:rsidP="00512CA1">
      <w:pPr>
        <w:tabs>
          <w:tab w:val="left" w:pos="5858"/>
        </w:tabs>
        <w:rPr>
          <w:sz w:val="24"/>
          <w:szCs w:val="24"/>
        </w:rPr>
      </w:pPr>
    </w:p>
    <w:p w:rsidR="00512CA1" w:rsidRPr="00153A8D" w:rsidRDefault="00512CA1" w:rsidP="00512CA1">
      <w:pPr>
        <w:tabs>
          <w:tab w:val="left" w:pos="5858"/>
        </w:tabs>
        <w:rPr>
          <w:sz w:val="24"/>
          <w:szCs w:val="24"/>
        </w:rPr>
      </w:pPr>
    </w:p>
    <w:p w:rsidR="00512CA1" w:rsidRPr="00153A8D" w:rsidRDefault="00512CA1" w:rsidP="00512CA1">
      <w:pPr>
        <w:tabs>
          <w:tab w:val="left" w:pos="5858"/>
        </w:tabs>
        <w:rPr>
          <w:sz w:val="24"/>
          <w:szCs w:val="24"/>
        </w:rPr>
      </w:pPr>
    </w:p>
    <w:p w:rsidR="00512CA1" w:rsidRPr="00153A8D" w:rsidRDefault="00512CA1" w:rsidP="00512CA1">
      <w:pPr>
        <w:tabs>
          <w:tab w:val="left" w:pos="5858"/>
        </w:tabs>
        <w:rPr>
          <w:sz w:val="24"/>
          <w:szCs w:val="24"/>
        </w:rPr>
      </w:pPr>
    </w:p>
    <w:p w:rsidR="00512CA1" w:rsidRPr="00153A8D" w:rsidRDefault="00512CA1" w:rsidP="00512CA1">
      <w:pPr>
        <w:tabs>
          <w:tab w:val="left" w:pos="5858"/>
        </w:tabs>
        <w:rPr>
          <w:sz w:val="24"/>
          <w:szCs w:val="24"/>
        </w:rPr>
      </w:pPr>
    </w:p>
    <w:p w:rsidR="00512CA1" w:rsidRDefault="00512CA1" w:rsidP="00512CA1">
      <w:pPr>
        <w:tabs>
          <w:tab w:val="left" w:pos="5858"/>
        </w:tabs>
        <w:rPr>
          <w:sz w:val="24"/>
          <w:szCs w:val="24"/>
        </w:rPr>
      </w:pPr>
    </w:p>
    <w:p w:rsidR="00512CA1" w:rsidRPr="00153A8D" w:rsidRDefault="00512CA1" w:rsidP="00512CA1">
      <w:pPr>
        <w:tabs>
          <w:tab w:val="left" w:pos="5858"/>
        </w:tabs>
        <w:rPr>
          <w:sz w:val="24"/>
          <w:szCs w:val="24"/>
        </w:rPr>
      </w:pPr>
    </w:p>
    <w:p w:rsidR="00512CA1" w:rsidRPr="00153A8D" w:rsidRDefault="00512CA1" w:rsidP="00512CA1">
      <w:pPr>
        <w:tabs>
          <w:tab w:val="left" w:pos="5858"/>
        </w:tabs>
        <w:jc w:val="right"/>
        <w:rPr>
          <w:sz w:val="24"/>
          <w:szCs w:val="24"/>
        </w:rPr>
      </w:pPr>
    </w:p>
    <w:p w:rsidR="00512CA1" w:rsidRPr="00153A8D" w:rsidRDefault="00512CA1" w:rsidP="00512CA1">
      <w:pPr>
        <w:tabs>
          <w:tab w:val="left" w:pos="5858"/>
        </w:tabs>
        <w:jc w:val="right"/>
        <w:rPr>
          <w:sz w:val="24"/>
          <w:szCs w:val="24"/>
        </w:rPr>
      </w:pPr>
      <w:r w:rsidRPr="00153A8D">
        <w:rPr>
          <w:sz w:val="24"/>
          <w:szCs w:val="24"/>
        </w:rPr>
        <w:t xml:space="preserve">    ПРИЛОЖЕНИЕ 3</w:t>
      </w:r>
    </w:p>
    <w:p w:rsidR="00512CA1" w:rsidRPr="00153A8D" w:rsidRDefault="00512CA1" w:rsidP="00512CA1">
      <w:pPr>
        <w:shd w:val="clear" w:color="auto" w:fill="FFFFFF"/>
        <w:jc w:val="right"/>
        <w:rPr>
          <w:sz w:val="24"/>
          <w:szCs w:val="24"/>
        </w:rPr>
      </w:pPr>
      <w:r w:rsidRPr="00153A8D">
        <w:rPr>
          <w:sz w:val="24"/>
          <w:szCs w:val="24"/>
        </w:rPr>
        <w:t xml:space="preserve">к постановлению администрации </w:t>
      </w:r>
    </w:p>
    <w:p w:rsidR="00512CA1" w:rsidRPr="00153A8D" w:rsidRDefault="00512CA1" w:rsidP="00512CA1">
      <w:pPr>
        <w:shd w:val="clear" w:color="auto" w:fill="FFFFFF"/>
        <w:jc w:val="right"/>
        <w:rPr>
          <w:sz w:val="24"/>
          <w:szCs w:val="24"/>
        </w:rPr>
      </w:pPr>
      <w:r w:rsidRPr="00153A8D">
        <w:rPr>
          <w:sz w:val="24"/>
          <w:szCs w:val="24"/>
        </w:rPr>
        <w:t xml:space="preserve">Николаевского сельсовета </w:t>
      </w:r>
    </w:p>
    <w:p w:rsidR="00512CA1" w:rsidRPr="00153A8D" w:rsidRDefault="00512CA1" w:rsidP="00512CA1">
      <w:pPr>
        <w:shd w:val="clear" w:color="auto" w:fill="FFFFFF"/>
        <w:jc w:val="right"/>
        <w:rPr>
          <w:sz w:val="24"/>
          <w:szCs w:val="24"/>
        </w:rPr>
      </w:pPr>
      <w:r w:rsidRPr="00153A8D">
        <w:rPr>
          <w:sz w:val="24"/>
          <w:szCs w:val="24"/>
        </w:rPr>
        <w:t>Татарского района Новосибирской области</w:t>
      </w:r>
    </w:p>
    <w:p w:rsidR="00512CA1" w:rsidRPr="00153A8D" w:rsidRDefault="00512CA1" w:rsidP="00512CA1">
      <w:pPr>
        <w:shd w:val="clear" w:color="auto" w:fill="FFFFFF"/>
        <w:jc w:val="right"/>
        <w:rPr>
          <w:sz w:val="24"/>
          <w:szCs w:val="24"/>
        </w:rPr>
      </w:pPr>
      <w:r w:rsidRPr="00153A8D">
        <w:rPr>
          <w:sz w:val="24"/>
          <w:szCs w:val="24"/>
        </w:rPr>
        <w:t xml:space="preserve"> От 19.04.2022 №38</w:t>
      </w:r>
    </w:p>
    <w:p w:rsidR="00512CA1" w:rsidRPr="00153A8D" w:rsidRDefault="00512CA1" w:rsidP="00512CA1">
      <w:pPr>
        <w:tabs>
          <w:tab w:val="left" w:pos="5858"/>
        </w:tabs>
        <w:rPr>
          <w:sz w:val="24"/>
          <w:szCs w:val="24"/>
        </w:rPr>
      </w:pPr>
    </w:p>
    <w:p w:rsidR="00512CA1" w:rsidRPr="00153A8D" w:rsidRDefault="00512CA1" w:rsidP="00512CA1">
      <w:pPr>
        <w:rPr>
          <w:sz w:val="24"/>
          <w:szCs w:val="24"/>
        </w:rPr>
      </w:pPr>
    </w:p>
    <w:p w:rsidR="00512CA1" w:rsidRPr="00153A8D" w:rsidRDefault="00512CA1" w:rsidP="00512CA1">
      <w:pPr>
        <w:tabs>
          <w:tab w:val="left" w:pos="0"/>
        </w:tabs>
        <w:jc w:val="center"/>
        <w:rPr>
          <w:b/>
          <w:sz w:val="24"/>
          <w:szCs w:val="24"/>
        </w:rPr>
      </w:pPr>
      <w:r w:rsidRPr="00153A8D">
        <w:rPr>
          <w:b/>
          <w:iCs/>
          <w:sz w:val="24"/>
          <w:szCs w:val="24"/>
        </w:rPr>
        <w:t xml:space="preserve">График приема специалистами администрации </w:t>
      </w:r>
      <w:r w:rsidRPr="00153A8D">
        <w:rPr>
          <w:b/>
          <w:sz w:val="24"/>
          <w:szCs w:val="24"/>
        </w:rPr>
        <w:t>для оказания консультационной, организационно - методической и информационной поддержки субъектам малого и среднего бизнеса и физическим лицам, не являющихся индивидуальными предпринимателями и применяющих специальный налоговый режим "Налог на профессиональный доход»</w:t>
      </w:r>
    </w:p>
    <w:p w:rsidR="00512CA1" w:rsidRPr="00153A8D" w:rsidRDefault="00512CA1" w:rsidP="00512CA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79"/>
        <w:gridCol w:w="2157"/>
        <w:gridCol w:w="1841"/>
        <w:gridCol w:w="2121"/>
      </w:tblGrid>
      <w:tr w:rsidR="00512CA1" w:rsidRPr="00153A8D" w:rsidTr="004743BF">
        <w:tc>
          <w:tcPr>
            <w:tcW w:w="1972" w:type="dxa"/>
            <w:shd w:val="clear" w:color="auto" w:fill="F7F8FA"/>
            <w:tcMar>
              <w:top w:w="85" w:type="dxa"/>
              <w:left w:w="305" w:type="dxa"/>
              <w:bottom w:w="85" w:type="dxa"/>
              <w:right w:w="305" w:type="dxa"/>
            </w:tcMar>
            <w:hideMark/>
          </w:tcPr>
          <w:p w:rsidR="00512CA1" w:rsidRPr="00153A8D" w:rsidRDefault="00512CA1" w:rsidP="004743BF">
            <w:pPr>
              <w:spacing w:after="366"/>
              <w:rPr>
                <w:color w:val="3F4758"/>
                <w:sz w:val="24"/>
                <w:szCs w:val="24"/>
              </w:rPr>
            </w:pPr>
            <w:r w:rsidRPr="00153A8D">
              <w:rPr>
                <w:b/>
                <w:bCs/>
                <w:color w:val="3F4758"/>
                <w:sz w:val="24"/>
                <w:szCs w:val="24"/>
              </w:rPr>
              <w:lastRenderedPageBreak/>
              <w:t>Прием ведет</w:t>
            </w:r>
          </w:p>
        </w:tc>
        <w:tc>
          <w:tcPr>
            <w:tcW w:w="2006" w:type="dxa"/>
            <w:shd w:val="clear" w:color="auto" w:fill="F7F8FA"/>
            <w:tcMar>
              <w:top w:w="85" w:type="dxa"/>
              <w:left w:w="305" w:type="dxa"/>
              <w:bottom w:w="85" w:type="dxa"/>
              <w:right w:w="305" w:type="dxa"/>
            </w:tcMar>
            <w:hideMark/>
          </w:tcPr>
          <w:p w:rsidR="00512CA1" w:rsidRPr="00153A8D" w:rsidRDefault="00512CA1" w:rsidP="004743BF">
            <w:pPr>
              <w:spacing w:after="366"/>
              <w:rPr>
                <w:color w:val="3F4758"/>
                <w:sz w:val="24"/>
                <w:szCs w:val="24"/>
              </w:rPr>
            </w:pPr>
            <w:r w:rsidRPr="00153A8D">
              <w:rPr>
                <w:b/>
                <w:bCs/>
                <w:color w:val="3F4758"/>
                <w:sz w:val="24"/>
                <w:szCs w:val="24"/>
              </w:rPr>
              <w:t>Должность</w:t>
            </w:r>
          </w:p>
        </w:tc>
        <w:tc>
          <w:tcPr>
            <w:tcW w:w="1841" w:type="dxa"/>
            <w:shd w:val="clear" w:color="auto" w:fill="F7F8FA"/>
            <w:tcMar>
              <w:top w:w="85" w:type="dxa"/>
              <w:left w:w="305" w:type="dxa"/>
              <w:bottom w:w="85" w:type="dxa"/>
              <w:right w:w="305" w:type="dxa"/>
            </w:tcMar>
            <w:hideMark/>
          </w:tcPr>
          <w:p w:rsidR="00512CA1" w:rsidRPr="00153A8D" w:rsidRDefault="00512CA1" w:rsidP="004743BF">
            <w:pPr>
              <w:spacing w:after="366"/>
              <w:rPr>
                <w:color w:val="3F4758"/>
                <w:sz w:val="24"/>
                <w:szCs w:val="24"/>
              </w:rPr>
            </w:pPr>
            <w:r w:rsidRPr="00153A8D">
              <w:rPr>
                <w:b/>
                <w:bCs/>
                <w:color w:val="3F4758"/>
                <w:sz w:val="24"/>
                <w:szCs w:val="24"/>
              </w:rPr>
              <w:t>Дни и часы приема</w:t>
            </w:r>
          </w:p>
        </w:tc>
        <w:tc>
          <w:tcPr>
            <w:tcW w:w="2121" w:type="dxa"/>
            <w:shd w:val="clear" w:color="auto" w:fill="F7F8FA"/>
            <w:tcMar>
              <w:top w:w="85" w:type="dxa"/>
              <w:left w:w="305" w:type="dxa"/>
              <w:bottom w:w="85" w:type="dxa"/>
              <w:right w:w="305" w:type="dxa"/>
            </w:tcMar>
            <w:hideMark/>
          </w:tcPr>
          <w:p w:rsidR="00512CA1" w:rsidRPr="00153A8D" w:rsidRDefault="00512CA1" w:rsidP="004743BF">
            <w:pPr>
              <w:spacing w:after="366"/>
              <w:rPr>
                <w:color w:val="3F4758"/>
                <w:sz w:val="24"/>
                <w:szCs w:val="24"/>
              </w:rPr>
            </w:pPr>
            <w:r w:rsidRPr="00153A8D">
              <w:rPr>
                <w:b/>
                <w:bCs/>
                <w:color w:val="3F4758"/>
                <w:sz w:val="24"/>
                <w:szCs w:val="24"/>
              </w:rPr>
              <w:t>Адрес приема</w:t>
            </w:r>
          </w:p>
        </w:tc>
      </w:tr>
      <w:tr w:rsidR="00512CA1" w:rsidRPr="00153A8D" w:rsidTr="004743BF">
        <w:tc>
          <w:tcPr>
            <w:tcW w:w="1972" w:type="dxa"/>
            <w:shd w:val="clear" w:color="auto" w:fill="FFFFFF"/>
            <w:tcMar>
              <w:top w:w="85" w:type="dxa"/>
              <w:left w:w="305" w:type="dxa"/>
              <w:bottom w:w="85" w:type="dxa"/>
              <w:right w:w="305" w:type="dxa"/>
            </w:tcMar>
            <w:hideMark/>
          </w:tcPr>
          <w:p w:rsidR="00512CA1" w:rsidRPr="00153A8D" w:rsidRDefault="00512CA1" w:rsidP="004743BF">
            <w:pPr>
              <w:spacing w:after="366"/>
              <w:rPr>
                <w:color w:val="3F4758"/>
                <w:sz w:val="24"/>
                <w:szCs w:val="24"/>
              </w:rPr>
            </w:pPr>
            <w:r w:rsidRPr="00153A8D">
              <w:rPr>
                <w:color w:val="3F4758"/>
                <w:sz w:val="24"/>
                <w:szCs w:val="24"/>
              </w:rPr>
              <w:t>Прокопенко Ольга Семёновна</w:t>
            </w:r>
          </w:p>
        </w:tc>
        <w:tc>
          <w:tcPr>
            <w:tcW w:w="2006" w:type="dxa"/>
            <w:shd w:val="clear" w:color="auto" w:fill="FFFFFF"/>
            <w:tcMar>
              <w:top w:w="85" w:type="dxa"/>
              <w:left w:w="305" w:type="dxa"/>
              <w:bottom w:w="85" w:type="dxa"/>
              <w:right w:w="305" w:type="dxa"/>
            </w:tcMar>
            <w:hideMark/>
          </w:tcPr>
          <w:p w:rsidR="00512CA1" w:rsidRPr="00153A8D" w:rsidRDefault="00512CA1" w:rsidP="004743BF">
            <w:pPr>
              <w:spacing w:after="366"/>
              <w:rPr>
                <w:color w:val="3F4758"/>
                <w:sz w:val="24"/>
                <w:szCs w:val="24"/>
              </w:rPr>
            </w:pPr>
            <w:r w:rsidRPr="00153A8D">
              <w:rPr>
                <w:color w:val="3F4758"/>
                <w:sz w:val="24"/>
                <w:szCs w:val="24"/>
              </w:rPr>
              <w:t>Глава Николаевского сельсовета</w:t>
            </w:r>
          </w:p>
        </w:tc>
        <w:tc>
          <w:tcPr>
            <w:tcW w:w="1841" w:type="dxa"/>
            <w:shd w:val="clear" w:color="auto" w:fill="FFFFFF"/>
            <w:tcMar>
              <w:top w:w="85" w:type="dxa"/>
              <w:left w:w="305" w:type="dxa"/>
              <w:bottom w:w="85" w:type="dxa"/>
              <w:right w:w="305" w:type="dxa"/>
            </w:tcMar>
            <w:hideMark/>
          </w:tcPr>
          <w:p w:rsidR="00512CA1" w:rsidRPr="00153A8D" w:rsidRDefault="00512CA1" w:rsidP="004743BF">
            <w:pPr>
              <w:spacing w:after="366"/>
              <w:rPr>
                <w:color w:val="3F4758"/>
                <w:sz w:val="24"/>
                <w:szCs w:val="24"/>
              </w:rPr>
            </w:pPr>
            <w:r w:rsidRPr="00153A8D">
              <w:rPr>
                <w:color w:val="3F4758"/>
                <w:sz w:val="24"/>
                <w:szCs w:val="24"/>
              </w:rPr>
              <w:t>Пятница с 9.00-17.00</w:t>
            </w:r>
          </w:p>
        </w:tc>
        <w:tc>
          <w:tcPr>
            <w:tcW w:w="2121" w:type="dxa"/>
            <w:shd w:val="clear" w:color="auto" w:fill="FFFFFF"/>
            <w:tcMar>
              <w:top w:w="85" w:type="dxa"/>
              <w:left w:w="305" w:type="dxa"/>
              <w:bottom w:w="85" w:type="dxa"/>
              <w:right w:w="305" w:type="dxa"/>
            </w:tcMar>
            <w:hideMark/>
          </w:tcPr>
          <w:p w:rsidR="00512CA1" w:rsidRPr="00153A8D" w:rsidRDefault="00512CA1" w:rsidP="004743BF">
            <w:pPr>
              <w:spacing w:after="366"/>
              <w:rPr>
                <w:color w:val="3F4758"/>
                <w:sz w:val="24"/>
                <w:szCs w:val="24"/>
              </w:rPr>
            </w:pPr>
            <w:r w:rsidRPr="00153A8D">
              <w:rPr>
                <w:color w:val="3F4758"/>
                <w:sz w:val="24"/>
                <w:szCs w:val="24"/>
              </w:rPr>
              <w:t>с. Николаевка, ул</w:t>
            </w:r>
            <w:proofErr w:type="gramStart"/>
            <w:r w:rsidRPr="00153A8D">
              <w:rPr>
                <w:color w:val="3F4758"/>
                <w:sz w:val="24"/>
                <w:szCs w:val="24"/>
              </w:rPr>
              <w:t>.Л</w:t>
            </w:r>
            <w:proofErr w:type="gramEnd"/>
            <w:r w:rsidRPr="00153A8D">
              <w:rPr>
                <w:color w:val="3F4758"/>
                <w:sz w:val="24"/>
                <w:szCs w:val="24"/>
              </w:rPr>
              <w:t>енина,42</w:t>
            </w:r>
          </w:p>
        </w:tc>
      </w:tr>
      <w:tr w:rsidR="00512CA1" w:rsidRPr="00153A8D" w:rsidTr="004743BF">
        <w:tc>
          <w:tcPr>
            <w:tcW w:w="1972" w:type="dxa"/>
            <w:shd w:val="clear" w:color="auto" w:fill="FFFFFF"/>
            <w:tcMar>
              <w:top w:w="85" w:type="dxa"/>
              <w:left w:w="305" w:type="dxa"/>
              <w:bottom w:w="85" w:type="dxa"/>
              <w:right w:w="305" w:type="dxa"/>
            </w:tcMar>
            <w:hideMark/>
          </w:tcPr>
          <w:p w:rsidR="00512CA1" w:rsidRPr="00153A8D" w:rsidRDefault="00512CA1" w:rsidP="004743BF">
            <w:pPr>
              <w:rPr>
                <w:color w:val="3F4758"/>
                <w:sz w:val="24"/>
                <w:szCs w:val="24"/>
              </w:rPr>
            </w:pPr>
            <w:r w:rsidRPr="00153A8D">
              <w:rPr>
                <w:color w:val="3F4758"/>
                <w:sz w:val="24"/>
                <w:szCs w:val="24"/>
              </w:rPr>
              <w:t>Кузьменко Марина Александровна</w:t>
            </w:r>
          </w:p>
        </w:tc>
        <w:tc>
          <w:tcPr>
            <w:tcW w:w="2006" w:type="dxa"/>
            <w:shd w:val="clear" w:color="auto" w:fill="FFFFFF"/>
            <w:tcMar>
              <w:top w:w="85" w:type="dxa"/>
              <w:left w:w="305" w:type="dxa"/>
              <w:bottom w:w="85" w:type="dxa"/>
              <w:right w:w="305" w:type="dxa"/>
            </w:tcMar>
            <w:hideMark/>
          </w:tcPr>
          <w:p w:rsidR="00512CA1" w:rsidRPr="00153A8D" w:rsidRDefault="00512CA1" w:rsidP="004743BF">
            <w:pPr>
              <w:rPr>
                <w:color w:val="3F4758"/>
                <w:sz w:val="24"/>
                <w:szCs w:val="24"/>
              </w:rPr>
            </w:pPr>
            <w:r w:rsidRPr="00153A8D">
              <w:rPr>
                <w:color w:val="3F4758"/>
                <w:sz w:val="24"/>
                <w:szCs w:val="24"/>
              </w:rPr>
              <w:t>Специалист 2 разряда</w:t>
            </w:r>
          </w:p>
        </w:tc>
        <w:tc>
          <w:tcPr>
            <w:tcW w:w="1841" w:type="dxa"/>
            <w:shd w:val="clear" w:color="auto" w:fill="FFFFFF"/>
            <w:tcMar>
              <w:top w:w="85" w:type="dxa"/>
              <w:left w:w="305" w:type="dxa"/>
              <w:bottom w:w="85" w:type="dxa"/>
              <w:right w:w="305" w:type="dxa"/>
            </w:tcMar>
            <w:hideMark/>
          </w:tcPr>
          <w:p w:rsidR="00512CA1" w:rsidRPr="00153A8D" w:rsidRDefault="00512CA1" w:rsidP="004743BF">
            <w:pPr>
              <w:spacing w:after="256"/>
              <w:rPr>
                <w:color w:val="3F4758"/>
                <w:sz w:val="24"/>
                <w:szCs w:val="24"/>
              </w:rPr>
            </w:pPr>
            <w:r w:rsidRPr="00153A8D">
              <w:rPr>
                <w:color w:val="3F4758"/>
                <w:sz w:val="24"/>
                <w:szCs w:val="24"/>
              </w:rPr>
              <w:t>Четверг</w:t>
            </w:r>
          </w:p>
          <w:p w:rsidR="00512CA1" w:rsidRPr="00153A8D" w:rsidRDefault="00512CA1" w:rsidP="004743BF">
            <w:pPr>
              <w:spacing w:after="256"/>
              <w:rPr>
                <w:color w:val="3F4758"/>
                <w:sz w:val="24"/>
                <w:szCs w:val="24"/>
              </w:rPr>
            </w:pPr>
            <w:r w:rsidRPr="00153A8D">
              <w:rPr>
                <w:color w:val="3F4758"/>
                <w:sz w:val="24"/>
                <w:szCs w:val="24"/>
              </w:rPr>
              <w:t>с 10.00-17.00</w:t>
            </w:r>
          </w:p>
        </w:tc>
        <w:tc>
          <w:tcPr>
            <w:tcW w:w="2121" w:type="dxa"/>
            <w:shd w:val="clear" w:color="auto" w:fill="FFFFFF"/>
            <w:tcMar>
              <w:top w:w="85" w:type="dxa"/>
              <w:left w:w="305" w:type="dxa"/>
              <w:bottom w:w="85" w:type="dxa"/>
              <w:right w:w="305" w:type="dxa"/>
            </w:tcMar>
            <w:hideMark/>
          </w:tcPr>
          <w:p w:rsidR="00512CA1" w:rsidRPr="00153A8D" w:rsidRDefault="00512CA1" w:rsidP="004743BF">
            <w:pPr>
              <w:rPr>
                <w:color w:val="3F4758"/>
                <w:sz w:val="24"/>
                <w:szCs w:val="24"/>
              </w:rPr>
            </w:pPr>
            <w:r w:rsidRPr="00153A8D">
              <w:rPr>
                <w:color w:val="3F4758"/>
                <w:sz w:val="24"/>
                <w:szCs w:val="24"/>
              </w:rPr>
              <w:t>С.Николаевка, ул</w:t>
            </w:r>
            <w:proofErr w:type="gramStart"/>
            <w:r w:rsidRPr="00153A8D">
              <w:rPr>
                <w:color w:val="3F4758"/>
                <w:sz w:val="24"/>
                <w:szCs w:val="24"/>
              </w:rPr>
              <w:t>.Л</w:t>
            </w:r>
            <w:proofErr w:type="gramEnd"/>
            <w:r w:rsidRPr="00153A8D">
              <w:rPr>
                <w:color w:val="3F4758"/>
                <w:sz w:val="24"/>
                <w:szCs w:val="24"/>
              </w:rPr>
              <w:t>енина,42</w:t>
            </w:r>
          </w:p>
        </w:tc>
      </w:tr>
    </w:tbl>
    <w:p w:rsidR="00512CA1" w:rsidRPr="00153A8D" w:rsidRDefault="00512CA1" w:rsidP="00512CA1">
      <w:pPr>
        <w:rPr>
          <w:sz w:val="24"/>
          <w:szCs w:val="24"/>
        </w:rPr>
      </w:pPr>
    </w:p>
    <w:p w:rsidR="00512CA1" w:rsidRPr="00153A8D" w:rsidRDefault="00512CA1" w:rsidP="00512CA1">
      <w:pPr>
        <w:rPr>
          <w:sz w:val="24"/>
          <w:szCs w:val="24"/>
        </w:rPr>
      </w:pPr>
    </w:p>
    <w:p w:rsidR="00512CA1" w:rsidRPr="00153A8D" w:rsidRDefault="00512CA1" w:rsidP="00512CA1">
      <w:pPr>
        <w:rPr>
          <w:sz w:val="24"/>
          <w:szCs w:val="24"/>
        </w:rPr>
      </w:pPr>
    </w:p>
    <w:p w:rsidR="00512CA1" w:rsidRPr="00153A8D" w:rsidRDefault="00512CA1" w:rsidP="00512CA1">
      <w:pPr>
        <w:rPr>
          <w:sz w:val="24"/>
          <w:szCs w:val="24"/>
        </w:rPr>
      </w:pPr>
    </w:p>
    <w:p w:rsidR="00512CA1" w:rsidRPr="00153A8D" w:rsidRDefault="00512CA1" w:rsidP="00512CA1">
      <w:pPr>
        <w:rPr>
          <w:sz w:val="24"/>
          <w:szCs w:val="24"/>
        </w:rPr>
      </w:pPr>
    </w:p>
    <w:p w:rsidR="00512CA1" w:rsidRPr="00153A8D" w:rsidRDefault="00512CA1" w:rsidP="00512CA1">
      <w:pPr>
        <w:rPr>
          <w:sz w:val="24"/>
          <w:szCs w:val="24"/>
        </w:rPr>
      </w:pPr>
    </w:p>
    <w:p w:rsidR="00512CA1" w:rsidRPr="00153A8D" w:rsidRDefault="00512CA1" w:rsidP="00512CA1">
      <w:pPr>
        <w:tabs>
          <w:tab w:val="left" w:pos="5858"/>
        </w:tabs>
        <w:jc w:val="right"/>
        <w:rPr>
          <w:sz w:val="24"/>
          <w:szCs w:val="24"/>
        </w:rPr>
      </w:pPr>
    </w:p>
    <w:p w:rsidR="00512CA1" w:rsidRDefault="00512CA1" w:rsidP="00512CA1">
      <w:pPr>
        <w:tabs>
          <w:tab w:val="left" w:pos="5858"/>
        </w:tabs>
        <w:jc w:val="right"/>
        <w:rPr>
          <w:sz w:val="24"/>
          <w:szCs w:val="24"/>
        </w:rPr>
      </w:pPr>
    </w:p>
    <w:p w:rsidR="00512CA1" w:rsidRPr="00153A8D" w:rsidRDefault="00512CA1" w:rsidP="00512CA1">
      <w:pPr>
        <w:tabs>
          <w:tab w:val="left" w:pos="5858"/>
        </w:tabs>
        <w:jc w:val="right"/>
        <w:rPr>
          <w:sz w:val="24"/>
          <w:szCs w:val="24"/>
        </w:rPr>
      </w:pPr>
    </w:p>
    <w:p w:rsidR="00512CA1" w:rsidRDefault="00512CA1" w:rsidP="00512CA1">
      <w:pPr>
        <w:tabs>
          <w:tab w:val="left" w:pos="5858"/>
        </w:tabs>
        <w:rPr>
          <w:sz w:val="24"/>
          <w:szCs w:val="24"/>
        </w:rPr>
      </w:pPr>
    </w:p>
    <w:p w:rsidR="00512CA1" w:rsidRPr="00153A8D" w:rsidRDefault="00512CA1" w:rsidP="00512CA1">
      <w:pPr>
        <w:tabs>
          <w:tab w:val="left" w:pos="5858"/>
        </w:tabs>
        <w:rPr>
          <w:sz w:val="24"/>
          <w:szCs w:val="24"/>
        </w:rPr>
      </w:pPr>
    </w:p>
    <w:p w:rsidR="00512CA1" w:rsidRPr="00153A8D" w:rsidRDefault="00512CA1" w:rsidP="00512CA1">
      <w:pPr>
        <w:tabs>
          <w:tab w:val="left" w:pos="5858"/>
        </w:tabs>
        <w:jc w:val="right"/>
        <w:rPr>
          <w:sz w:val="24"/>
          <w:szCs w:val="24"/>
        </w:rPr>
      </w:pPr>
      <w:r w:rsidRPr="00153A8D">
        <w:rPr>
          <w:sz w:val="24"/>
          <w:szCs w:val="24"/>
        </w:rPr>
        <w:t>ПРИЛОЖЕНИЕ 3</w:t>
      </w:r>
    </w:p>
    <w:p w:rsidR="00512CA1" w:rsidRPr="00153A8D" w:rsidRDefault="00512CA1" w:rsidP="00512CA1">
      <w:pPr>
        <w:shd w:val="clear" w:color="auto" w:fill="FFFFFF"/>
        <w:jc w:val="right"/>
        <w:rPr>
          <w:sz w:val="24"/>
          <w:szCs w:val="24"/>
        </w:rPr>
      </w:pPr>
      <w:r w:rsidRPr="00153A8D">
        <w:rPr>
          <w:sz w:val="24"/>
          <w:szCs w:val="24"/>
        </w:rPr>
        <w:t xml:space="preserve">к постановлению администрации </w:t>
      </w:r>
    </w:p>
    <w:p w:rsidR="00512CA1" w:rsidRPr="00153A8D" w:rsidRDefault="00512CA1" w:rsidP="00512CA1">
      <w:pPr>
        <w:shd w:val="clear" w:color="auto" w:fill="FFFFFF"/>
        <w:jc w:val="right"/>
        <w:rPr>
          <w:sz w:val="24"/>
          <w:szCs w:val="24"/>
        </w:rPr>
      </w:pPr>
      <w:r w:rsidRPr="00153A8D">
        <w:rPr>
          <w:sz w:val="24"/>
          <w:szCs w:val="24"/>
        </w:rPr>
        <w:t xml:space="preserve">Николаевского сельсовета </w:t>
      </w:r>
    </w:p>
    <w:p w:rsidR="00512CA1" w:rsidRPr="00153A8D" w:rsidRDefault="00512CA1" w:rsidP="00512CA1">
      <w:pPr>
        <w:shd w:val="clear" w:color="auto" w:fill="FFFFFF"/>
        <w:jc w:val="right"/>
        <w:rPr>
          <w:sz w:val="24"/>
          <w:szCs w:val="24"/>
        </w:rPr>
      </w:pPr>
      <w:r w:rsidRPr="00153A8D">
        <w:rPr>
          <w:sz w:val="24"/>
          <w:szCs w:val="24"/>
        </w:rPr>
        <w:t>Татарского района Новосибирской области</w:t>
      </w:r>
    </w:p>
    <w:p w:rsidR="00512CA1" w:rsidRPr="00153A8D" w:rsidRDefault="00512CA1" w:rsidP="00512CA1">
      <w:pPr>
        <w:shd w:val="clear" w:color="auto" w:fill="FFFFFF"/>
        <w:jc w:val="right"/>
        <w:rPr>
          <w:sz w:val="24"/>
          <w:szCs w:val="24"/>
        </w:rPr>
      </w:pPr>
      <w:r w:rsidRPr="00153A8D">
        <w:rPr>
          <w:sz w:val="24"/>
          <w:szCs w:val="24"/>
        </w:rPr>
        <w:t xml:space="preserve"> от 19.04.2022 №38</w:t>
      </w:r>
    </w:p>
    <w:p w:rsidR="00512CA1" w:rsidRPr="00153A8D" w:rsidRDefault="00512CA1" w:rsidP="00512CA1">
      <w:pPr>
        <w:shd w:val="clear" w:color="auto" w:fill="FFFFFF"/>
        <w:jc w:val="right"/>
        <w:rPr>
          <w:sz w:val="24"/>
          <w:szCs w:val="24"/>
        </w:rPr>
      </w:pPr>
    </w:p>
    <w:p w:rsidR="00512CA1" w:rsidRPr="00153A8D" w:rsidRDefault="00512CA1" w:rsidP="00512CA1">
      <w:pPr>
        <w:jc w:val="center"/>
        <w:rPr>
          <w:b/>
          <w:sz w:val="24"/>
          <w:szCs w:val="24"/>
        </w:rPr>
      </w:pPr>
      <w:r w:rsidRPr="00153A8D">
        <w:rPr>
          <w:b/>
          <w:color w:val="282828"/>
          <w:sz w:val="24"/>
          <w:szCs w:val="24"/>
        </w:rPr>
        <w:t xml:space="preserve">План работы </w:t>
      </w:r>
      <w:r w:rsidRPr="00153A8D">
        <w:rPr>
          <w:b/>
          <w:sz w:val="24"/>
          <w:szCs w:val="24"/>
        </w:rPr>
        <w:t>о координационного совета в области развития малого  и среднего  предпринимательства  на  территории   Николаевского сельсовета</w:t>
      </w:r>
      <w:r w:rsidRPr="00153A8D">
        <w:rPr>
          <w:b/>
          <w:color w:val="282828"/>
          <w:sz w:val="24"/>
          <w:szCs w:val="24"/>
        </w:rPr>
        <w:t xml:space="preserve"> на 2022 год</w:t>
      </w:r>
    </w:p>
    <w:tbl>
      <w:tblPr>
        <w:tblW w:w="0" w:type="auto"/>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1871"/>
        <w:gridCol w:w="5385"/>
        <w:gridCol w:w="2277"/>
      </w:tblGrid>
      <w:tr w:rsidR="00512CA1" w:rsidRPr="00153A8D" w:rsidTr="004743BF">
        <w:trPr>
          <w:tblCellSpacing w:w="22" w:type="dxa"/>
        </w:trPr>
        <w:tc>
          <w:tcPr>
            <w:tcW w:w="1805" w:type="dxa"/>
            <w:vAlign w:val="center"/>
            <w:hideMark/>
          </w:tcPr>
          <w:p w:rsidR="00512CA1" w:rsidRPr="00153A8D" w:rsidRDefault="00512CA1" w:rsidP="004743BF">
            <w:pPr>
              <w:spacing w:before="100" w:beforeAutospacing="1" w:after="100" w:afterAutospacing="1"/>
              <w:jc w:val="center"/>
              <w:rPr>
                <w:sz w:val="24"/>
                <w:szCs w:val="24"/>
              </w:rPr>
            </w:pPr>
            <w:r w:rsidRPr="00153A8D">
              <w:rPr>
                <w:b/>
                <w:bCs/>
                <w:sz w:val="24"/>
                <w:szCs w:val="24"/>
              </w:rPr>
              <w:t xml:space="preserve">Число </w:t>
            </w:r>
            <w:proofErr w:type="spellStart"/>
            <w:r w:rsidRPr="00153A8D">
              <w:rPr>
                <w:b/>
                <w:bCs/>
                <w:sz w:val="24"/>
                <w:szCs w:val="24"/>
              </w:rPr>
              <w:t>месяц</w:t>
            </w:r>
            <w:proofErr w:type="gramStart"/>
            <w:r w:rsidRPr="00153A8D">
              <w:rPr>
                <w:b/>
                <w:bCs/>
                <w:sz w:val="24"/>
                <w:szCs w:val="24"/>
              </w:rPr>
              <w:t>,г</w:t>
            </w:r>
            <w:proofErr w:type="gramEnd"/>
            <w:r w:rsidRPr="00153A8D">
              <w:rPr>
                <w:b/>
                <w:bCs/>
                <w:sz w:val="24"/>
                <w:szCs w:val="24"/>
              </w:rPr>
              <w:t>од</w:t>
            </w:r>
            <w:proofErr w:type="spellEnd"/>
          </w:p>
        </w:tc>
        <w:tc>
          <w:tcPr>
            <w:tcW w:w="5341" w:type="dxa"/>
            <w:vAlign w:val="center"/>
            <w:hideMark/>
          </w:tcPr>
          <w:p w:rsidR="00512CA1" w:rsidRPr="00153A8D" w:rsidRDefault="00512CA1" w:rsidP="004743BF">
            <w:pPr>
              <w:spacing w:before="100" w:beforeAutospacing="1" w:after="100" w:afterAutospacing="1"/>
              <w:jc w:val="center"/>
              <w:rPr>
                <w:sz w:val="24"/>
                <w:szCs w:val="24"/>
              </w:rPr>
            </w:pPr>
            <w:r w:rsidRPr="00153A8D">
              <w:rPr>
                <w:b/>
                <w:bCs/>
                <w:sz w:val="24"/>
                <w:szCs w:val="24"/>
              </w:rPr>
              <w:t>Содержание заседания/вопросы</w:t>
            </w:r>
          </w:p>
          <w:p w:rsidR="00512CA1" w:rsidRPr="00153A8D" w:rsidRDefault="00512CA1" w:rsidP="004743BF">
            <w:pPr>
              <w:spacing w:before="100" w:beforeAutospacing="1" w:after="100" w:afterAutospacing="1"/>
              <w:jc w:val="center"/>
              <w:rPr>
                <w:sz w:val="24"/>
                <w:szCs w:val="24"/>
              </w:rPr>
            </w:pPr>
            <w:r w:rsidRPr="00153A8D">
              <w:rPr>
                <w:b/>
                <w:bCs/>
                <w:sz w:val="24"/>
                <w:szCs w:val="24"/>
              </w:rPr>
              <w:t>для рассмотрения</w:t>
            </w:r>
          </w:p>
        </w:tc>
        <w:tc>
          <w:tcPr>
            <w:tcW w:w="2211" w:type="dxa"/>
            <w:vAlign w:val="center"/>
            <w:hideMark/>
          </w:tcPr>
          <w:p w:rsidR="00512CA1" w:rsidRPr="00153A8D" w:rsidRDefault="00512CA1" w:rsidP="004743BF">
            <w:pPr>
              <w:spacing w:before="100" w:beforeAutospacing="1" w:after="100" w:afterAutospacing="1"/>
              <w:jc w:val="center"/>
              <w:rPr>
                <w:sz w:val="24"/>
                <w:szCs w:val="24"/>
              </w:rPr>
            </w:pPr>
            <w:r w:rsidRPr="00153A8D">
              <w:rPr>
                <w:b/>
                <w:bCs/>
                <w:sz w:val="24"/>
                <w:szCs w:val="24"/>
              </w:rPr>
              <w:t>ответственные</w:t>
            </w:r>
          </w:p>
        </w:tc>
      </w:tr>
      <w:tr w:rsidR="00512CA1" w:rsidRPr="00153A8D" w:rsidTr="004743BF">
        <w:trPr>
          <w:tblCellSpacing w:w="22" w:type="dxa"/>
        </w:trPr>
        <w:tc>
          <w:tcPr>
            <w:tcW w:w="1805" w:type="dxa"/>
            <w:vAlign w:val="center"/>
            <w:hideMark/>
          </w:tcPr>
          <w:p w:rsidR="00512CA1" w:rsidRPr="00153A8D" w:rsidRDefault="00512CA1" w:rsidP="004743BF">
            <w:pPr>
              <w:spacing w:before="100" w:beforeAutospacing="1" w:after="100" w:afterAutospacing="1"/>
              <w:jc w:val="center"/>
              <w:rPr>
                <w:sz w:val="24"/>
                <w:szCs w:val="24"/>
              </w:rPr>
            </w:pPr>
            <w:r w:rsidRPr="00153A8D">
              <w:rPr>
                <w:sz w:val="24"/>
                <w:szCs w:val="24"/>
              </w:rPr>
              <w:t>2 квартал 2022</w:t>
            </w:r>
          </w:p>
        </w:tc>
        <w:tc>
          <w:tcPr>
            <w:tcW w:w="5341" w:type="dxa"/>
            <w:vAlign w:val="center"/>
            <w:hideMark/>
          </w:tcPr>
          <w:p w:rsidR="00512CA1" w:rsidRPr="00153A8D" w:rsidRDefault="00512CA1" w:rsidP="004743BF">
            <w:pPr>
              <w:spacing w:before="100" w:beforeAutospacing="1" w:after="100" w:afterAutospacing="1"/>
              <w:jc w:val="center"/>
              <w:rPr>
                <w:sz w:val="24"/>
                <w:szCs w:val="24"/>
              </w:rPr>
            </w:pPr>
            <w:r w:rsidRPr="00153A8D">
              <w:rPr>
                <w:sz w:val="24"/>
                <w:szCs w:val="24"/>
              </w:rPr>
              <w:t>1.Информация о работе Совета</w:t>
            </w:r>
          </w:p>
          <w:p w:rsidR="00512CA1" w:rsidRPr="00153A8D" w:rsidRDefault="00512CA1" w:rsidP="004743BF">
            <w:pPr>
              <w:spacing w:before="100" w:beforeAutospacing="1" w:after="100" w:afterAutospacing="1"/>
              <w:jc w:val="center"/>
              <w:rPr>
                <w:sz w:val="24"/>
                <w:szCs w:val="24"/>
              </w:rPr>
            </w:pPr>
            <w:r w:rsidRPr="00153A8D">
              <w:rPr>
                <w:sz w:val="24"/>
                <w:szCs w:val="24"/>
              </w:rPr>
              <w:t>2.Улучшение условий для справедливой конкуренции и усиления мотивации субъектов малого и среднего предпринимательства к инновациям</w:t>
            </w:r>
          </w:p>
          <w:p w:rsidR="00512CA1" w:rsidRPr="00153A8D" w:rsidRDefault="00512CA1" w:rsidP="004743BF">
            <w:pPr>
              <w:spacing w:before="100" w:beforeAutospacing="1" w:after="100" w:afterAutospacing="1"/>
              <w:jc w:val="center"/>
              <w:rPr>
                <w:sz w:val="24"/>
                <w:szCs w:val="24"/>
              </w:rPr>
            </w:pPr>
            <w:r w:rsidRPr="00153A8D">
              <w:rPr>
                <w:sz w:val="24"/>
                <w:szCs w:val="24"/>
              </w:rPr>
              <w:t>3Поддержка малых форм хозяйствования на селе и малых форм инновационного предпринимательства</w:t>
            </w:r>
          </w:p>
          <w:p w:rsidR="00512CA1" w:rsidRPr="00153A8D" w:rsidRDefault="00512CA1" w:rsidP="004743BF">
            <w:pPr>
              <w:spacing w:before="100" w:beforeAutospacing="1" w:after="100" w:afterAutospacing="1"/>
              <w:jc w:val="center"/>
              <w:rPr>
                <w:sz w:val="24"/>
                <w:szCs w:val="24"/>
              </w:rPr>
            </w:pPr>
            <w:r w:rsidRPr="00153A8D">
              <w:rPr>
                <w:sz w:val="24"/>
                <w:szCs w:val="24"/>
              </w:rPr>
              <w:t>4.Информирование граждан, получивших или претендующих на получение господдержки или иной государственной поддержки</w:t>
            </w:r>
          </w:p>
        </w:tc>
        <w:tc>
          <w:tcPr>
            <w:tcW w:w="2211" w:type="dxa"/>
            <w:vAlign w:val="center"/>
            <w:hideMark/>
          </w:tcPr>
          <w:p w:rsidR="00512CA1" w:rsidRPr="00153A8D" w:rsidRDefault="00512CA1" w:rsidP="004743BF">
            <w:pPr>
              <w:spacing w:before="100" w:beforeAutospacing="1" w:after="100" w:afterAutospacing="1"/>
              <w:jc w:val="center"/>
              <w:rPr>
                <w:sz w:val="24"/>
                <w:szCs w:val="24"/>
              </w:rPr>
            </w:pPr>
            <w:r w:rsidRPr="00153A8D">
              <w:rPr>
                <w:sz w:val="24"/>
                <w:szCs w:val="24"/>
              </w:rPr>
              <w:t>Глава</w:t>
            </w:r>
          </w:p>
          <w:p w:rsidR="00512CA1" w:rsidRPr="00153A8D" w:rsidRDefault="00512CA1" w:rsidP="004743BF">
            <w:pPr>
              <w:spacing w:before="100" w:beforeAutospacing="1" w:after="100" w:afterAutospacing="1"/>
              <w:jc w:val="center"/>
              <w:rPr>
                <w:sz w:val="24"/>
                <w:szCs w:val="24"/>
              </w:rPr>
            </w:pPr>
            <w:r w:rsidRPr="00153A8D">
              <w:rPr>
                <w:sz w:val="24"/>
                <w:szCs w:val="24"/>
              </w:rPr>
              <w:t>администрации</w:t>
            </w:r>
          </w:p>
        </w:tc>
      </w:tr>
      <w:tr w:rsidR="00512CA1" w:rsidRPr="00153A8D" w:rsidTr="004743BF">
        <w:trPr>
          <w:tblCellSpacing w:w="22" w:type="dxa"/>
        </w:trPr>
        <w:tc>
          <w:tcPr>
            <w:tcW w:w="1805" w:type="dxa"/>
            <w:vAlign w:val="center"/>
            <w:hideMark/>
          </w:tcPr>
          <w:p w:rsidR="00512CA1" w:rsidRPr="00153A8D" w:rsidRDefault="00512CA1" w:rsidP="004743BF">
            <w:pPr>
              <w:spacing w:before="100" w:beforeAutospacing="1" w:after="100" w:afterAutospacing="1"/>
              <w:jc w:val="center"/>
              <w:rPr>
                <w:sz w:val="24"/>
                <w:szCs w:val="24"/>
              </w:rPr>
            </w:pPr>
            <w:r w:rsidRPr="00153A8D">
              <w:rPr>
                <w:sz w:val="24"/>
                <w:szCs w:val="24"/>
              </w:rPr>
              <w:lastRenderedPageBreak/>
              <w:t>4 квартал 2022</w:t>
            </w:r>
          </w:p>
        </w:tc>
        <w:tc>
          <w:tcPr>
            <w:tcW w:w="5341" w:type="dxa"/>
            <w:vAlign w:val="center"/>
            <w:hideMark/>
          </w:tcPr>
          <w:p w:rsidR="00512CA1" w:rsidRPr="00153A8D" w:rsidRDefault="00512CA1" w:rsidP="004743BF">
            <w:pPr>
              <w:spacing w:before="100" w:beforeAutospacing="1" w:after="100" w:afterAutospacing="1"/>
              <w:jc w:val="center"/>
              <w:rPr>
                <w:sz w:val="24"/>
                <w:szCs w:val="24"/>
              </w:rPr>
            </w:pPr>
            <w:r w:rsidRPr="00153A8D">
              <w:rPr>
                <w:sz w:val="24"/>
                <w:szCs w:val="24"/>
              </w:rPr>
              <w:t>1.Утверждение плана работы Совета на 2023год</w:t>
            </w:r>
          </w:p>
          <w:p w:rsidR="00512CA1" w:rsidRPr="00153A8D" w:rsidRDefault="00512CA1" w:rsidP="004743BF">
            <w:pPr>
              <w:spacing w:before="100" w:beforeAutospacing="1" w:after="100" w:afterAutospacing="1"/>
              <w:jc w:val="center"/>
              <w:rPr>
                <w:sz w:val="24"/>
                <w:szCs w:val="24"/>
              </w:rPr>
            </w:pPr>
            <w:r w:rsidRPr="00153A8D">
              <w:rPr>
                <w:sz w:val="24"/>
                <w:szCs w:val="24"/>
              </w:rPr>
              <w:t>2.Привлечение к разработке программы поддержки предпринимательства  предпринимателей в поселении</w:t>
            </w:r>
          </w:p>
        </w:tc>
        <w:tc>
          <w:tcPr>
            <w:tcW w:w="2211" w:type="dxa"/>
            <w:vAlign w:val="center"/>
            <w:hideMark/>
          </w:tcPr>
          <w:p w:rsidR="00512CA1" w:rsidRPr="00153A8D" w:rsidRDefault="00512CA1" w:rsidP="004743BF">
            <w:pPr>
              <w:spacing w:before="100" w:beforeAutospacing="1" w:after="100" w:afterAutospacing="1"/>
              <w:jc w:val="center"/>
              <w:rPr>
                <w:sz w:val="24"/>
                <w:szCs w:val="24"/>
              </w:rPr>
            </w:pPr>
            <w:r w:rsidRPr="00153A8D">
              <w:rPr>
                <w:sz w:val="24"/>
                <w:szCs w:val="24"/>
              </w:rPr>
              <w:t>Глава</w:t>
            </w:r>
          </w:p>
          <w:p w:rsidR="00512CA1" w:rsidRPr="00153A8D" w:rsidRDefault="00512CA1" w:rsidP="004743BF">
            <w:pPr>
              <w:spacing w:before="100" w:beforeAutospacing="1" w:after="100" w:afterAutospacing="1"/>
              <w:jc w:val="center"/>
              <w:rPr>
                <w:sz w:val="24"/>
                <w:szCs w:val="24"/>
              </w:rPr>
            </w:pPr>
            <w:r w:rsidRPr="00153A8D">
              <w:rPr>
                <w:sz w:val="24"/>
                <w:szCs w:val="24"/>
              </w:rPr>
              <w:t>администрации</w:t>
            </w:r>
          </w:p>
        </w:tc>
      </w:tr>
      <w:tr w:rsidR="00512CA1" w:rsidRPr="00153A8D" w:rsidTr="004743BF">
        <w:trPr>
          <w:tblCellSpacing w:w="22" w:type="dxa"/>
        </w:trPr>
        <w:tc>
          <w:tcPr>
            <w:tcW w:w="1805" w:type="dxa"/>
            <w:vAlign w:val="center"/>
            <w:hideMark/>
          </w:tcPr>
          <w:p w:rsidR="00512CA1" w:rsidRPr="00153A8D" w:rsidRDefault="00512CA1" w:rsidP="004743BF">
            <w:pPr>
              <w:spacing w:before="100" w:beforeAutospacing="1" w:after="100" w:afterAutospacing="1"/>
              <w:jc w:val="center"/>
              <w:rPr>
                <w:sz w:val="24"/>
                <w:szCs w:val="24"/>
              </w:rPr>
            </w:pPr>
            <w:r w:rsidRPr="00153A8D">
              <w:rPr>
                <w:sz w:val="24"/>
                <w:szCs w:val="24"/>
              </w:rPr>
              <w:t>в течени</w:t>
            </w:r>
            <w:proofErr w:type="gramStart"/>
            <w:r w:rsidRPr="00153A8D">
              <w:rPr>
                <w:sz w:val="24"/>
                <w:szCs w:val="24"/>
              </w:rPr>
              <w:t>и</w:t>
            </w:r>
            <w:proofErr w:type="gramEnd"/>
            <w:r w:rsidRPr="00153A8D">
              <w:rPr>
                <w:sz w:val="24"/>
                <w:szCs w:val="24"/>
              </w:rPr>
              <w:t xml:space="preserve"> года</w:t>
            </w:r>
          </w:p>
        </w:tc>
        <w:tc>
          <w:tcPr>
            <w:tcW w:w="5341" w:type="dxa"/>
            <w:vAlign w:val="center"/>
            <w:hideMark/>
          </w:tcPr>
          <w:p w:rsidR="00512CA1" w:rsidRPr="00153A8D" w:rsidRDefault="00512CA1" w:rsidP="004743BF">
            <w:pPr>
              <w:spacing w:before="100" w:beforeAutospacing="1" w:after="100" w:afterAutospacing="1"/>
              <w:jc w:val="center"/>
              <w:rPr>
                <w:sz w:val="24"/>
                <w:szCs w:val="24"/>
              </w:rPr>
            </w:pPr>
            <w:r w:rsidRPr="00153A8D">
              <w:rPr>
                <w:sz w:val="24"/>
                <w:szCs w:val="24"/>
              </w:rPr>
              <w:t>Организация приема устных и письменных обращений  от субъектов малого и среднего предпринимательства, информационная помощь, в том числе по участию в региональных</w:t>
            </w:r>
            <w:proofErr w:type="gramStart"/>
            <w:r w:rsidRPr="00153A8D">
              <w:rPr>
                <w:sz w:val="24"/>
                <w:szCs w:val="24"/>
              </w:rPr>
              <w:t xml:space="preserve"> ,</w:t>
            </w:r>
            <w:proofErr w:type="gramEnd"/>
            <w:r w:rsidRPr="00153A8D">
              <w:rPr>
                <w:sz w:val="24"/>
                <w:szCs w:val="24"/>
              </w:rPr>
              <w:t>межрегиональных</w:t>
            </w:r>
          </w:p>
          <w:p w:rsidR="00512CA1" w:rsidRPr="00153A8D" w:rsidRDefault="00512CA1" w:rsidP="004743BF">
            <w:pPr>
              <w:spacing w:before="100" w:beforeAutospacing="1" w:after="100" w:afterAutospacing="1"/>
              <w:jc w:val="center"/>
              <w:rPr>
                <w:sz w:val="24"/>
                <w:szCs w:val="24"/>
              </w:rPr>
            </w:pPr>
            <w:r w:rsidRPr="00153A8D">
              <w:rPr>
                <w:sz w:val="24"/>
                <w:szCs w:val="24"/>
              </w:rPr>
              <w:t xml:space="preserve">ярмарочных </w:t>
            </w:r>
            <w:proofErr w:type="gramStart"/>
            <w:r w:rsidRPr="00153A8D">
              <w:rPr>
                <w:sz w:val="24"/>
                <w:szCs w:val="24"/>
              </w:rPr>
              <w:t>мероприятиях</w:t>
            </w:r>
            <w:proofErr w:type="gramEnd"/>
          </w:p>
        </w:tc>
        <w:tc>
          <w:tcPr>
            <w:tcW w:w="2211" w:type="dxa"/>
            <w:vAlign w:val="center"/>
            <w:hideMark/>
          </w:tcPr>
          <w:p w:rsidR="00512CA1" w:rsidRPr="00153A8D" w:rsidRDefault="00512CA1" w:rsidP="004743BF">
            <w:pPr>
              <w:spacing w:before="100" w:beforeAutospacing="1" w:after="100" w:afterAutospacing="1"/>
              <w:jc w:val="center"/>
              <w:rPr>
                <w:sz w:val="24"/>
                <w:szCs w:val="24"/>
              </w:rPr>
            </w:pPr>
            <w:r w:rsidRPr="00153A8D">
              <w:rPr>
                <w:sz w:val="24"/>
                <w:szCs w:val="24"/>
              </w:rPr>
              <w:t>Глава</w:t>
            </w:r>
          </w:p>
          <w:p w:rsidR="00512CA1" w:rsidRPr="00153A8D" w:rsidRDefault="00512CA1" w:rsidP="004743BF">
            <w:pPr>
              <w:spacing w:before="100" w:beforeAutospacing="1" w:after="100" w:afterAutospacing="1"/>
              <w:jc w:val="center"/>
              <w:rPr>
                <w:sz w:val="24"/>
                <w:szCs w:val="24"/>
              </w:rPr>
            </w:pPr>
            <w:r w:rsidRPr="00153A8D">
              <w:rPr>
                <w:sz w:val="24"/>
                <w:szCs w:val="24"/>
              </w:rPr>
              <w:t>администрации</w:t>
            </w:r>
          </w:p>
        </w:tc>
      </w:tr>
      <w:tr w:rsidR="00512CA1" w:rsidRPr="00153A8D" w:rsidTr="004743BF">
        <w:trPr>
          <w:tblCellSpacing w:w="22" w:type="dxa"/>
        </w:trPr>
        <w:tc>
          <w:tcPr>
            <w:tcW w:w="1805" w:type="dxa"/>
            <w:vAlign w:val="center"/>
            <w:hideMark/>
          </w:tcPr>
          <w:p w:rsidR="00512CA1" w:rsidRPr="00153A8D" w:rsidRDefault="00512CA1" w:rsidP="004743BF">
            <w:pPr>
              <w:spacing w:before="100" w:beforeAutospacing="1" w:after="100" w:afterAutospacing="1"/>
              <w:jc w:val="center"/>
              <w:rPr>
                <w:sz w:val="24"/>
                <w:szCs w:val="24"/>
              </w:rPr>
            </w:pPr>
            <w:r w:rsidRPr="00153A8D">
              <w:rPr>
                <w:sz w:val="24"/>
                <w:szCs w:val="24"/>
              </w:rPr>
              <w:t>в течени</w:t>
            </w:r>
            <w:proofErr w:type="gramStart"/>
            <w:r w:rsidRPr="00153A8D">
              <w:rPr>
                <w:sz w:val="24"/>
                <w:szCs w:val="24"/>
              </w:rPr>
              <w:t>и</w:t>
            </w:r>
            <w:proofErr w:type="gramEnd"/>
            <w:r w:rsidRPr="00153A8D">
              <w:rPr>
                <w:sz w:val="24"/>
                <w:szCs w:val="24"/>
              </w:rPr>
              <w:t xml:space="preserve"> года</w:t>
            </w:r>
          </w:p>
        </w:tc>
        <w:tc>
          <w:tcPr>
            <w:tcW w:w="5341" w:type="dxa"/>
            <w:vAlign w:val="center"/>
            <w:hideMark/>
          </w:tcPr>
          <w:p w:rsidR="00512CA1" w:rsidRPr="00153A8D" w:rsidRDefault="00512CA1" w:rsidP="004743BF">
            <w:pPr>
              <w:spacing w:before="100" w:beforeAutospacing="1" w:after="100" w:afterAutospacing="1"/>
              <w:jc w:val="center"/>
              <w:rPr>
                <w:sz w:val="24"/>
                <w:szCs w:val="24"/>
              </w:rPr>
            </w:pPr>
            <w:r w:rsidRPr="00153A8D">
              <w:rPr>
                <w:sz w:val="24"/>
                <w:szCs w:val="24"/>
              </w:rPr>
              <w:t xml:space="preserve">Организация и проведение </w:t>
            </w:r>
            <w:proofErr w:type="gramStart"/>
            <w:r w:rsidRPr="00153A8D">
              <w:rPr>
                <w:sz w:val="24"/>
                <w:szCs w:val="24"/>
              </w:rPr>
              <w:t>круглых</w:t>
            </w:r>
            <w:proofErr w:type="gramEnd"/>
          </w:p>
          <w:p w:rsidR="00512CA1" w:rsidRPr="00153A8D" w:rsidRDefault="00512CA1" w:rsidP="004743BF">
            <w:pPr>
              <w:spacing w:before="100" w:beforeAutospacing="1" w:after="100" w:afterAutospacing="1"/>
              <w:jc w:val="center"/>
              <w:rPr>
                <w:sz w:val="24"/>
                <w:szCs w:val="24"/>
              </w:rPr>
            </w:pPr>
            <w:r w:rsidRPr="00153A8D">
              <w:rPr>
                <w:sz w:val="24"/>
                <w:szCs w:val="24"/>
              </w:rPr>
              <w:t>столов, семинаров, тематических конференций по актуальным вопросам СМП</w:t>
            </w:r>
            <w:proofErr w:type="gramStart"/>
            <w:r w:rsidRPr="00153A8D">
              <w:rPr>
                <w:sz w:val="24"/>
                <w:szCs w:val="24"/>
              </w:rPr>
              <w:t xml:space="preserve"> :</w:t>
            </w:r>
            <w:proofErr w:type="gramEnd"/>
          </w:p>
          <w:p w:rsidR="00512CA1" w:rsidRPr="00153A8D" w:rsidRDefault="00512CA1" w:rsidP="004743BF">
            <w:pPr>
              <w:spacing w:before="100" w:beforeAutospacing="1" w:after="100" w:afterAutospacing="1"/>
              <w:jc w:val="center"/>
              <w:rPr>
                <w:sz w:val="24"/>
                <w:szCs w:val="24"/>
              </w:rPr>
            </w:pPr>
            <w:r w:rsidRPr="00153A8D">
              <w:rPr>
                <w:sz w:val="24"/>
                <w:szCs w:val="24"/>
              </w:rPr>
              <w:t>по содействию в увеличении числа малых и средних предприятий на территории  Николаевского сельсовета</w:t>
            </w:r>
          </w:p>
        </w:tc>
        <w:tc>
          <w:tcPr>
            <w:tcW w:w="2211" w:type="dxa"/>
            <w:vAlign w:val="center"/>
            <w:hideMark/>
          </w:tcPr>
          <w:p w:rsidR="00512CA1" w:rsidRPr="00153A8D" w:rsidRDefault="00512CA1" w:rsidP="004743BF">
            <w:pPr>
              <w:spacing w:before="100" w:beforeAutospacing="1" w:after="100" w:afterAutospacing="1"/>
              <w:jc w:val="center"/>
              <w:rPr>
                <w:sz w:val="24"/>
                <w:szCs w:val="24"/>
              </w:rPr>
            </w:pPr>
            <w:r w:rsidRPr="00153A8D">
              <w:rPr>
                <w:sz w:val="24"/>
                <w:szCs w:val="24"/>
              </w:rPr>
              <w:t>Глава</w:t>
            </w:r>
          </w:p>
          <w:p w:rsidR="00512CA1" w:rsidRPr="00153A8D" w:rsidRDefault="00512CA1" w:rsidP="004743BF">
            <w:pPr>
              <w:spacing w:before="100" w:beforeAutospacing="1" w:after="100" w:afterAutospacing="1"/>
              <w:jc w:val="center"/>
              <w:rPr>
                <w:sz w:val="24"/>
                <w:szCs w:val="24"/>
              </w:rPr>
            </w:pPr>
            <w:r w:rsidRPr="00153A8D">
              <w:rPr>
                <w:sz w:val="24"/>
                <w:szCs w:val="24"/>
              </w:rPr>
              <w:t>администрации</w:t>
            </w:r>
          </w:p>
        </w:tc>
      </w:tr>
    </w:tbl>
    <w:p w:rsidR="00512CA1" w:rsidRPr="00153A8D" w:rsidRDefault="00512CA1" w:rsidP="00512CA1">
      <w:pPr>
        <w:tabs>
          <w:tab w:val="left" w:pos="5858"/>
        </w:tabs>
        <w:rPr>
          <w:sz w:val="24"/>
          <w:szCs w:val="24"/>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Default="00512CA1" w:rsidP="00CC7F1C">
      <w:pPr>
        <w:rPr>
          <w:b/>
          <w:i/>
          <w:sz w:val="20"/>
          <w:szCs w:val="20"/>
        </w:rPr>
      </w:pPr>
    </w:p>
    <w:p w:rsidR="00512CA1" w:rsidRPr="00506441" w:rsidRDefault="00512CA1" w:rsidP="00512CA1">
      <w:pPr>
        <w:jc w:val="center"/>
        <w:rPr>
          <w:b/>
          <w:sz w:val="24"/>
          <w:szCs w:val="24"/>
        </w:rPr>
      </w:pPr>
      <w:r w:rsidRPr="00506441">
        <w:rPr>
          <w:b/>
          <w:sz w:val="24"/>
          <w:szCs w:val="24"/>
        </w:rPr>
        <w:lastRenderedPageBreak/>
        <w:t xml:space="preserve">АДМИНИСТРАЦИЯ </w:t>
      </w:r>
    </w:p>
    <w:p w:rsidR="00512CA1" w:rsidRPr="00506441" w:rsidRDefault="00512CA1" w:rsidP="00512CA1">
      <w:pPr>
        <w:jc w:val="center"/>
        <w:rPr>
          <w:b/>
          <w:sz w:val="24"/>
          <w:szCs w:val="24"/>
        </w:rPr>
      </w:pPr>
      <w:r>
        <w:rPr>
          <w:b/>
          <w:sz w:val="24"/>
          <w:szCs w:val="24"/>
        </w:rPr>
        <w:t>НИКОЛАЕВСКОГО</w:t>
      </w:r>
      <w:r w:rsidRPr="00506441">
        <w:rPr>
          <w:b/>
          <w:sz w:val="24"/>
          <w:szCs w:val="24"/>
        </w:rPr>
        <w:t xml:space="preserve"> СЕЛЬСОВЕТА </w:t>
      </w:r>
    </w:p>
    <w:p w:rsidR="00512CA1" w:rsidRDefault="00512CA1" w:rsidP="00512CA1">
      <w:pPr>
        <w:jc w:val="center"/>
        <w:rPr>
          <w:b/>
          <w:sz w:val="24"/>
          <w:szCs w:val="24"/>
        </w:rPr>
      </w:pPr>
      <w:r w:rsidRPr="00506441">
        <w:rPr>
          <w:b/>
          <w:sz w:val="24"/>
          <w:szCs w:val="24"/>
        </w:rPr>
        <w:t xml:space="preserve">ТАТАРСКОГО РАЙОНА </w:t>
      </w:r>
    </w:p>
    <w:p w:rsidR="00512CA1" w:rsidRPr="00506441" w:rsidRDefault="00512CA1" w:rsidP="00512CA1">
      <w:pPr>
        <w:jc w:val="center"/>
        <w:rPr>
          <w:b/>
          <w:sz w:val="24"/>
          <w:szCs w:val="24"/>
        </w:rPr>
      </w:pPr>
      <w:r w:rsidRPr="00506441">
        <w:rPr>
          <w:b/>
          <w:sz w:val="24"/>
          <w:szCs w:val="24"/>
        </w:rPr>
        <w:t xml:space="preserve">НОВОСИБИРСКОЙ ОБЛАСТИ </w:t>
      </w:r>
    </w:p>
    <w:p w:rsidR="00512CA1" w:rsidRPr="00506441" w:rsidRDefault="00512CA1" w:rsidP="00512CA1">
      <w:pPr>
        <w:jc w:val="center"/>
        <w:rPr>
          <w:b/>
          <w:sz w:val="24"/>
          <w:szCs w:val="24"/>
        </w:rPr>
      </w:pPr>
    </w:p>
    <w:p w:rsidR="00512CA1" w:rsidRPr="00506441" w:rsidRDefault="00512CA1" w:rsidP="00512CA1">
      <w:pPr>
        <w:jc w:val="center"/>
        <w:rPr>
          <w:b/>
          <w:sz w:val="24"/>
          <w:szCs w:val="24"/>
        </w:rPr>
      </w:pPr>
      <w:r w:rsidRPr="00506441">
        <w:rPr>
          <w:b/>
          <w:sz w:val="24"/>
          <w:szCs w:val="24"/>
        </w:rPr>
        <w:t>ПОСТАНОВЛЕНИЕ</w:t>
      </w:r>
    </w:p>
    <w:p w:rsidR="00512CA1" w:rsidRPr="00506441" w:rsidRDefault="00512CA1" w:rsidP="00512CA1">
      <w:pPr>
        <w:jc w:val="center"/>
        <w:rPr>
          <w:b/>
          <w:sz w:val="24"/>
          <w:szCs w:val="24"/>
        </w:rPr>
      </w:pPr>
    </w:p>
    <w:p w:rsidR="00512CA1" w:rsidRPr="00506441" w:rsidRDefault="00512CA1" w:rsidP="00512CA1">
      <w:pPr>
        <w:jc w:val="both"/>
        <w:rPr>
          <w:sz w:val="24"/>
          <w:szCs w:val="24"/>
        </w:rPr>
      </w:pPr>
      <w:r w:rsidRPr="00506441">
        <w:rPr>
          <w:sz w:val="24"/>
          <w:szCs w:val="24"/>
        </w:rPr>
        <w:t xml:space="preserve">от 29.04.2022г.                      </w:t>
      </w:r>
      <w:r>
        <w:rPr>
          <w:sz w:val="24"/>
          <w:szCs w:val="24"/>
        </w:rPr>
        <w:t xml:space="preserve">                 </w:t>
      </w:r>
      <w:proofErr w:type="gramStart"/>
      <w:r>
        <w:rPr>
          <w:sz w:val="24"/>
          <w:szCs w:val="24"/>
        </w:rPr>
        <w:t>с</w:t>
      </w:r>
      <w:proofErr w:type="gramEnd"/>
      <w:r>
        <w:rPr>
          <w:sz w:val="24"/>
          <w:szCs w:val="24"/>
        </w:rPr>
        <w:t>. Николаевка</w:t>
      </w:r>
      <w:r w:rsidRPr="00506441">
        <w:rPr>
          <w:sz w:val="24"/>
          <w:szCs w:val="24"/>
        </w:rPr>
        <w:t xml:space="preserve">              </w:t>
      </w:r>
      <w:r>
        <w:rPr>
          <w:sz w:val="24"/>
          <w:szCs w:val="24"/>
        </w:rPr>
        <w:t xml:space="preserve">                                          № 39</w:t>
      </w:r>
    </w:p>
    <w:p w:rsidR="00512CA1" w:rsidRPr="00506441" w:rsidRDefault="00512CA1" w:rsidP="00512CA1">
      <w:pPr>
        <w:jc w:val="both"/>
        <w:rPr>
          <w:sz w:val="24"/>
          <w:szCs w:val="24"/>
        </w:rPr>
      </w:pPr>
    </w:p>
    <w:p w:rsidR="00512CA1" w:rsidRPr="00506441" w:rsidRDefault="00512CA1" w:rsidP="00512CA1">
      <w:pPr>
        <w:ind w:firstLine="435"/>
        <w:jc w:val="center"/>
        <w:rPr>
          <w:b/>
          <w:bCs/>
          <w:sz w:val="24"/>
          <w:szCs w:val="24"/>
        </w:rPr>
      </w:pPr>
      <w:r w:rsidRPr="00506441">
        <w:rPr>
          <w:b/>
          <w:bCs/>
          <w:sz w:val="24"/>
          <w:szCs w:val="24"/>
        </w:rPr>
        <w:t>О внесени</w:t>
      </w:r>
      <w:r>
        <w:rPr>
          <w:b/>
          <w:bCs/>
          <w:sz w:val="24"/>
          <w:szCs w:val="24"/>
        </w:rPr>
        <w:t>и изменений в постановление № 34 от 25</w:t>
      </w:r>
      <w:r w:rsidRPr="00506441">
        <w:rPr>
          <w:b/>
          <w:bCs/>
          <w:sz w:val="24"/>
          <w:szCs w:val="24"/>
        </w:rPr>
        <w:t xml:space="preserve">.05.2020 года «Об утверждении Положения «О порядке содержания и ремонте автомобильных </w:t>
      </w:r>
      <w:proofErr w:type="gramStart"/>
      <w:r w:rsidRPr="00506441">
        <w:rPr>
          <w:b/>
          <w:bCs/>
          <w:sz w:val="24"/>
          <w:szCs w:val="24"/>
        </w:rPr>
        <w:t xml:space="preserve">дорог местного значения </w:t>
      </w:r>
      <w:r>
        <w:rPr>
          <w:b/>
          <w:bCs/>
          <w:sz w:val="24"/>
          <w:szCs w:val="24"/>
        </w:rPr>
        <w:t>Николаевского</w:t>
      </w:r>
      <w:r w:rsidRPr="00506441">
        <w:rPr>
          <w:b/>
          <w:bCs/>
          <w:sz w:val="24"/>
          <w:szCs w:val="24"/>
        </w:rPr>
        <w:t xml:space="preserve"> сельсовета Татарского района Новосибирской области</w:t>
      </w:r>
      <w:proofErr w:type="gramEnd"/>
      <w:r w:rsidRPr="00506441">
        <w:rPr>
          <w:b/>
          <w:bCs/>
          <w:sz w:val="24"/>
          <w:szCs w:val="24"/>
        </w:rPr>
        <w:t>»</w:t>
      </w:r>
    </w:p>
    <w:p w:rsidR="00512CA1" w:rsidRPr="00506441" w:rsidRDefault="00512CA1" w:rsidP="00512CA1">
      <w:pPr>
        <w:ind w:firstLine="435"/>
        <w:jc w:val="center"/>
        <w:rPr>
          <w:sz w:val="24"/>
          <w:szCs w:val="24"/>
        </w:rPr>
      </w:pPr>
    </w:p>
    <w:p w:rsidR="00512CA1" w:rsidRPr="00506441" w:rsidRDefault="00512CA1" w:rsidP="00512CA1">
      <w:pPr>
        <w:ind w:firstLine="435"/>
        <w:jc w:val="both"/>
        <w:rPr>
          <w:sz w:val="24"/>
          <w:szCs w:val="24"/>
        </w:rPr>
      </w:pPr>
      <w:r w:rsidRPr="00506441">
        <w:rPr>
          <w:sz w:val="24"/>
          <w:szCs w:val="24"/>
        </w:rPr>
        <w:t>В соответствии с Федеральными законами от 06.10.2003 N 131-ФЗ "</w:t>
      </w:r>
      <w:hyperlink r:id="rId22" w:tgtFrame="_blank" w:history="1">
        <w:r w:rsidRPr="00506441">
          <w:rPr>
            <w:color w:val="0000FF"/>
            <w:sz w:val="24"/>
            <w:szCs w:val="24"/>
          </w:rPr>
          <w:t>Об общих принципах организации местного самоуправления</w:t>
        </w:r>
      </w:hyperlink>
      <w:r w:rsidRPr="00506441">
        <w:rPr>
          <w:sz w:val="24"/>
          <w:szCs w:val="24"/>
        </w:rPr>
        <w:t> в Российской Федерации", от 08.11.2007 N 257-ФЗ "</w:t>
      </w:r>
      <w:hyperlink r:id="rId23" w:tgtFrame="_blank" w:history="1">
        <w:r w:rsidRPr="00506441">
          <w:rPr>
            <w:color w:val="0000FF"/>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06441">
        <w:rPr>
          <w:sz w:val="24"/>
          <w:szCs w:val="24"/>
        </w:rPr>
        <w:t xml:space="preserve">", Администрация </w:t>
      </w:r>
      <w:r>
        <w:rPr>
          <w:sz w:val="24"/>
          <w:szCs w:val="24"/>
        </w:rPr>
        <w:t>Николаевского</w:t>
      </w:r>
      <w:r w:rsidRPr="00506441">
        <w:rPr>
          <w:sz w:val="24"/>
          <w:szCs w:val="24"/>
        </w:rPr>
        <w:t xml:space="preserve"> сельсовета Татарского района Новосибирской области</w:t>
      </w:r>
    </w:p>
    <w:p w:rsidR="00512CA1" w:rsidRPr="00506441" w:rsidRDefault="00512CA1" w:rsidP="00512CA1">
      <w:pPr>
        <w:ind w:firstLine="435"/>
        <w:jc w:val="both"/>
        <w:rPr>
          <w:sz w:val="24"/>
          <w:szCs w:val="24"/>
        </w:rPr>
      </w:pPr>
      <w:r w:rsidRPr="00506441">
        <w:rPr>
          <w:sz w:val="24"/>
          <w:szCs w:val="24"/>
        </w:rPr>
        <w:t>ПОСТАНОВЛЯЕТ:</w:t>
      </w:r>
    </w:p>
    <w:p w:rsidR="00512CA1" w:rsidRPr="00506441" w:rsidRDefault="00512CA1" w:rsidP="00512CA1">
      <w:pPr>
        <w:tabs>
          <w:tab w:val="left" w:pos="567"/>
        </w:tabs>
        <w:jc w:val="both"/>
        <w:rPr>
          <w:spacing w:val="-6"/>
          <w:sz w:val="24"/>
          <w:szCs w:val="24"/>
        </w:rPr>
      </w:pPr>
      <w:r w:rsidRPr="00506441">
        <w:rPr>
          <w:sz w:val="24"/>
          <w:szCs w:val="24"/>
        </w:rPr>
        <w:t xml:space="preserve">1. Внести изменения в статью 7 </w:t>
      </w:r>
      <w:r w:rsidRPr="00506441">
        <w:rPr>
          <w:spacing w:val="-6"/>
          <w:sz w:val="24"/>
          <w:szCs w:val="24"/>
        </w:rPr>
        <w:t xml:space="preserve">Положения о порядке содержания и ремонте автомобильных </w:t>
      </w:r>
      <w:proofErr w:type="gramStart"/>
      <w:r w:rsidRPr="00506441">
        <w:rPr>
          <w:spacing w:val="-6"/>
          <w:sz w:val="24"/>
          <w:szCs w:val="24"/>
        </w:rPr>
        <w:t xml:space="preserve">дорог местного значения </w:t>
      </w:r>
      <w:r>
        <w:rPr>
          <w:spacing w:val="-6"/>
          <w:sz w:val="24"/>
          <w:szCs w:val="24"/>
        </w:rPr>
        <w:t>Николаевского</w:t>
      </w:r>
      <w:r w:rsidRPr="00506441">
        <w:rPr>
          <w:spacing w:val="-6"/>
          <w:sz w:val="24"/>
          <w:szCs w:val="24"/>
        </w:rPr>
        <w:t xml:space="preserve"> сельсовета Татарского района Новосибирской области</w:t>
      </w:r>
      <w:proofErr w:type="gramEnd"/>
      <w:r w:rsidRPr="00506441">
        <w:rPr>
          <w:spacing w:val="-6"/>
          <w:sz w:val="24"/>
          <w:szCs w:val="24"/>
        </w:rPr>
        <w:t>.</w:t>
      </w:r>
    </w:p>
    <w:p w:rsidR="00512CA1" w:rsidRPr="00506441" w:rsidRDefault="00512CA1" w:rsidP="00512CA1">
      <w:pPr>
        <w:tabs>
          <w:tab w:val="left" w:pos="567"/>
        </w:tabs>
        <w:jc w:val="both"/>
        <w:rPr>
          <w:sz w:val="24"/>
          <w:szCs w:val="24"/>
        </w:rPr>
      </w:pPr>
      <w:r w:rsidRPr="00506441">
        <w:rPr>
          <w:sz w:val="24"/>
          <w:szCs w:val="24"/>
        </w:rPr>
        <w:t>1. 1. Часть 1 статьи 7 изложить в следующей редакции:</w:t>
      </w:r>
    </w:p>
    <w:p w:rsidR="00512CA1" w:rsidRPr="00506441" w:rsidRDefault="00512CA1" w:rsidP="00512CA1">
      <w:pPr>
        <w:tabs>
          <w:tab w:val="left" w:pos="567"/>
        </w:tabs>
        <w:jc w:val="both"/>
        <w:rPr>
          <w:sz w:val="24"/>
          <w:szCs w:val="24"/>
        </w:rPr>
      </w:pPr>
      <w:r w:rsidRPr="00506441">
        <w:rPr>
          <w:sz w:val="24"/>
          <w:szCs w:val="24"/>
        </w:rPr>
        <w:t xml:space="preserve">«1. </w:t>
      </w:r>
      <w:proofErr w:type="gramStart"/>
      <w:r w:rsidRPr="00506441">
        <w:rPr>
          <w:sz w:val="24"/>
          <w:szCs w:val="24"/>
        </w:rPr>
        <w:t>В целях организации п</w:t>
      </w:r>
      <w:r>
        <w:rPr>
          <w:sz w:val="24"/>
          <w:szCs w:val="24"/>
        </w:rPr>
        <w:t>ланирования работ по содержанию</w:t>
      </w:r>
      <w:r w:rsidRPr="00506441">
        <w:rPr>
          <w:sz w:val="24"/>
          <w:szCs w:val="24"/>
        </w:rPr>
        <w:t xml:space="preserve">, ремонту, капитальному ремонту автомобильных дорог, а также в целях определения соответствия транспортно-эксплуатационных характеристик автомобильных дорог требованиям технических регламентов администрации </w:t>
      </w:r>
      <w:r>
        <w:rPr>
          <w:sz w:val="24"/>
          <w:szCs w:val="24"/>
        </w:rPr>
        <w:t>Николаевского</w:t>
      </w:r>
      <w:r w:rsidRPr="00506441">
        <w:rPr>
          <w:sz w:val="24"/>
          <w:szCs w:val="24"/>
        </w:rPr>
        <w:t xml:space="preserve"> сельсовета обеспечивает проведение оценки технического состояния автомобильных дорог в соответствии с приказом Министерства транспорта Российской Федерации от 07.08.2020 № 288 «О порядке проведения оценки технического состояния автомобильных дорог».</w:t>
      </w:r>
      <w:proofErr w:type="gramEnd"/>
    </w:p>
    <w:p w:rsidR="00512CA1" w:rsidRPr="00506441" w:rsidRDefault="00512CA1" w:rsidP="00512CA1">
      <w:pPr>
        <w:tabs>
          <w:tab w:val="left" w:pos="567"/>
        </w:tabs>
        <w:jc w:val="both"/>
        <w:rPr>
          <w:sz w:val="24"/>
          <w:szCs w:val="24"/>
        </w:rPr>
      </w:pPr>
      <w:r w:rsidRPr="00506441">
        <w:rPr>
          <w:sz w:val="24"/>
          <w:szCs w:val="24"/>
        </w:rPr>
        <w:t>1.2. Части 2 и 3  статьи 7 отменить.</w:t>
      </w:r>
    </w:p>
    <w:p w:rsidR="00512CA1" w:rsidRPr="00506441" w:rsidRDefault="00512CA1" w:rsidP="00512CA1">
      <w:pPr>
        <w:ind w:firstLine="435"/>
        <w:jc w:val="both"/>
        <w:rPr>
          <w:sz w:val="24"/>
          <w:szCs w:val="24"/>
        </w:rPr>
      </w:pPr>
      <w:r w:rsidRPr="00506441">
        <w:rPr>
          <w:sz w:val="24"/>
          <w:szCs w:val="24"/>
        </w:rPr>
        <w:t xml:space="preserve">2. Настоящее постановление опубликовать в периодическом печатном издании </w:t>
      </w:r>
      <w:proofErr w:type="gramStart"/>
      <w:r w:rsidRPr="00506441">
        <w:rPr>
          <w:sz w:val="24"/>
          <w:szCs w:val="24"/>
        </w:rPr>
        <w:t xml:space="preserve">органов местного самоуправления </w:t>
      </w:r>
      <w:r>
        <w:rPr>
          <w:sz w:val="24"/>
          <w:szCs w:val="24"/>
        </w:rPr>
        <w:t>Николаевского</w:t>
      </w:r>
      <w:r w:rsidRPr="00506441">
        <w:rPr>
          <w:sz w:val="24"/>
          <w:szCs w:val="24"/>
        </w:rPr>
        <w:t xml:space="preserve"> сельсовета Татарского района Новосибирско</w:t>
      </w:r>
      <w:r>
        <w:rPr>
          <w:sz w:val="24"/>
          <w:szCs w:val="24"/>
        </w:rPr>
        <w:t>й области</w:t>
      </w:r>
      <w:proofErr w:type="gramEnd"/>
      <w:r>
        <w:rPr>
          <w:sz w:val="24"/>
          <w:szCs w:val="24"/>
        </w:rPr>
        <w:t xml:space="preserve"> в газете «Николаевский В</w:t>
      </w:r>
      <w:r w:rsidRPr="00506441">
        <w:rPr>
          <w:sz w:val="24"/>
          <w:szCs w:val="24"/>
        </w:rPr>
        <w:t xml:space="preserve">естник» и на сайте администрации </w:t>
      </w:r>
      <w:r>
        <w:rPr>
          <w:sz w:val="24"/>
          <w:szCs w:val="24"/>
        </w:rPr>
        <w:t>Николаевского</w:t>
      </w:r>
      <w:r w:rsidRPr="00506441">
        <w:rPr>
          <w:sz w:val="24"/>
          <w:szCs w:val="24"/>
        </w:rPr>
        <w:t xml:space="preserve"> сельсовета Татарского района Новосибирской области.</w:t>
      </w:r>
    </w:p>
    <w:p w:rsidR="00512CA1" w:rsidRPr="00506441" w:rsidRDefault="00512CA1" w:rsidP="00512CA1">
      <w:pPr>
        <w:tabs>
          <w:tab w:val="left" w:pos="567"/>
        </w:tabs>
        <w:jc w:val="both"/>
        <w:rPr>
          <w:sz w:val="24"/>
          <w:szCs w:val="24"/>
        </w:rPr>
      </w:pPr>
      <w:r w:rsidRPr="00506441">
        <w:rPr>
          <w:sz w:val="24"/>
          <w:szCs w:val="24"/>
        </w:rPr>
        <w:t xml:space="preserve">3. </w:t>
      </w:r>
      <w:proofErr w:type="gramStart"/>
      <w:r w:rsidRPr="00506441">
        <w:rPr>
          <w:sz w:val="24"/>
          <w:szCs w:val="24"/>
        </w:rPr>
        <w:t>Контроль за</w:t>
      </w:r>
      <w:proofErr w:type="gramEnd"/>
      <w:r w:rsidRPr="00506441">
        <w:rPr>
          <w:sz w:val="24"/>
          <w:szCs w:val="24"/>
        </w:rPr>
        <w:t xml:space="preserve"> выполнением настоящего постановления оставляю за собой.</w:t>
      </w:r>
    </w:p>
    <w:p w:rsidR="00512CA1" w:rsidRPr="00506441" w:rsidRDefault="00512CA1" w:rsidP="00512CA1">
      <w:pPr>
        <w:tabs>
          <w:tab w:val="left" w:pos="567"/>
        </w:tabs>
        <w:jc w:val="both"/>
        <w:rPr>
          <w:sz w:val="24"/>
          <w:szCs w:val="24"/>
        </w:rPr>
      </w:pPr>
    </w:p>
    <w:p w:rsidR="00512CA1" w:rsidRDefault="00512CA1" w:rsidP="00512CA1">
      <w:pPr>
        <w:ind w:firstLine="435"/>
        <w:jc w:val="both"/>
        <w:rPr>
          <w:sz w:val="24"/>
          <w:szCs w:val="24"/>
        </w:rPr>
      </w:pPr>
    </w:p>
    <w:p w:rsidR="00512CA1" w:rsidRDefault="00512CA1" w:rsidP="00512CA1">
      <w:pPr>
        <w:ind w:firstLine="435"/>
        <w:jc w:val="both"/>
        <w:rPr>
          <w:sz w:val="24"/>
          <w:szCs w:val="24"/>
        </w:rPr>
      </w:pPr>
    </w:p>
    <w:p w:rsidR="00512CA1" w:rsidRDefault="00512CA1" w:rsidP="00512CA1">
      <w:pPr>
        <w:ind w:firstLine="435"/>
        <w:jc w:val="both"/>
        <w:rPr>
          <w:sz w:val="24"/>
          <w:szCs w:val="24"/>
        </w:rPr>
      </w:pPr>
    </w:p>
    <w:p w:rsidR="00512CA1" w:rsidRPr="00506441" w:rsidRDefault="00512CA1" w:rsidP="00512CA1">
      <w:pPr>
        <w:ind w:firstLine="435"/>
        <w:jc w:val="both"/>
        <w:rPr>
          <w:sz w:val="24"/>
          <w:szCs w:val="24"/>
        </w:rPr>
      </w:pPr>
      <w:r w:rsidRPr="00506441">
        <w:rPr>
          <w:sz w:val="24"/>
          <w:szCs w:val="24"/>
        </w:rPr>
        <w:t xml:space="preserve">Глава </w:t>
      </w:r>
      <w:r>
        <w:rPr>
          <w:sz w:val="24"/>
          <w:szCs w:val="24"/>
        </w:rPr>
        <w:t>Николаевского</w:t>
      </w:r>
      <w:r w:rsidRPr="00506441">
        <w:rPr>
          <w:sz w:val="24"/>
          <w:szCs w:val="24"/>
        </w:rPr>
        <w:t xml:space="preserve"> сельсовета</w:t>
      </w:r>
    </w:p>
    <w:p w:rsidR="00512CA1" w:rsidRDefault="00512CA1" w:rsidP="00512CA1">
      <w:pPr>
        <w:ind w:firstLine="435"/>
        <w:jc w:val="both"/>
        <w:rPr>
          <w:sz w:val="24"/>
          <w:szCs w:val="24"/>
        </w:rPr>
      </w:pPr>
      <w:r w:rsidRPr="00506441">
        <w:rPr>
          <w:sz w:val="24"/>
          <w:szCs w:val="24"/>
        </w:rPr>
        <w:t>Татарского района Нов</w:t>
      </w:r>
      <w:r>
        <w:rPr>
          <w:sz w:val="24"/>
          <w:szCs w:val="24"/>
        </w:rPr>
        <w:t>осибирской области</w:t>
      </w:r>
      <w:r>
        <w:rPr>
          <w:sz w:val="24"/>
          <w:szCs w:val="24"/>
        </w:rPr>
        <w:tab/>
      </w:r>
      <w:r>
        <w:rPr>
          <w:sz w:val="24"/>
          <w:szCs w:val="24"/>
        </w:rPr>
        <w:tab/>
      </w:r>
      <w:r>
        <w:rPr>
          <w:sz w:val="24"/>
          <w:szCs w:val="24"/>
        </w:rPr>
        <w:tab/>
        <w:t xml:space="preserve">     О.С.Прокопенко</w:t>
      </w:r>
    </w:p>
    <w:p w:rsidR="00512CA1" w:rsidRDefault="00512CA1" w:rsidP="00512CA1">
      <w:pPr>
        <w:ind w:firstLine="435"/>
        <w:jc w:val="both"/>
        <w:rPr>
          <w:sz w:val="24"/>
          <w:szCs w:val="24"/>
        </w:rPr>
      </w:pPr>
    </w:p>
    <w:p w:rsidR="00512CA1" w:rsidRDefault="00512CA1" w:rsidP="00512CA1">
      <w:pPr>
        <w:ind w:firstLine="435"/>
        <w:jc w:val="both"/>
        <w:rPr>
          <w:sz w:val="24"/>
          <w:szCs w:val="24"/>
        </w:rPr>
      </w:pPr>
    </w:p>
    <w:p w:rsidR="00512CA1" w:rsidRDefault="00512CA1" w:rsidP="00512CA1">
      <w:pPr>
        <w:ind w:firstLine="435"/>
        <w:jc w:val="both"/>
        <w:rPr>
          <w:sz w:val="24"/>
          <w:szCs w:val="24"/>
        </w:rPr>
      </w:pPr>
    </w:p>
    <w:p w:rsidR="00512CA1" w:rsidRDefault="00512CA1" w:rsidP="00512CA1">
      <w:pPr>
        <w:ind w:firstLine="435"/>
        <w:jc w:val="both"/>
        <w:rPr>
          <w:sz w:val="24"/>
          <w:szCs w:val="24"/>
        </w:rPr>
      </w:pPr>
    </w:p>
    <w:p w:rsidR="00512CA1" w:rsidRDefault="00512CA1" w:rsidP="00512CA1">
      <w:pPr>
        <w:ind w:firstLine="435"/>
        <w:jc w:val="both"/>
        <w:rPr>
          <w:sz w:val="24"/>
          <w:szCs w:val="24"/>
        </w:rPr>
      </w:pPr>
    </w:p>
    <w:p w:rsidR="00512CA1" w:rsidRDefault="00512CA1" w:rsidP="00512CA1">
      <w:pPr>
        <w:ind w:firstLine="435"/>
        <w:jc w:val="both"/>
        <w:rPr>
          <w:sz w:val="24"/>
          <w:szCs w:val="24"/>
        </w:rPr>
      </w:pPr>
    </w:p>
    <w:p w:rsidR="00512CA1" w:rsidRDefault="00512CA1" w:rsidP="00512CA1">
      <w:pPr>
        <w:ind w:firstLine="435"/>
        <w:jc w:val="both"/>
        <w:rPr>
          <w:sz w:val="24"/>
          <w:szCs w:val="24"/>
        </w:rPr>
      </w:pPr>
    </w:p>
    <w:p w:rsidR="00512CA1" w:rsidRDefault="00512CA1" w:rsidP="00512CA1">
      <w:pPr>
        <w:ind w:firstLine="435"/>
        <w:jc w:val="both"/>
        <w:rPr>
          <w:sz w:val="24"/>
          <w:szCs w:val="24"/>
        </w:rPr>
      </w:pPr>
    </w:p>
    <w:p w:rsidR="00512CA1" w:rsidRDefault="00512CA1" w:rsidP="00512CA1">
      <w:pPr>
        <w:ind w:firstLine="435"/>
        <w:jc w:val="both"/>
        <w:rPr>
          <w:sz w:val="24"/>
          <w:szCs w:val="24"/>
        </w:rPr>
      </w:pPr>
      <w:bookmarkStart w:id="36" w:name="_GoBack"/>
      <w:bookmarkEnd w:id="36"/>
    </w:p>
    <w:p w:rsidR="00512CA1" w:rsidRDefault="00512CA1" w:rsidP="00512CA1">
      <w:pPr>
        <w:ind w:firstLine="435"/>
        <w:jc w:val="both"/>
        <w:rPr>
          <w:sz w:val="24"/>
          <w:szCs w:val="24"/>
        </w:rPr>
      </w:pPr>
    </w:p>
    <w:p w:rsidR="00512CA1" w:rsidRPr="001E1AAF" w:rsidRDefault="00512CA1" w:rsidP="00512CA1">
      <w:pPr>
        <w:ind w:firstLine="435"/>
        <w:jc w:val="right"/>
        <w:rPr>
          <w:sz w:val="18"/>
          <w:szCs w:val="18"/>
        </w:rPr>
      </w:pPr>
      <w:r w:rsidRPr="001E1AAF">
        <w:rPr>
          <w:sz w:val="18"/>
          <w:szCs w:val="18"/>
        </w:rPr>
        <w:t>Приложение №1</w:t>
      </w:r>
    </w:p>
    <w:p w:rsidR="00512CA1" w:rsidRPr="001E1AAF" w:rsidRDefault="00512CA1" w:rsidP="00512CA1">
      <w:pPr>
        <w:ind w:firstLine="435"/>
        <w:jc w:val="right"/>
        <w:rPr>
          <w:sz w:val="18"/>
          <w:szCs w:val="18"/>
        </w:rPr>
      </w:pPr>
      <w:r w:rsidRPr="001E1AAF">
        <w:rPr>
          <w:sz w:val="18"/>
          <w:szCs w:val="18"/>
        </w:rPr>
        <w:t>к постановлению администрации</w:t>
      </w:r>
    </w:p>
    <w:p w:rsidR="00512CA1" w:rsidRPr="001E1AAF" w:rsidRDefault="00512CA1" w:rsidP="00512CA1">
      <w:pPr>
        <w:ind w:firstLine="435"/>
        <w:jc w:val="right"/>
        <w:rPr>
          <w:sz w:val="18"/>
          <w:szCs w:val="18"/>
        </w:rPr>
      </w:pPr>
      <w:r>
        <w:rPr>
          <w:sz w:val="18"/>
          <w:szCs w:val="18"/>
        </w:rPr>
        <w:lastRenderedPageBreak/>
        <w:t>Николаевского</w:t>
      </w:r>
      <w:r w:rsidRPr="001E1AAF">
        <w:rPr>
          <w:sz w:val="18"/>
          <w:szCs w:val="18"/>
        </w:rPr>
        <w:t xml:space="preserve"> сельсовета</w:t>
      </w:r>
    </w:p>
    <w:p w:rsidR="00512CA1" w:rsidRPr="001E1AAF" w:rsidRDefault="00512CA1" w:rsidP="00512CA1">
      <w:pPr>
        <w:ind w:firstLine="435"/>
        <w:jc w:val="right"/>
        <w:rPr>
          <w:sz w:val="18"/>
          <w:szCs w:val="18"/>
        </w:rPr>
      </w:pPr>
      <w:r w:rsidRPr="001E1AAF">
        <w:rPr>
          <w:sz w:val="18"/>
          <w:szCs w:val="18"/>
        </w:rPr>
        <w:t>Татарского района</w:t>
      </w:r>
    </w:p>
    <w:p w:rsidR="00512CA1" w:rsidRPr="001E1AAF" w:rsidRDefault="00512CA1" w:rsidP="00512CA1">
      <w:pPr>
        <w:ind w:firstLine="435"/>
        <w:jc w:val="right"/>
        <w:rPr>
          <w:sz w:val="18"/>
          <w:szCs w:val="18"/>
        </w:rPr>
      </w:pPr>
      <w:r w:rsidRPr="001E1AAF">
        <w:rPr>
          <w:sz w:val="18"/>
          <w:szCs w:val="18"/>
        </w:rPr>
        <w:t>Новосибирской области</w:t>
      </w:r>
    </w:p>
    <w:p w:rsidR="00512CA1" w:rsidRPr="001E1AAF" w:rsidRDefault="00512CA1" w:rsidP="00512CA1">
      <w:pPr>
        <w:ind w:firstLine="435"/>
        <w:jc w:val="right"/>
        <w:rPr>
          <w:sz w:val="18"/>
          <w:szCs w:val="18"/>
        </w:rPr>
      </w:pPr>
      <w:r w:rsidRPr="001E1AAF">
        <w:rPr>
          <w:sz w:val="18"/>
          <w:szCs w:val="18"/>
        </w:rPr>
        <w:t>от «</w:t>
      </w:r>
      <w:r>
        <w:rPr>
          <w:sz w:val="18"/>
          <w:szCs w:val="18"/>
        </w:rPr>
        <w:t>25</w:t>
      </w:r>
      <w:r w:rsidRPr="001E1AAF">
        <w:rPr>
          <w:sz w:val="18"/>
          <w:szCs w:val="18"/>
        </w:rPr>
        <w:t>» 05. 2020г № 3</w:t>
      </w:r>
      <w:r>
        <w:rPr>
          <w:sz w:val="18"/>
          <w:szCs w:val="18"/>
        </w:rPr>
        <w:t>4</w:t>
      </w:r>
    </w:p>
    <w:p w:rsidR="00512CA1" w:rsidRPr="001E1AAF" w:rsidRDefault="00512CA1" w:rsidP="00512CA1">
      <w:pPr>
        <w:ind w:firstLine="435"/>
        <w:jc w:val="right"/>
        <w:rPr>
          <w:sz w:val="18"/>
          <w:szCs w:val="18"/>
        </w:rPr>
      </w:pPr>
      <w:r w:rsidRPr="001E1AAF">
        <w:rPr>
          <w:sz w:val="18"/>
          <w:szCs w:val="18"/>
        </w:rPr>
        <w:t>Внесены изменения</w:t>
      </w:r>
    </w:p>
    <w:p w:rsidR="00512CA1" w:rsidRPr="001E1AAF" w:rsidRDefault="00512CA1" w:rsidP="00512CA1">
      <w:pPr>
        <w:ind w:firstLine="435"/>
        <w:jc w:val="right"/>
        <w:rPr>
          <w:sz w:val="18"/>
          <w:szCs w:val="18"/>
        </w:rPr>
      </w:pPr>
      <w:r w:rsidRPr="001E1AAF">
        <w:rPr>
          <w:sz w:val="18"/>
          <w:szCs w:val="18"/>
        </w:rPr>
        <w:t xml:space="preserve"> постановлением администрации</w:t>
      </w:r>
    </w:p>
    <w:p w:rsidR="00512CA1" w:rsidRPr="001E1AAF" w:rsidRDefault="00512CA1" w:rsidP="00512CA1">
      <w:pPr>
        <w:ind w:firstLine="435"/>
        <w:jc w:val="right"/>
        <w:rPr>
          <w:sz w:val="18"/>
          <w:szCs w:val="18"/>
        </w:rPr>
      </w:pPr>
      <w:r>
        <w:rPr>
          <w:sz w:val="18"/>
          <w:szCs w:val="18"/>
        </w:rPr>
        <w:t>Николаевского</w:t>
      </w:r>
      <w:r w:rsidRPr="001E1AAF">
        <w:rPr>
          <w:sz w:val="18"/>
          <w:szCs w:val="18"/>
        </w:rPr>
        <w:t xml:space="preserve"> сельсовета</w:t>
      </w:r>
    </w:p>
    <w:p w:rsidR="00512CA1" w:rsidRPr="001E1AAF" w:rsidRDefault="00512CA1" w:rsidP="00512CA1">
      <w:pPr>
        <w:ind w:firstLine="435"/>
        <w:jc w:val="right"/>
        <w:rPr>
          <w:sz w:val="18"/>
          <w:szCs w:val="18"/>
        </w:rPr>
      </w:pPr>
      <w:r w:rsidRPr="001E1AAF">
        <w:rPr>
          <w:sz w:val="18"/>
          <w:szCs w:val="18"/>
        </w:rPr>
        <w:t>Татарского района</w:t>
      </w:r>
    </w:p>
    <w:p w:rsidR="00512CA1" w:rsidRPr="001E1AAF" w:rsidRDefault="00512CA1" w:rsidP="00512CA1">
      <w:pPr>
        <w:ind w:firstLine="435"/>
        <w:jc w:val="right"/>
        <w:rPr>
          <w:sz w:val="18"/>
          <w:szCs w:val="18"/>
        </w:rPr>
      </w:pPr>
      <w:r w:rsidRPr="001E1AAF">
        <w:rPr>
          <w:sz w:val="18"/>
          <w:szCs w:val="18"/>
        </w:rPr>
        <w:t>Новосибирской области</w:t>
      </w:r>
    </w:p>
    <w:p w:rsidR="00512CA1" w:rsidRPr="001E1AAF" w:rsidRDefault="00512CA1" w:rsidP="00512CA1">
      <w:pPr>
        <w:ind w:firstLine="435"/>
        <w:jc w:val="right"/>
        <w:rPr>
          <w:sz w:val="18"/>
          <w:szCs w:val="18"/>
        </w:rPr>
      </w:pPr>
      <w:r w:rsidRPr="001E1AAF">
        <w:rPr>
          <w:sz w:val="18"/>
          <w:szCs w:val="18"/>
        </w:rPr>
        <w:t xml:space="preserve">                                       От 29.04.2022г№ 39</w:t>
      </w:r>
    </w:p>
    <w:p w:rsidR="00512CA1" w:rsidRDefault="00512CA1" w:rsidP="00512CA1">
      <w:pPr>
        <w:ind w:firstLine="435"/>
        <w:jc w:val="both"/>
        <w:rPr>
          <w:sz w:val="24"/>
          <w:szCs w:val="24"/>
        </w:rPr>
      </w:pPr>
      <w:r w:rsidRPr="001E1AAF">
        <w:rPr>
          <w:sz w:val="24"/>
          <w:szCs w:val="24"/>
        </w:rPr>
        <w:t xml:space="preserve"> </w:t>
      </w:r>
    </w:p>
    <w:p w:rsidR="00512CA1" w:rsidRPr="00076BFA" w:rsidRDefault="00512CA1" w:rsidP="00512CA1">
      <w:pPr>
        <w:ind w:firstLine="435"/>
        <w:jc w:val="center"/>
        <w:rPr>
          <w:sz w:val="24"/>
          <w:szCs w:val="24"/>
        </w:rPr>
      </w:pPr>
      <w:r w:rsidRPr="00076BFA">
        <w:rPr>
          <w:b/>
          <w:bCs/>
          <w:sz w:val="24"/>
          <w:szCs w:val="24"/>
        </w:rPr>
        <w:t>ПОЛОЖЕНИЕ</w:t>
      </w:r>
    </w:p>
    <w:p w:rsidR="00512CA1" w:rsidRPr="00076BFA" w:rsidRDefault="00512CA1" w:rsidP="00512CA1">
      <w:pPr>
        <w:ind w:firstLine="435"/>
        <w:jc w:val="center"/>
        <w:rPr>
          <w:sz w:val="24"/>
          <w:szCs w:val="24"/>
        </w:rPr>
      </w:pPr>
      <w:r w:rsidRPr="00076BFA">
        <w:rPr>
          <w:b/>
          <w:bCs/>
          <w:sz w:val="24"/>
          <w:szCs w:val="24"/>
        </w:rPr>
        <w:t xml:space="preserve">«О порядке содержания и ремонте автомобильных </w:t>
      </w:r>
      <w:proofErr w:type="gramStart"/>
      <w:r w:rsidRPr="00076BFA">
        <w:rPr>
          <w:b/>
          <w:bCs/>
          <w:sz w:val="24"/>
          <w:szCs w:val="24"/>
        </w:rPr>
        <w:t>дорог местного значения Николаевского сельсовета Татарского района Новосибирской области</w:t>
      </w:r>
      <w:proofErr w:type="gramEnd"/>
      <w:r w:rsidRPr="00076BFA">
        <w:rPr>
          <w:b/>
          <w:bCs/>
          <w:sz w:val="24"/>
          <w:szCs w:val="24"/>
        </w:rPr>
        <w:t>»</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Глава 1 ОБЩИЕ ПОЛОЖЕНИЯ</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Статья 1. Понятия, применяемые в настоящем Положении.</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sz w:val="24"/>
          <w:szCs w:val="24"/>
        </w:rPr>
        <w:t>В настоящем Положении используются следующие основные понятия:</w:t>
      </w:r>
    </w:p>
    <w:p w:rsidR="00512CA1" w:rsidRPr="00076BFA" w:rsidRDefault="00512CA1" w:rsidP="00512CA1">
      <w:pPr>
        <w:ind w:firstLine="435"/>
        <w:jc w:val="both"/>
        <w:rPr>
          <w:sz w:val="24"/>
          <w:szCs w:val="24"/>
        </w:rPr>
      </w:pPr>
      <w:proofErr w:type="gramStart"/>
      <w:r w:rsidRPr="00076BFA">
        <w:rPr>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512CA1" w:rsidRPr="00076BFA" w:rsidRDefault="00512CA1" w:rsidP="00512CA1">
      <w:pPr>
        <w:ind w:firstLine="435"/>
        <w:jc w:val="both"/>
        <w:rPr>
          <w:sz w:val="24"/>
          <w:szCs w:val="24"/>
        </w:rPr>
      </w:pPr>
      <w:r w:rsidRPr="00076BFA">
        <w:rPr>
          <w:sz w:val="24"/>
          <w:szCs w:val="24"/>
        </w:rPr>
        <w:t xml:space="preserve">- автомобильные дороги общего пользования местного </w:t>
      </w:r>
      <w:r w:rsidRPr="00742AB5">
        <w:rPr>
          <w:sz w:val="24"/>
          <w:szCs w:val="24"/>
        </w:rPr>
        <w:t>значения с</w:t>
      </w:r>
      <w:proofErr w:type="gramStart"/>
      <w:r w:rsidRPr="00742AB5">
        <w:rPr>
          <w:sz w:val="24"/>
          <w:szCs w:val="24"/>
        </w:rPr>
        <w:t>.Н</w:t>
      </w:r>
      <w:proofErr w:type="gramEnd"/>
      <w:r w:rsidRPr="00742AB5">
        <w:rPr>
          <w:sz w:val="24"/>
          <w:szCs w:val="24"/>
        </w:rPr>
        <w:t>иколаевка и д.Малая Старинка Татарского района Новосибирской области - автомобильные дороги общего пользования в границах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512CA1" w:rsidRPr="00076BFA" w:rsidRDefault="00512CA1" w:rsidP="00512CA1">
      <w:pPr>
        <w:ind w:firstLine="435"/>
        <w:jc w:val="both"/>
        <w:rPr>
          <w:sz w:val="24"/>
          <w:szCs w:val="24"/>
        </w:rPr>
      </w:pPr>
      <w:r w:rsidRPr="00076BFA">
        <w:rPr>
          <w:sz w:val="24"/>
          <w:szCs w:val="24"/>
        </w:rPr>
        <w:t>-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512CA1" w:rsidRPr="00076BFA" w:rsidRDefault="00512CA1" w:rsidP="00512CA1">
      <w:pPr>
        <w:ind w:firstLine="435"/>
        <w:jc w:val="both"/>
        <w:rPr>
          <w:sz w:val="24"/>
          <w:szCs w:val="24"/>
        </w:rPr>
      </w:pPr>
      <w:r w:rsidRPr="00076BFA">
        <w:rPr>
          <w:sz w:val="24"/>
          <w:szCs w:val="24"/>
        </w:rPr>
        <w:t>-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ведущие к изменению класса и (или) категории автомобильной дороги либо влекущее за собой изменение границы полосы отвода автомобильной дороги;</w:t>
      </w:r>
    </w:p>
    <w:p w:rsidR="00512CA1" w:rsidRPr="00076BFA" w:rsidRDefault="00512CA1" w:rsidP="00512CA1">
      <w:pPr>
        <w:ind w:firstLine="435"/>
        <w:jc w:val="both"/>
        <w:rPr>
          <w:sz w:val="24"/>
          <w:szCs w:val="24"/>
        </w:rPr>
      </w:pPr>
      <w:proofErr w:type="gramStart"/>
      <w:r w:rsidRPr="00076BFA">
        <w:rPr>
          <w:sz w:val="24"/>
          <w:szCs w:val="24"/>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512CA1" w:rsidRPr="00076BFA" w:rsidRDefault="00512CA1" w:rsidP="00512CA1">
      <w:pPr>
        <w:ind w:firstLine="435"/>
        <w:jc w:val="both"/>
        <w:rPr>
          <w:sz w:val="24"/>
          <w:szCs w:val="24"/>
        </w:rPr>
      </w:pPr>
      <w:r w:rsidRPr="00076BFA">
        <w:rPr>
          <w:sz w:val="24"/>
          <w:szCs w:val="24"/>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512CA1" w:rsidRPr="00076BFA" w:rsidRDefault="00512CA1" w:rsidP="00512CA1">
      <w:pPr>
        <w:ind w:firstLine="435"/>
        <w:jc w:val="both"/>
        <w:rPr>
          <w:sz w:val="24"/>
          <w:szCs w:val="24"/>
        </w:rPr>
      </w:pPr>
      <w:r w:rsidRPr="00076BFA">
        <w:rPr>
          <w:sz w:val="24"/>
          <w:szCs w:val="24"/>
        </w:rPr>
        <w:t>-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Статья 2. Предмет регулирования настоящего Положения.</w:t>
      </w:r>
    </w:p>
    <w:p w:rsidR="00512CA1" w:rsidRPr="00076BFA" w:rsidRDefault="00512CA1" w:rsidP="00512CA1">
      <w:pPr>
        <w:ind w:firstLine="435"/>
        <w:jc w:val="both"/>
        <w:rPr>
          <w:sz w:val="24"/>
          <w:szCs w:val="24"/>
        </w:rPr>
      </w:pPr>
      <w:r w:rsidRPr="00076BFA">
        <w:rPr>
          <w:sz w:val="24"/>
          <w:szCs w:val="24"/>
        </w:rPr>
        <w:t> </w:t>
      </w:r>
    </w:p>
    <w:p w:rsidR="00512CA1" w:rsidRPr="00742AB5" w:rsidRDefault="00512CA1" w:rsidP="00512CA1">
      <w:pPr>
        <w:ind w:firstLine="435"/>
        <w:jc w:val="both"/>
        <w:rPr>
          <w:sz w:val="24"/>
          <w:szCs w:val="24"/>
        </w:rPr>
      </w:pPr>
      <w:r w:rsidRPr="00076BFA">
        <w:rPr>
          <w:sz w:val="24"/>
          <w:szCs w:val="24"/>
        </w:rPr>
        <w:lastRenderedPageBreak/>
        <w:t xml:space="preserve">1. Настоящее Положение определяет порядок планирования проведения капитального ремонта, </w:t>
      </w:r>
      <w:r w:rsidRPr="00742AB5">
        <w:rPr>
          <w:sz w:val="24"/>
          <w:szCs w:val="24"/>
        </w:rPr>
        <w:t>ремонта, содержания, а также порядок содержания и ремонта автомобильных дорог местного значения с</w:t>
      </w:r>
      <w:proofErr w:type="gramStart"/>
      <w:r w:rsidRPr="00742AB5">
        <w:rPr>
          <w:sz w:val="24"/>
          <w:szCs w:val="24"/>
        </w:rPr>
        <w:t>.Н</w:t>
      </w:r>
      <w:proofErr w:type="gramEnd"/>
      <w:r w:rsidRPr="00742AB5">
        <w:rPr>
          <w:sz w:val="24"/>
          <w:szCs w:val="24"/>
        </w:rPr>
        <w:t>иколаевка и д.Малая Старинка Татарского района Новосибирской области (далее -автомобильные дороги), включенных в перечень автомобильных дорог общего пользования местного значения сельского поселения (далее - Перечень автомобильных дорог местного значения), утверждаемые постановлением администрации Николаевского сельсовета Татарского района Новосибирской области.</w:t>
      </w:r>
    </w:p>
    <w:p w:rsidR="00512CA1" w:rsidRPr="00076BFA" w:rsidRDefault="00512CA1" w:rsidP="00512CA1">
      <w:pPr>
        <w:ind w:firstLine="435"/>
        <w:jc w:val="both"/>
        <w:rPr>
          <w:sz w:val="24"/>
          <w:szCs w:val="24"/>
        </w:rPr>
      </w:pPr>
      <w:r w:rsidRPr="00742AB5">
        <w:rPr>
          <w:sz w:val="24"/>
          <w:szCs w:val="24"/>
        </w:rPr>
        <w:t>2. Мероприятия по ремонту и содержанию автомобильных дорог, вновь построенных в границах с</w:t>
      </w:r>
      <w:proofErr w:type="gramStart"/>
      <w:r w:rsidRPr="00742AB5">
        <w:rPr>
          <w:sz w:val="24"/>
          <w:szCs w:val="24"/>
        </w:rPr>
        <w:t>.Н</w:t>
      </w:r>
      <w:proofErr w:type="gramEnd"/>
      <w:r w:rsidRPr="00742AB5">
        <w:rPr>
          <w:sz w:val="24"/>
          <w:szCs w:val="24"/>
        </w:rPr>
        <w:t>иколаевка и д.Малая Старинка Татарского района Новосибирской области, осуществляются после внесения дороги в соответствующий Перечень автомобильных дорог местного значения.</w:t>
      </w:r>
    </w:p>
    <w:p w:rsidR="00512CA1" w:rsidRPr="00076BFA" w:rsidRDefault="00512CA1" w:rsidP="00512CA1">
      <w:pPr>
        <w:ind w:firstLine="435"/>
        <w:jc w:val="both"/>
        <w:rPr>
          <w:sz w:val="24"/>
          <w:szCs w:val="24"/>
        </w:rPr>
      </w:pPr>
      <w:r w:rsidRPr="00076BFA">
        <w:rPr>
          <w:sz w:val="24"/>
          <w:szCs w:val="24"/>
        </w:rPr>
        <w:t>3. Настоящее Положение не определяет порядок проведения капитального ремонта автомобильных дорог, осуществляемого в соответствии с Градостроительным </w:t>
      </w:r>
      <w:hyperlink r:id="rId24" w:tgtFrame="_blank" w:history="1">
        <w:r w:rsidRPr="00076BFA">
          <w:rPr>
            <w:color w:val="0000FF"/>
            <w:sz w:val="24"/>
            <w:szCs w:val="24"/>
          </w:rPr>
          <w:t>кодексом</w:t>
        </w:r>
      </w:hyperlink>
      <w:r w:rsidRPr="00076BFA">
        <w:rPr>
          <w:sz w:val="24"/>
          <w:szCs w:val="24"/>
        </w:rPr>
        <w:t> Российской Федерации, Федеральным законом "</w:t>
      </w:r>
      <w:hyperlink r:id="rId25" w:tgtFrame="_blank" w:history="1">
        <w:r w:rsidRPr="00076BFA">
          <w:rPr>
            <w:color w:val="0000FF"/>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076BFA">
        <w:rPr>
          <w:sz w:val="24"/>
          <w:szCs w:val="24"/>
        </w:rPr>
        <w:t>".</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 xml:space="preserve">Статья 3. Цели содержания и </w:t>
      </w:r>
      <w:proofErr w:type="gramStart"/>
      <w:r w:rsidRPr="00076BFA">
        <w:rPr>
          <w:b/>
          <w:bCs/>
          <w:sz w:val="24"/>
          <w:szCs w:val="24"/>
        </w:rPr>
        <w:t>ремонта</w:t>
      </w:r>
      <w:proofErr w:type="gramEnd"/>
      <w:r w:rsidRPr="00076BFA">
        <w:rPr>
          <w:b/>
          <w:bCs/>
          <w:sz w:val="24"/>
          <w:szCs w:val="24"/>
        </w:rPr>
        <w:t xml:space="preserve">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sz w:val="24"/>
          <w:szCs w:val="24"/>
        </w:rPr>
        <w:t>-поддержание бесперебойного движения транспортных средств по автомобильным дорогам;</w:t>
      </w:r>
    </w:p>
    <w:p w:rsidR="00512CA1" w:rsidRPr="00076BFA" w:rsidRDefault="00512CA1" w:rsidP="00512CA1">
      <w:pPr>
        <w:ind w:firstLine="435"/>
        <w:jc w:val="both"/>
        <w:rPr>
          <w:sz w:val="24"/>
          <w:szCs w:val="24"/>
        </w:rPr>
      </w:pPr>
      <w:r w:rsidRPr="00076BFA">
        <w:rPr>
          <w:sz w:val="24"/>
          <w:szCs w:val="24"/>
        </w:rPr>
        <w:t>-поддержание безопасных условий движения транспортных средств по автомобильным дорогам;</w:t>
      </w:r>
    </w:p>
    <w:p w:rsidR="00512CA1" w:rsidRPr="00076BFA" w:rsidRDefault="00512CA1" w:rsidP="00512CA1">
      <w:pPr>
        <w:ind w:firstLine="435"/>
        <w:jc w:val="both"/>
        <w:rPr>
          <w:sz w:val="24"/>
          <w:szCs w:val="24"/>
        </w:rPr>
      </w:pPr>
      <w:r w:rsidRPr="00076BFA">
        <w:rPr>
          <w:sz w:val="24"/>
          <w:szCs w:val="24"/>
        </w:rPr>
        <w:t>-обеспечение сохранности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Статья 4. Мероприятия по организации и проведению работ по содержанию и ремонту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sz w:val="24"/>
          <w:szCs w:val="24"/>
        </w:rPr>
        <w:t>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512CA1" w:rsidRPr="00076BFA" w:rsidRDefault="00512CA1" w:rsidP="00512CA1">
      <w:pPr>
        <w:ind w:firstLine="435"/>
        <w:jc w:val="both"/>
        <w:rPr>
          <w:sz w:val="24"/>
          <w:szCs w:val="24"/>
        </w:rPr>
      </w:pPr>
      <w:r w:rsidRPr="00076BFA">
        <w:rPr>
          <w:sz w:val="24"/>
          <w:szCs w:val="24"/>
        </w:rPr>
        <w:t>1) оценку технического состояния автомобильных дорог;</w:t>
      </w:r>
    </w:p>
    <w:p w:rsidR="00512CA1" w:rsidRPr="00076BFA" w:rsidRDefault="00512CA1" w:rsidP="00512CA1">
      <w:pPr>
        <w:ind w:firstLine="435"/>
        <w:jc w:val="both"/>
        <w:rPr>
          <w:sz w:val="24"/>
          <w:szCs w:val="24"/>
        </w:rPr>
      </w:pPr>
      <w:r w:rsidRPr="00076BFA">
        <w:rPr>
          <w:sz w:val="24"/>
          <w:szCs w:val="24"/>
        </w:rPr>
        <w:t xml:space="preserve">2) разработку проектов работ по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w:t>
      </w:r>
      <w:proofErr w:type="gramStart"/>
      <w:r w:rsidRPr="00076BFA">
        <w:rPr>
          <w:sz w:val="24"/>
          <w:szCs w:val="24"/>
        </w:rPr>
        <w:t>и(</w:t>
      </w:r>
      <w:proofErr w:type="gramEnd"/>
      <w:r w:rsidRPr="00076BFA">
        <w:rPr>
          <w:sz w:val="24"/>
          <w:szCs w:val="24"/>
        </w:rPr>
        <w:t>или) содержанию автомобильных дорог);</w:t>
      </w:r>
    </w:p>
    <w:p w:rsidR="00512CA1" w:rsidRPr="00076BFA" w:rsidRDefault="00512CA1" w:rsidP="00512CA1">
      <w:pPr>
        <w:ind w:firstLine="435"/>
        <w:jc w:val="both"/>
        <w:rPr>
          <w:sz w:val="24"/>
          <w:szCs w:val="24"/>
        </w:rPr>
      </w:pPr>
      <w:r w:rsidRPr="00076BFA">
        <w:rPr>
          <w:sz w:val="24"/>
          <w:szCs w:val="24"/>
        </w:rPr>
        <w:t>3) проведение работ по ремонту и (или) содержанию автомобильных дорог;</w:t>
      </w:r>
    </w:p>
    <w:p w:rsidR="00512CA1" w:rsidRPr="00076BFA" w:rsidRDefault="00512CA1" w:rsidP="00512CA1">
      <w:pPr>
        <w:ind w:firstLine="435"/>
        <w:jc w:val="both"/>
        <w:rPr>
          <w:sz w:val="24"/>
          <w:szCs w:val="24"/>
        </w:rPr>
      </w:pPr>
      <w:r w:rsidRPr="00076BFA">
        <w:rPr>
          <w:sz w:val="24"/>
          <w:szCs w:val="24"/>
        </w:rPr>
        <w:t>4) приемку работ по ремонту и (или) содержанию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Статья 5. Долгосрочные целевые программы по капитальному ремонту и ремонту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sz w:val="24"/>
          <w:szCs w:val="24"/>
        </w:rPr>
        <w:t xml:space="preserve">1. </w:t>
      </w:r>
      <w:proofErr w:type="gramStart"/>
      <w:r w:rsidRPr="00076BFA">
        <w:rPr>
          <w:sz w:val="24"/>
          <w:szCs w:val="24"/>
        </w:rPr>
        <w:t>Администрация Николаевского сельсовета Татарского района Новосибирской области,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долгосрочную целевую программу по капитальному ремонту и ремонту автомобильных дорог.</w:t>
      </w:r>
      <w:proofErr w:type="gramEnd"/>
    </w:p>
    <w:p w:rsidR="00512CA1" w:rsidRPr="00076BFA" w:rsidRDefault="00512CA1" w:rsidP="00512CA1">
      <w:pPr>
        <w:ind w:firstLine="435"/>
        <w:jc w:val="both"/>
        <w:rPr>
          <w:sz w:val="24"/>
          <w:szCs w:val="24"/>
        </w:rPr>
      </w:pPr>
      <w:r w:rsidRPr="00076BFA">
        <w:rPr>
          <w:sz w:val="24"/>
          <w:szCs w:val="24"/>
        </w:rPr>
        <w:t>2. Долгосрочная целевая программа по капитальному ремонту и ремонту автомобильных дорог утверждается главой Николаевского сельсовета Татарского района Новосибирской области.</w:t>
      </w:r>
    </w:p>
    <w:p w:rsidR="00512CA1" w:rsidRPr="00076BFA" w:rsidRDefault="00512CA1" w:rsidP="00512CA1">
      <w:pPr>
        <w:ind w:firstLine="435"/>
        <w:jc w:val="both"/>
        <w:rPr>
          <w:sz w:val="24"/>
          <w:szCs w:val="24"/>
        </w:rPr>
      </w:pPr>
      <w:r w:rsidRPr="00076BFA">
        <w:rPr>
          <w:sz w:val="24"/>
          <w:szCs w:val="24"/>
        </w:rPr>
        <w:lastRenderedPageBreak/>
        <w:t>3. Мероприятия по капитальному ремонту и ремонту автомобильных дорог, включенные в долгосрочную целевую программу, отражаются в Плане проведения работ согласно запланированному году проведения соответствующих работ.</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Статья 6. Расчет ассигнований, необходимый для проведения капитального ремонта, ремонта, содержания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proofErr w:type="gramStart"/>
      <w:r w:rsidRPr="00076BFA">
        <w:rPr>
          <w:sz w:val="24"/>
          <w:szCs w:val="24"/>
        </w:rPr>
        <w:t xml:space="preserve">На основании нормативов финансовых затрат на капитальный ремонт, ремонт, содержание дорог местного значения и правил расчета размера ассигнований, направляемых на капитальный ремонт, ремонт, содержание дорог местного значения, с учетом утвержденного Плана проведения работ, администрация Николаевского сельсовета Татарского района Новосибирской области осуществляет расчет ассигнований, необходимых для проведения капитального ремонта, ремонта, содержания автомобильных дорог и </w:t>
      </w:r>
      <w:proofErr w:type="spellStart"/>
      <w:r w:rsidRPr="00076BFA">
        <w:rPr>
          <w:sz w:val="24"/>
          <w:szCs w:val="24"/>
        </w:rPr>
        <w:t>предусмотрения</w:t>
      </w:r>
      <w:proofErr w:type="spellEnd"/>
      <w:r w:rsidRPr="00076BFA">
        <w:rPr>
          <w:sz w:val="24"/>
          <w:szCs w:val="24"/>
        </w:rPr>
        <w:t xml:space="preserve"> в местном бюджете.</w:t>
      </w:r>
      <w:proofErr w:type="gramEnd"/>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Глава 2. ПЛАНИРОВАНИЕ РАБОТ ПО КАПИТАЛЬНОМУ РЕМОНТУ, РЕМОНТУ И СОДЕРЖАНИЮ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Статья 7. Оценка технического состояния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Default="00512CA1" w:rsidP="00512CA1">
      <w:pPr>
        <w:ind w:firstLine="435"/>
        <w:jc w:val="both"/>
        <w:rPr>
          <w:sz w:val="24"/>
          <w:szCs w:val="24"/>
        </w:rPr>
      </w:pPr>
      <w:r w:rsidRPr="00076BFA">
        <w:rPr>
          <w:sz w:val="24"/>
          <w:szCs w:val="24"/>
        </w:rPr>
        <w:t xml:space="preserve">1. </w:t>
      </w:r>
      <w:proofErr w:type="gramStart"/>
      <w:r w:rsidRPr="00506441">
        <w:rPr>
          <w:sz w:val="24"/>
          <w:szCs w:val="24"/>
        </w:rPr>
        <w:t>В целях организации п</w:t>
      </w:r>
      <w:r>
        <w:rPr>
          <w:sz w:val="24"/>
          <w:szCs w:val="24"/>
        </w:rPr>
        <w:t>ланирования работ по содержанию</w:t>
      </w:r>
      <w:r w:rsidRPr="00506441">
        <w:rPr>
          <w:sz w:val="24"/>
          <w:szCs w:val="24"/>
        </w:rPr>
        <w:t xml:space="preserve">, ремонту, капитальному ремонту автомобильных дорог, а также в целях определения соответствия транспортно-эксплуатационных характеристик автомобильных дорог требованиям технических регламентов администрации </w:t>
      </w:r>
      <w:r>
        <w:rPr>
          <w:sz w:val="24"/>
          <w:szCs w:val="24"/>
        </w:rPr>
        <w:t>Николаевского</w:t>
      </w:r>
      <w:r w:rsidRPr="00506441">
        <w:rPr>
          <w:sz w:val="24"/>
          <w:szCs w:val="24"/>
        </w:rPr>
        <w:t xml:space="preserve"> сельсовета обеспечивает проведение оценки технического состояния автомобильных дорог в соответствии с приказом Министерства транспорта Российской Федерации от 07.08.2020 № 288 «О порядке проведения оценки технического состояния автомобильных дорог»</w:t>
      </w:r>
      <w:r>
        <w:rPr>
          <w:sz w:val="24"/>
          <w:szCs w:val="24"/>
        </w:rPr>
        <w:t>.</w:t>
      </w:r>
      <w:proofErr w:type="gramEnd"/>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Статья 8. Формирование плана разработки проектов и (или) сметных расчетов.</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sz w:val="24"/>
          <w:szCs w:val="24"/>
        </w:rPr>
        <w:t>1.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w:t>
      </w:r>
    </w:p>
    <w:p w:rsidR="00512CA1" w:rsidRPr="00076BFA" w:rsidRDefault="00512CA1" w:rsidP="00512CA1">
      <w:pPr>
        <w:ind w:firstLine="435"/>
        <w:jc w:val="both"/>
        <w:rPr>
          <w:sz w:val="24"/>
          <w:szCs w:val="24"/>
        </w:rPr>
      </w:pPr>
      <w:r w:rsidRPr="00076BFA">
        <w:rPr>
          <w:sz w:val="24"/>
          <w:szCs w:val="24"/>
        </w:rPr>
        <w:t>2. На основании сметных расчётов осуществляется администрацией Николаевского сельсовета Татарского района Новосибирской области формирование ежегодных планов проведения работ по содержанию и ремонту автомобильных дорог. Указанные планы утверждаются главой Николаевского сельсовета Татарского района Новосибирской области в пределах доведённых Правительством Новосибирской области лимитов бюджетных обязательств.</w:t>
      </w:r>
    </w:p>
    <w:p w:rsidR="00512CA1" w:rsidRPr="00076BFA" w:rsidRDefault="00512CA1" w:rsidP="00512CA1">
      <w:pPr>
        <w:ind w:firstLine="435"/>
        <w:jc w:val="both"/>
        <w:rPr>
          <w:sz w:val="24"/>
          <w:szCs w:val="24"/>
        </w:rPr>
      </w:pPr>
      <w:r w:rsidRPr="00076BFA">
        <w:rPr>
          <w:sz w:val="24"/>
          <w:szCs w:val="24"/>
        </w:rPr>
        <w:t>3. При разработке сметных расчетов по ремонту или содержанию автомобильных дорог должны учитываться следующие приоритеты:</w:t>
      </w:r>
    </w:p>
    <w:p w:rsidR="00512CA1" w:rsidRPr="00076BFA" w:rsidRDefault="00512CA1" w:rsidP="00512CA1">
      <w:pPr>
        <w:ind w:firstLine="435"/>
        <w:jc w:val="both"/>
        <w:rPr>
          <w:sz w:val="24"/>
          <w:szCs w:val="24"/>
        </w:rPr>
      </w:pPr>
      <w:r w:rsidRPr="00076BFA">
        <w:rPr>
          <w:sz w:val="24"/>
          <w:szCs w:val="24"/>
        </w:rPr>
        <w:t>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512CA1" w:rsidRPr="00076BFA" w:rsidRDefault="00512CA1" w:rsidP="00512CA1">
      <w:pPr>
        <w:ind w:firstLine="435"/>
        <w:jc w:val="both"/>
        <w:rPr>
          <w:sz w:val="24"/>
          <w:szCs w:val="24"/>
        </w:rPr>
      </w:pPr>
      <w:r w:rsidRPr="00076BFA">
        <w:rPr>
          <w:sz w:val="24"/>
          <w:szCs w:val="24"/>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Статья 9. Заключение муниципальных контрактов и срок и проведения работ по содержанию и ремонту автомобильных дорог</w:t>
      </w:r>
    </w:p>
    <w:p w:rsidR="00512CA1" w:rsidRPr="00076BFA" w:rsidRDefault="00512CA1" w:rsidP="00512CA1">
      <w:pPr>
        <w:ind w:firstLine="435"/>
        <w:jc w:val="both"/>
        <w:rPr>
          <w:sz w:val="24"/>
          <w:szCs w:val="24"/>
        </w:rPr>
      </w:pPr>
      <w:r w:rsidRPr="00076BFA">
        <w:rPr>
          <w:sz w:val="24"/>
          <w:szCs w:val="24"/>
        </w:rPr>
        <w:lastRenderedPageBreak/>
        <w:t> </w:t>
      </w:r>
    </w:p>
    <w:p w:rsidR="00512CA1" w:rsidRPr="00076BFA" w:rsidRDefault="00512CA1" w:rsidP="00512CA1">
      <w:pPr>
        <w:ind w:firstLine="435"/>
        <w:jc w:val="both"/>
        <w:rPr>
          <w:sz w:val="24"/>
          <w:szCs w:val="24"/>
        </w:rPr>
      </w:pPr>
      <w:r w:rsidRPr="00076BFA">
        <w:rPr>
          <w:sz w:val="24"/>
          <w:szCs w:val="24"/>
        </w:rPr>
        <w:t>1. Работы по капитальному ремонту,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(конкурсов, аукционов) или без торгов.</w:t>
      </w:r>
    </w:p>
    <w:p w:rsidR="00512CA1" w:rsidRPr="00076BFA" w:rsidRDefault="00512CA1" w:rsidP="00512CA1">
      <w:pPr>
        <w:ind w:firstLine="435"/>
        <w:jc w:val="both"/>
        <w:rPr>
          <w:sz w:val="24"/>
          <w:szCs w:val="24"/>
        </w:rPr>
      </w:pPr>
      <w:r w:rsidRPr="00076BFA">
        <w:rPr>
          <w:sz w:val="24"/>
          <w:szCs w:val="24"/>
        </w:rPr>
        <w:t>2. Проведение торгов должно осуществляться при условии обеспечения лимитами бюджетных обязательств и в сроки, позволяющие проведение своевременно работ по содержанию и ремонту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Глава 3. ПОРЯДОК СОДЕРЖАНИЯ АВТОМОБИЛЬНЫХ ДОРОГ МЕСТНОГО ЗНАЧЕНИЯ</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 xml:space="preserve">Статья 10. Цели и задачи </w:t>
      </w:r>
      <w:proofErr w:type="gramStart"/>
      <w:r w:rsidRPr="00076BFA">
        <w:rPr>
          <w:b/>
          <w:bCs/>
          <w:sz w:val="24"/>
          <w:szCs w:val="24"/>
        </w:rPr>
        <w:t>содержания</w:t>
      </w:r>
      <w:proofErr w:type="gramEnd"/>
      <w:r w:rsidRPr="00076BFA">
        <w:rPr>
          <w:b/>
          <w:bCs/>
          <w:sz w:val="24"/>
          <w:szCs w:val="24"/>
        </w:rPr>
        <w:t xml:space="preserve">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sz w:val="24"/>
          <w:szCs w:val="24"/>
        </w:rPr>
        <w:t xml:space="preserve">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w:t>
      </w:r>
      <w:proofErr w:type="gramStart"/>
      <w:r w:rsidRPr="00076BFA">
        <w:rPr>
          <w:sz w:val="24"/>
          <w:szCs w:val="24"/>
        </w:rPr>
        <w:t>автомобильным</w:t>
      </w:r>
      <w:proofErr w:type="gramEnd"/>
      <w:r w:rsidRPr="00076BFA">
        <w:rPr>
          <w:sz w:val="24"/>
          <w:szCs w:val="24"/>
        </w:rPr>
        <w:t xml:space="preserve"> дорогами безопасных условий такого движения, а также обеспечения сохранности автомобильных дорог.</w:t>
      </w:r>
    </w:p>
    <w:p w:rsidR="00512CA1" w:rsidRPr="00076BFA" w:rsidRDefault="00512CA1" w:rsidP="00512CA1">
      <w:pPr>
        <w:ind w:firstLine="435"/>
        <w:jc w:val="both"/>
        <w:rPr>
          <w:sz w:val="24"/>
          <w:szCs w:val="24"/>
        </w:rPr>
      </w:pPr>
      <w:r w:rsidRPr="00076BFA">
        <w:rPr>
          <w:sz w:val="24"/>
          <w:szCs w:val="24"/>
        </w:rPr>
        <w:t>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Статья 11. Виды работ и мероприятия по содержанию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sz w:val="24"/>
          <w:szCs w:val="24"/>
        </w:rPr>
        <w:t xml:space="preserve">1.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Николаевского сельсовета Татарского района Новосибирской области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 В весенне-летне-осенний период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 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 В зимний период времени допускается содержание автомобильных дорог в снежном накате, не превышающем 8 см. Не допускается образование </w:t>
      </w:r>
      <w:proofErr w:type="gramStart"/>
      <w:r w:rsidRPr="00076BFA">
        <w:rPr>
          <w:sz w:val="24"/>
          <w:szCs w:val="24"/>
        </w:rPr>
        <w:t>снежной</w:t>
      </w:r>
      <w:proofErr w:type="gramEnd"/>
      <w:r w:rsidRPr="00076BFA">
        <w:rPr>
          <w:sz w:val="24"/>
          <w:szCs w:val="24"/>
        </w:rPr>
        <w:t xml:space="preserve"> </w:t>
      </w:r>
      <w:proofErr w:type="spellStart"/>
      <w:r w:rsidRPr="00076BFA">
        <w:rPr>
          <w:sz w:val="24"/>
          <w:szCs w:val="24"/>
        </w:rPr>
        <w:t>колейности</w:t>
      </w:r>
      <w:proofErr w:type="spellEnd"/>
      <w:r w:rsidRPr="00076BFA">
        <w:rPr>
          <w:sz w:val="24"/>
          <w:szCs w:val="24"/>
        </w:rPr>
        <w:t>.</w:t>
      </w:r>
    </w:p>
    <w:p w:rsidR="00512CA1" w:rsidRPr="00076BFA" w:rsidRDefault="00512CA1" w:rsidP="00512CA1">
      <w:pPr>
        <w:ind w:firstLine="435"/>
        <w:jc w:val="both"/>
        <w:rPr>
          <w:sz w:val="24"/>
          <w:szCs w:val="24"/>
        </w:rPr>
      </w:pPr>
      <w:r w:rsidRPr="00076BFA">
        <w:rPr>
          <w:sz w:val="24"/>
          <w:szCs w:val="24"/>
        </w:rPr>
        <w:t>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N 160.</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Статья 12. Подготовительные мероприятия к выполнению работ по содержанию автомобильной дороги</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sz w:val="24"/>
          <w:szCs w:val="24"/>
        </w:rPr>
        <w:t xml:space="preserve">1. </w:t>
      </w:r>
      <w:proofErr w:type="gramStart"/>
      <w:r w:rsidRPr="00076BFA">
        <w:rPr>
          <w:sz w:val="24"/>
          <w:szCs w:val="24"/>
        </w:rPr>
        <w:t xml:space="preserve">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w:t>
      </w:r>
      <w:r w:rsidRPr="00076BFA">
        <w:rPr>
          <w:sz w:val="24"/>
          <w:szCs w:val="24"/>
        </w:rPr>
        <w:lastRenderedPageBreak/>
        <w:t>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roofErr w:type="gramEnd"/>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Статья 13. Проведение работ по содержанию автомобильной дороги</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sz w:val="24"/>
          <w:szCs w:val="24"/>
        </w:rPr>
        <w:t>1. Проведение работ по содержанию автомобильной дороги осуществляется организациями в соответствии со сметным расчетом, Планом проведения работ. 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Статья 14. Приемка результатов выполненных работ по содержанию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sz w:val="24"/>
          <w:szCs w:val="24"/>
        </w:rPr>
        <w:t>1. Приемка результатов выполненных работ по содержанию автомобильных дорог осуществляется администрацией Николаевского сельсовета Татарского района Новосибирской области в соответствии с условиями заключенного контракта на их выполнение путем оценки уровня содержания автомобильных дорог, проводимой в соответствии с порядком, утвержденным Приказом Министерства транспорта Российской Федерации от 27.08.2009 N 150.</w:t>
      </w:r>
    </w:p>
    <w:p w:rsidR="00512CA1" w:rsidRPr="00076BFA" w:rsidRDefault="00512CA1" w:rsidP="00512CA1">
      <w:pPr>
        <w:ind w:firstLine="435"/>
        <w:jc w:val="both"/>
        <w:rPr>
          <w:sz w:val="24"/>
          <w:szCs w:val="24"/>
        </w:rPr>
      </w:pPr>
      <w:r w:rsidRPr="00076BFA">
        <w:rPr>
          <w:sz w:val="24"/>
          <w:szCs w:val="24"/>
        </w:rPr>
        <w:t>2. В приемке результатов выполненных работ принимают участие заказчик, организации, осуществившие работы по содержанию автомобильных дорог, представители администрации города Болотное и иные лица, в соответствии с заключенным контрактом (далее – приемочная комиссия).</w:t>
      </w:r>
    </w:p>
    <w:p w:rsidR="00512CA1" w:rsidRPr="00076BFA" w:rsidRDefault="00512CA1" w:rsidP="00512CA1">
      <w:pPr>
        <w:ind w:firstLine="435"/>
        <w:jc w:val="both"/>
        <w:rPr>
          <w:sz w:val="24"/>
          <w:szCs w:val="24"/>
        </w:rPr>
      </w:pPr>
      <w:r w:rsidRPr="00076BFA">
        <w:rPr>
          <w:sz w:val="24"/>
          <w:szCs w:val="24"/>
        </w:rPr>
        <w:t>3.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Статья 15. Устранение недостатков выполненных работ по содержанию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sz w:val="24"/>
          <w:szCs w:val="24"/>
        </w:rPr>
        <w:t xml:space="preserve">1. </w:t>
      </w:r>
      <w:proofErr w:type="gramStart"/>
      <w:r w:rsidRPr="00076BFA">
        <w:rPr>
          <w:sz w:val="24"/>
          <w:szCs w:val="24"/>
        </w:rPr>
        <w:t>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roofErr w:type="gramEnd"/>
    </w:p>
    <w:p w:rsidR="00512CA1" w:rsidRPr="00076BFA" w:rsidRDefault="00512CA1" w:rsidP="00512CA1">
      <w:pPr>
        <w:ind w:firstLine="435"/>
        <w:jc w:val="both"/>
        <w:rPr>
          <w:sz w:val="24"/>
          <w:szCs w:val="24"/>
        </w:rPr>
      </w:pPr>
      <w:r w:rsidRPr="00076BFA">
        <w:rPr>
          <w:sz w:val="24"/>
          <w:szCs w:val="24"/>
        </w:rPr>
        <w:t>2. В случае</w:t>
      </w:r>
      <w:proofErr w:type="gramStart"/>
      <w:r w:rsidRPr="00076BFA">
        <w:rPr>
          <w:sz w:val="24"/>
          <w:szCs w:val="24"/>
        </w:rPr>
        <w:t>,</w:t>
      </w:r>
      <w:proofErr w:type="gramEnd"/>
      <w:r w:rsidRPr="00076BFA">
        <w:rPr>
          <w:sz w:val="24"/>
          <w:szCs w:val="24"/>
        </w:rPr>
        <w:t xml:space="preserve">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Глава 4. ПОРЯДОК РЕМОНТА АВТОМОБИЛЬНЫХ ДОРОГ МЕСТНОГО ЗНАЧЕНИЯ</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Статья 16. Цели ремонта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sz w:val="24"/>
          <w:szCs w:val="24"/>
        </w:rPr>
        <w:t xml:space="preserve">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w:t>
      </w:r>
      <w:proofErr w:type="gramStart"/>
      <w:r w:rsidRPr="00076BFA">
        <w:rPr>
          <w:sz w:val="24"/>
          <w:szCs w:val="24"/>
        </w:rPr>
        <w:t>автомобильным</w:t>
      </w:r>
      <w:proofErr w:type="gramEnd"/>
      <w:r w:rsidRPr="00076BFA">
        <w:rPr>
          <w:sz w:val="24"/>
          <w:szCs w:val="24"/>
        </w:rPr>
        <w:t xml:space="preserve"> дорогами безопасных условий такого движения, а также обеспечения сохранности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lastRenderedPageBreak/>
        <w:t>Статья 17. Виды работ и мероприятия по ремонту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sz w:val="24"/>
          <w:szCs w:val="24"/>
        </w:rPr>
        <w:t>1. Состав и виды работ по ремонту автомобильных дорог определяются в соответствии с Классификацией работ по капитальному ремонту, ремонту и</w:t>
      </w:r>
    </w:p>
    <w:p w:rsidR="00512CA1" w:rsidRPr="00076BFA" w:rsidRDefault="00512CA1" w:rsidP="00512CA1">
      <w:pPr>
        <w:ind w:firstLine="435"/>
        <w:jc w:val="both"/>
        <w:rPr>
          <w:sz w:val="24"/>
          <w:szCs w:val="24"/>
        </w:rPr>
      </w:pPr>
      <w:r w:rsidRPr="00076BFA">
        <w:rPr>
          <w:sz w:val="24"/>
          <w:szCs w:val="24"/>
        </w:rPr>
        <w:t>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N 160.</w:t>
      </w:r>
    </w:p>
    <w:p w:rsidR="00512CA1" w:rsidRPr="00076BFA" w:rsidRDefault="00512CA1" w:rsidP="00512CA1">
      <w:pPr>
        <w:ind w:firstLine="435"/>
        <w:jc w:val="both"/>
        <w:rPr>
          <w:sz w:val="24"/>
          <w:szCs w:val="24"/>
        </w:rPr>
      </w:pPr>
      <w:r w:rsidRPr="00076BFA">
        <w:rPr>
          <w:sz w:val="24"/>
          <w:szCs w:val="24"/>
        </w:rPr>
        <w:t>2. Основные мероприятия по ремонту автомобильных дорог проводятся в весенне-летне-осенний период.</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Статья18. Подготовительные мероприятия к выполнению работ по ремонту автомобильной дороги</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sz w:val="24"/>
          <w:szCs w:val="24"/>
        </w:rPr>
        <w:t>1. В целях обеспечения безопасности дорожного движения администрация Николаевского сельсовета Татарского района Новосибирской области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512CA1" w:rsidRPr="00076BFA" w:rsidRDefault="00512CA1" w:rsidP="00512CA1">
      <w:pPr>
        <w:ind w:firstLine="435"/>
        <w:jc w:val="both"/>
        <w:rPr>
          <w:sz w:val="24"/>
          <w:szCs w:val="24"/>
        </w:rPr>
      </w:pPr>
      <w:r w:rsidRPr="00076BFA">
        <w:rPr>
          <w:sz w:val="24"/>
          <w:szCs w:val="24"/>
        </w:rPr>
        <w:t>2.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w:t>
      </w:r>
      <w:proofErr w:type="gramStart"/>
      <w:r w:rsidRPr="00076BFA">
        <w:rPr>
          <w:sz w:val="24"/>
          <w:szCs w:val="24"/>
        </w:rPr>
        <w:t>дств в ц</w:t>
      </w:r>
      <w:proofErr w:type="gramEnd"/>
      <w:r w:rsidRPr="00076BFA">
        <w:rPr>
          <w:sz w:val="24"/>
          <w:szCs w:val="24"/>
        </w:rPr>
        <w:t>елях объезда участка дороги, на которой проводится ремонт.</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Статья 19. Проведение работ по ремонту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sz w:val="24"/>
          <w:szCs w:val="24"/>
        </w:rPr>
        <w:t>1. Проведение работ по ремонту автомобильной дороги осуществляется организациями в соответствии с проектом и (или) сметным расчетом, планом проведения работ. 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Статья 20. Приемка результатов выполненных работ по ремонту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sz w:val="24"/>
          <w:szCs w:val="24"/>
        </w:rPr>
        <w:t>1.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rsidR="00512CA1" w:rsidRPr="00076BFA" w:rsidRDefault="00512CA1" w:rsidP="00512CA1">
      <w:pPr>
        <w:ind w:firstLine="435"/>
        <w:jc w:val="both"/>
        <w:rPr>
          <w:sz w:val="24"/>
          <w:szCs w:val="24"/>
        </w:rPr>
      </w:pPr>
      <w:r w:rsidRPr="00076BFA">
        <w:rPr>
          <w:sz w:val="24"/>
          <w:szCs w:val="24"/>
        </w:rPr>
        <w:t>2. В приемке результатов выполненных работ принимают участие заказчик, организации, осуществившие работы по ремонту, представители администрации Николаевского сельсовета Татарского района Новосибирской области, и иные лица, в соответствии с заключенным контрактом.</w:t>
      </w:r>
    </w:p>
    <w:p w:rsidR="00512CA1" w:rsidRPr="00076BFA" w:rsidRDefault="00512CA1" w:rsidP="00512CA1">
      <w:pPr>
        <w:ind w:firstLine="435"/>
        <w:jc w:val="both"/>
        <w:rPr>
          <w:sz w:val="24"/>
          <w:szCs w:val="24"/>
        </w:rPr>
      </w:pPr>
      <w:r w:rsidRPr="00076BFA">
        <w:rPr>
          <w:sz w:val="24"/>
          <w:szCs w:val="24"/>
        </w:rPr>
        <w:t>3. 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Статья 21. Устранение недостатков выполненных работ по ремонту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sz w:val="24"/>
          <w:szCs w:val="24"/>
        </w:rPr>
        <w:t xml:space="preserve">1. </w:t>
      </w:r>
      <w:proofErr w:type="gramStart"/>
      <w:r w:rsidRPr="00076BFA">
        <w:rPr>
          <w:sz w:val="24"/>
          <w:szCs w:val="24"/>
        </w:rPr>
        <w:t xml:space="preserve">Организациями, осуществившими работы по ремонту автомобильной дороги, в случае, если в акте о выполненных работах по ремонту автомобильной дороги имеется </w:t>
      </w:r>
      <w:r w:rsidRPr="00076BFA">
        <w:rPr>
          <w:sz w:val="24"/>
          <w:szCs w:val="24"/>
        </w:rPr>
        <w:lastRenderedPageBreak/>
        <w:t>отметка о некачественно выполненных работах, недостатки выполненных работ должны быть устранены в сроки, указанные в контракте на их выполнение.</w:t>
      </w:r>
      <w:proofErr w:type="gramEnd"/>
    </w:p>
    <w:p w:rsidR="00512CA1" w:rsidRPr="00076BFA" w:rsidRDefault="00512CA1" w:rsidP="00512CA1">
      <w:pPr>
        <w:ind w:firstLine="435"/>
        <w:jc w:val="both"/>
        <w:rPr>
          <w:sz w:val="24"/>
          <w:szCs w:val="24"/>
        </w:rPr>
      </w:pPr>
      <w:r w:rsidRPr="00076BFA">
        <w:rPr>
          <w:sz w:val="24"/>
          <w:szCs w:val="24"/>
        </w:rPr>
        <w:t>2. В случае если в контракте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Глава 5. ЗАКЛЮЧИТЕЛЬНЫЕ ПОЛОЖЕНИЯ</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Статья 22. Источники финансирования работ по содержанию и ремонту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sz w:val="24"/>
          <w:szCs w:val="24"/>
        </w:rPr>
        <w:t>1. Мероприятия по содержанию и ремонту автомобильных дорог финансируются за счет средств местного бюджета и за счет иных источников финансирования, а также средств физических или юридических лиц, в том числе средств, привлечённых в порядке и на условиях, которые предусмотрены законодательством Российской Федерации о концессионных соглашениях.</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b/>
          <w:bCs/>
          <w:sz w:val="24"/>
          <w:szCs w:val="24"/>
        </w:rPr>
        <w:t xml:space="preserve">Статья 23. Контроль за обеспечением содержания и </w:t>
      </w:r>
      <w:proofErr w:type="gramStart"/>
      <w:r w:rsidRPr="00076BFA">
        <w:rPr>
          <w:b/>
          <w:bCs/>
          <w:sz w:val="24"/>
          <w:szCs w:val="24"/>
        </w:rPr>
        <w:t>ремонта</w:t>
      </w:r>
      <w:proofErr w:type="gramEnd"/>
      <w:r w:rsidRPr="00076BFA">
        <w:rPr>
          <w:b/>
          <w:bCs/>
          <w:sz w:val="24"/>
          <w:szCs w:val="24"/>
        </w:rPr>
        <w:t xml:space="preserve"> автомобильных дорог.</w:t>
      </w:r>
    </w:p>
    <w:p w:rsidR="00512CA1" w:rsidRPr="00076BFA" w:rsidRDefault="00512CA1" w:rsidP="00512CA1">
      <w:pPr>
        <w:ind w:firstLine="435"/>
        <w:jc w:val="both"/>
        <w:rPr>
          <w:sz w:val="24"/>
          <w:szCs w:val="24"/>
        </w:rPr>
      </w:pPr>
      <w:r w:rsidRPr="00076BFA">
        <w:rPr>
          <w:sz w:val="24"/>
          <w:szCs w:val="24"/>
        </w:rPr>
        <w:t> </w:t>
      </w:r>
    </w:p>
    <w:p w:rsidR="00512CA1" w:rsidRPr="00076BFA" w:rsidRDefault="00512CA1" w:rsidP="00512CA1">
      <w:pPr>
        <w:ind w:firstLine="435"/>
        <w:jc w:val="both"/>
        <w:rPr>
          <w:sz w:val="24"/>
          <w:szCs w:val="24"/>
        </w:rPr>
      </w:pPr>
      <w:r w:rsidRPr="00076BFA">
        <w:rPr>
          <w:sz w:val="24"/>
          <w:szCs w:val="24"/>
        </w:rPr>
        <w:t xml:space="preserve">1. Контроль за обеспечением содержания и </w:t>
      </w:r>
      <w:proofErr w:type="gramStart"/>
      <w:r w:rsidRPr="00076BFA">
        <w:rPr>
          <w:sz w:val="24"/>
          <w:szCs w:val="24"/>
        </w:rPr>
        <w:t>ремонта</w:t>
      </w:r>
      <w:proofErr w:type="gramEnd"/>
      <w:r w:rsidRPr="00076BFA">
        <w:rPr>
          <w:sz w:val="24"/>
          <w:szCs w:val="24"/>
        </w:rPr>
        <w:t xml:space="preserve"> автомобильных дорог осуществляют администрация Николаевского сельсовета Татарского района Новосибирской области и Ревизионная комиссия Татарского района Новосибирской области.</w:t>
      </w:r>
    </w:p>
    <w:p w:rsidR="00512CA1" w:rsidRPr="00076BFA" w:rsidRDefault="00512CA1" w:rsidP="00512CA1">
      <w:pPr>
        <w:ind w:firstLine="435"/>
        <w:jc w:val="both"/>
        <w:rPr>
          <w:sz w:val="24"/>
          <w:szCs w:val="24"/>
        </w:rPr>
      </w:pPr>
      <w:r w:rsidRPr="00076BFA">
        <w:rPr>
          <w:sz w:val="24"/>
          <w:szCs w:val="24"/>
        </w:rPr>
        <w:t xml:space="preserve">2. Ревизионная комиссия Татарского района Новосибирской области осуществляет </w:t>
      </w:r>
      <w:proofErr w:type="gramStart"/>
      <w:r w:rsidRPr="00076BFA">
        <w:rPr>
          <w:sz w:val="24"/>
          <w:szCs w:val="24"/>
        </w:rPr>
        <w:t>контроль за</w:t>
      </w:r>
      <w:proofErr w:type="gramEnd"/>
      <w:r w:rsidRPr="00076BFA">
        <w:rPr>
          <w:sz w:val="24"/>
          <w:szCs w:val="24"/>
        </w:rPr>
        <w:t xml:space="preserve"> целевым использованием средств районного бюджета, предусмотренных на содержание, ремонт и капитальный ремонт автомобильных дорог, в соответствии с утвержденным Положением о Ревизионной комиссии.</w:t>
      </w:r>
    </w:p>
    <w:p w:rsidR="00512CA1" w:rsidRPr="00076BFA" w:rsidRDefault="00512CA1" w:rsidP="00512CA1">
      <w:pPr>
        <w:rPr>
          <w:sz w:val="24"/>
          <w:szCs w:val="24"/>
        </w:rPr>
      </w:pPr>
    </w:p>
    <w:p w:rsidR="00512CA1" w:rsidRDefault="00512CA1" w:rsidP="00512CA1">
      <w:pPr>
        <w:ind w:firstLine="435"/>
        <w:jc w:val="both"/>
        <w:rPr>
          <w:sz w:val="24"/>
          <w:szCs w:val="24"/>
        </w:rPr>
      </w:pPr>
    </w:p>
    <w:p w:rsidR="00512CA1" w:rsidRDefault="00512CA1" w:rsidP="00512CA1">
      <w:pPr>
        <w:ind w:firstLine="435"/>
        <w:jc w:val="both"/>
        <w:rPr>
          <w:sz w:val="24"/>
          <w:szCs w:val="24"/>
        </w:rPr>
      </w:pPr>
    </w:p>
    <w:p w:rsidR="00512CA1" w:rsidRDefault="00512CA1" w:rsidP="00512CA1">
      <w:pPr>
        <w:jc w:val="both"/>
      </w:pPr>
    </w:p>
    <w:p w:rsidR="006D524F" w:rsidRDefault="006D524F" w:rsidP="00CC7F1C">
      <w:pPr>
        <w:rPr>
          <w:b/>
          <w:i/>
          <w:sz w:val="20"/>
          <w:szCs w:val="20"/>
        </w:rPr>
      </w:pPr>
    </w:p>
    <w:p w:rsidR="006D524F" w:rsidRDefault="006D524F" w:rsidP="00CC7F1C">
      <w:pPr>
        <w:rPr>
          <w:b/>
          <w:i/>
          <w:sz w:val="20"/>
          <w:szCs w:val="20"/>
        </w:rPr>
      </w:pPr>
    </w:p>
    <w:p w:rsidR="00CC7F1C" w:rsidRPr="00202DCE" w:rsidRDefault="00CC7F1C" w:rsidP="00CC7F1C">
      <w:pPr>
        <w:rPr>
          <w:sz w:val="20"/>
          <w:szCs w:val="20"/>
        </w:rPr>
      </w:pPr>
      <w:r w:rsidRPr="00202DCE">
        <w:rPr>
          <w:b/>
          <w:i/>
          <w:sz w:val="20"/>
          <w:szCs w:val="20"/>
        </w:rPr>
        <w:t>Николаевский Вестник</w:t>
      </w:r>
      <w:r w:rsidRPr="00202DCE">
        <w:rPr>
          <w:i/>
          <w:sz w:val="20"/>
          <w:szCs w:val="20"/>
        </w:rPr>
        <w:t xml:space="preserve"> </w:t>
      </w:r>
      <w:r w:rsidRPr="00202DCE">
        <w:rPr>
          <w:sz w:val="20"/>
          <w:szCs w:val="20"/>
          <w:u w:val="single"/>
        </w:rPr>
        <w:t xml:space="preserve">периодическое печатное издание   за  </w:t>
      </w:r>
      <w:r w:rsidR="00512CA1">
        <w:rPr>
          <w:sz w:val="20"/>
          <w:szCs w:val="20"/>
          <w:u w:val="single"/>
        </w:rPr>
        <w:t xml:space="preserve">апрель </w:t>
      </w:r>
      <w:r w:rsidRPr="00202DCE">
        <w:rPr>
          <w:sz w:val="20"/>
          <w:szCs w:val="20"/>
          <w:u w:val="single"/>
        </w:rPr>
        <w:t xml:space="preserve">  2022 г. (2022 г)</w:t>
      </w:r>
    </w:p>
    <w:p w:rsidR="00CC7F1C" w:rsidRPr="00202DCE" w:rsidRDefault="00CC7F1C" w:rsidP="00CC7F1C">
      <w:pPr>
        <w:rPr>
          <w:sz w:val="20"/>
          <w:szCs w:val="20"/>
        </w:rPr>
      </w:pPr>
      <w:r w:rsidRPr="00202DCE">
        <w:rPr>
          <w:sz w:val="20"/>
          <w:szCs w:val="20"/>
        </w:rPr>
        <w:t>АДРЕС:                                                     ИЗДАТЕЛЬ:                                                   РЕДАКЦИЯ:</w:t>
      </w:r>
    </w:p>
    <w:p w:rsidR="00CC7F1C" w:rsidRPr="00202DCE" w:rsidRDefault="00CC7F1C" w:rsidP="00CC7F1C">
      <w:pPr>
        <w:rPr>
          <w:sz w:val="20"/>
          <w:szCs w:val="20"/>
        </w:rPr>
      </w:pPr>
      <w:r w:rsidRPr="00202DCE">
        <w:rPr>
          <w:sz w:val="20"/>
          <w:szCs w:val="20"/>
        </w:rPr>
        <w:t xml:space="preserve">Новосибирская область                    администрация </w:t>
      </w:r>
      <w:proofErr w:type="gramStart"/>
      <w:r w:rsidRPr="00202DCE">
        <w:rPr>
          <w:sz w:val="20"/>
          <w:szCs w:val="20"/>
        </w:rPr>
        <w:t>муниципального</w:t>
      </w:r>
      <w:proofErr w:type="gramEnd"/>
      <w:r w:rsidRPr="00202DCE">
        <w:rPr>
          <w:sz w:val="20"/>
          <w:szCs w:val="20"/>
        </w:rPr>
        <w:t xml:space="preserve">                         Редактор:</w:t>
      </w:r>
    </w:p>
    <w:p w:rsidR="00CC7F1C" w:rsidRPr="00202DCE" w:rsidRDefault="00CC7F1C" w:rsidP="00CC7F1C">
      <w:pPr>
        <w:rPr>
          <w:sz w:val="20"/>
          <w:szCs w:val="20"/>
        </w:rPr>
      </w:pPr>
      <w:r w:rsidRPr="00202DCE">
        <w:rPr>
          <w:sz w:val="20"/>
          <w:szCs w:val="20"/>
        </w:rPr>
        <w:t>Татарский район                                образования Николаевского                           Кузьменко М.А.</w:t>
      </w:r>
    </w:p>
    <w:p w:rsidR="00CC7F1C" w:rsidRPr="00202DCE" w:rsidRDefault="00CC7F1C" w:rsidP="00CC7F1C">
      <w:pPr>
        <w:rPr>
          <w:sz w:val="20"/>
          <w:szCs w:val="20"/>
        </w:rPr>
      </w:pPr>
      <w:proofErr w:type="gramStart"/>
      <w:r w:rsidRPr="00202DCE">
        <w:rPr>
          <w:sz w:val="20"/>
          <w:szCs w:val="20"/>
        </w:rPr>
        <w:t>с</w:t>
      </w:r>
      <w:proofErr w:type="gramEnd"/>
      <w:r w:rsidRPr="00202DCE">
        <w:rPr>
          <w:sz w:val="20"/>
          <w:szCs w:val="20"/>
        </w:rPr>
        <w:t xml:space="preserve">. </w:t>
      </w:r>
      <w:proofErr w:type="gramStart"/>
      <w:r w:rsidRPr="00202DCE">
        <w:rPr>
          <w:sz w:val="20"/>
          <w:szCs w:val="20"/>
        </w:rPr>
        <w:t>Николаевка</w:t>
      </w:r>
      <w:proofErr w:type="gramEnd"/>
      <w:r w:rsidRPr="00202DCE">
        <w:rPr>
          <w:sz w:val="20"/>
          <w:szCs w:val="20"/>
        </w:rPr>
        <w:t xml:space="preserve">                                                      сельсовета</w:t>
      </w:r>
    </w:p>
    <w:p w:rsidR="00CC7F1C" w:rsidRPr="00202DCE" w:rsidRDefault="00CC7F1C" w:rsidP="00CC7F1C">
      <w:pPr>
        <w:rPr>
          <w:sz w:val="20"/>
          <w:szCs w:val="20"/>
        </w:rPr>
      </w:pPr>
      <w:r w:rsidRPr="00202DCE">
        <w:rPr>
          <w:sz w:val="20"/>
          <w:szCs w:val="20"/>
        </w:rPr>
        <w:t>ул. Ленина 42</w:t>
      </w:r>
    </w:p>
    <w:p w:rsidR="00CC7F1C" w:rsidRPr="00202DCE" w:rsidRDefault="00CC7F1C" w:rsidP="00CC7F1C">
      <w:pPr>
        <w:rPr>
          <w:sz w:val="20"/>
          <w:szCs w:val="20"/>
        </w:rPr>
      </w:pPr>
      <w:r w:rsidRPr="00202DCE">
        <w:rPr>
          <w:sz w:val="20"/>
          <w:szCs w:val="20"/>
        </w:rPr>
        <w:t>тел. 8(383) 64 44-118,факс 8(383) 64 44-118                                    (тираж  30  экз.)</w:t>
      </w:r>
    </w:p>
    <w:p w:rsidR="00CC7F1C" w:rsidRPr="00CC7F1C" w:rsidRDefault="00CC7F1C" w:rsidP="00CC7F1C">
      <w:pPr>
        <w:tabs>
          <w:tab w:val="left" w:pos="0"/>
          <w:tab w:val="left" w:pos="3119"/>
        </w:tabs>
        <w:rPr>
          <w:sz w:val="24"/>
          <w:szCs w:val="24"/>
        </w:rPr>
      </w:pPr>
    </w:p>
    <w:sectPr w:rsidR="00CC7F1C" w:rsidRPr="00CC7F1C" w:rsidSect="00CC7F1C">
      <w:headerReference w:type="even" r:id="rId26"/>
      <w:headerReference w:type="default" r:id="rId27"/>
      <w:pgSz w:w="11906" w:h="16838"/>
      <w:pgMar w:top="1134" w:right="567"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992" w:rsidRDefault="00FA4992" w:rsidP="00214F46">
      <w:r>
        <w:separator/>
      </w:r>
    </w:p>
  </w:endnote>
  <w:endnote w:type="continuationSeparator" w:id="0">
    <w:p w:rsidR="00FA4992" w:rsidRDefault="00FA4992" w:rsidP="00214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992" w:rsidRDefault="00FA4992" w:rsidP="00214F46">
      <w:r>
        <w:separator/>
      </w:r>
    </w:p>
  </w:footnote>
  <w:footnote w:type="continuationSeparator" w:id="0">
    <w:p w:rsidR="00FA4992" w:rsidRDefault="00FA4992" w:rsidP="00214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AF0" w:rsidRDefault="00105BBB">
    <w:pPr>
      <w:pStyle w:val="a7"/>
      <w:framePr w:wrap="around" w:vAnchor="text" w:hAnchor="margin" w:xAlign="right" w:y="1"/>
      <w:rPr>
        <w:rStyle w:val="a9"/>
      </w:rPr>
    </w:pPr>
    <w:r>
      <w:rPr>
        <w:rStyle w:val="a9"/>
      </w:rPr>
      <w:fldChar w:fldCharType="begin"/>
    </w:r>
    <w:r w:rsidR="00CC7F1C">
      <w:rPr>
        <w:rStyle w:val="a9"/>
      </w:rPr>
      <w:instrText xml:space="preserve">PAGE  </w:instrText>
    </w:r>
    <w:r>
      <w:rPr>
        <w:rStyle w:val="a9"/>
      </w:rPr>
      <w:fldChar w:fldCharType="end"/>
    </w:r>
  </w:p>
  <w:p w:rsidR="00786AF0" w:rsidRDefault="00FA49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AF0" w:rsidRDefault="00105BBB">
    <w:pPr>
      <w:pStyle w:val="a7"/>
      <w:framePr w:wrap="around" w:vAnchor="text" w:hAnchor="margin" w:xAlign="right" w:y="1"/>
      <w:rPr>
        <w:rStyle w:val="a9"/>
      </w:rPr>
    </w:pPr>
    <w:r>
      <w:rPr>
        <w:rStyle w:val="a9"/>
      </w:rPr>
      <w:fldChar w:fldCharType="begin"/>
    </w:r>
    <w:r w:rsidR="00CC7F1C">
      <w:rPr>
        <w:rStyle w:val="a9"/>
      </w:rPr>
      <w:instrText xml:space="preserve">PAGE  </w:instrText>
    </w:r>
    <w:r>
      <w:rPr>
        <w:rStyle w:val="a9"/>
      </w:rPr>
      <w:fldChar w:fldCharType="separate"/>
    </w:r>
    <w:r w:rsidR="00512CA1">
      <w:rPr>
        <w:rStyle w:val="a9"/>
        <w:noProof/>
      </w:rPr>
      <w:t>1</w:t>
    </w:r>
    <w:r>
      <w:rPr>
        <w:rStyle w:val="a9"/>
      </w:rPr>
      <w:fldChar w:fldCharType="end"/>
    </w:r>
  </w:p>
  <w:p w:rsidR="00786AF0" w:rsidRDefault="00FA4992">
    <w:pPr>
      <w:pStyle w:val="a7"/>
      <w:framePr w:wrap="auto" w:vAnchor="text" w:hAnchor="margin" w:xAlign="right" w:y="1"/>
      <w:ind w:right="360"/>
      <w:rPr>
        <w:rStyle w:val="a9"/>
      </w:rPr>
    </w:pPr>
  </w:p>
  <w:p w:rsidR="00786AF0" w:rsidRDefault="00FA49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940"/>
    <w:multiLevelType w:val="multilevel"/>
    <w:tmpl w:val="2B1AF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4B64DC"/>
    <w:multiLevelType w:val="hybridMultilevel"/>
    <w:tmpl w:val="3026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B01801"/>
    <w:multiLevelType w:val="multilevel"/>
    <w:tmpl w:val="453A2D7A"/>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461A1996"/>
    <w:multiLevelType w:val="multilevel"/>
    <w:tmpl w:val="22FC9A6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6F6C24"/>
    <w:multiLevelType w:val="hybridMultilevel"/>
    <w:tmpl w:val="6038BD8A"/>
    <w:lvl w:ilvl="0" w:tplc="F7E46D38">
      <w:start w:val="3"/>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6">
    <w:nsid w:val="5C5C6F9E"/>
    <w:multiLevelType w:val="hybridMultilevel"/>
    <w:tmpl w:val="6038BD8A"/>
    <w:lvl w:ilvl="0" w:tplc="F7E46D38">
      <w:start w:val="3"/>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7">
    <w:nsid w:val="6273128B"/>
    <w:multiLevelType w:val="hybridMultilevel"/>
    <w:tmpl w:val="98AA1A2A"/>
    <w:lvl w:ilvl="0" w:tplc="F85C7B5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D4833B0"/>
    <w:multiLevelType w:val="multilevel"/>
    <w:tmpl w:val="42CA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587109E"/>
    <w:multiLevelType w:val="hybridMultilevel"/>
    <w:tmpl w:val="F03E08DA"/>
    <w:lvl w:ilvl="0" w:tplc="F72C1D4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0">
    <w:nsid w:val="7A026FFC"/>
    <w:multiLevelType w:val="multilevel"/>
    <w:tmpl w:val="C362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E961475"/>
    <w:multiLevelType w:val="hybridMultilevel"/>
    <w:tmpl w:val="1632D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2"/>
  </w:num>
  <w:num w:numId="6">
    <w:abstractNumId w:val="7"/>
  </w:num>
  <w:num w:numId="7">
    <w:abstractNumId w:val="9"/>
  </w:num>
  <w:num w:numId="8">
    <w:abstractNumId w:val="4"/>
  </w:num>
  <w:num w:numId="9">
    <w:abstractNumId w:val="0"/>
  </w:num>
  <w:num w:numId="10">
    <w:abstractNumId w:val="10"/>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903795"/>
    <w:rsid w:val="000165C2"/>
    <w:rsid w:val="00105BBB"/>
    <w:rsid w:val="00214F46"/>
    <w:rsid w:val="003A2771"/>
    <w:rsid w:val="00512CA1"/>
    <w:rsid w:val="006D524F"/>
    <w:rsid w:val="00835D16"/>
    <w:rsid w:val="00903795"/>
    <w:rsid w:val="00A70ED9"/>
    <w:rsid w:val="00C16062"/>
    <w:rsid w:val="00CB1ED2"/>
    <w:rsid w:val="00CC7F1C"/>
    <w:rsid w:val="00D14D4B"/>
    <w:rsid w:val="00E1172D"/>
    <w:rsid w:val="00EA4732"/>
    <w:rsid w:val="00FA4992"/>
    <w:rsid w:val="00FB1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795"/>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03795"/>
    <w:pPr>
      <w:ind w:left="708"/>
    </w:pPr>
  </w:style>
  <w:style w:type="paragraph" w:styleId="a4">
    <w:name w:val="Title"/>
    <w:basedOn w:val="a"/>
    <w:link w:val="a5"/>
    <w:uiPriority w:val="99"/>
    <w:qFormat/>
    <w:rsid w:val="00903795"/>
    <w:pPr>
      <w:jc w:val="center"/>
    </w:pPr>
    <w:rPr>
      <w:color w:val="auto"/>
    </w:rPr>
  </w:style>
  <w:style w:type="character" w:customStyle="1" w:styleId="a5">
    <w:name w:val="Название Знак"/>
    <w:basedOn w:val="a0"/>
    <w:link w:val="a4"/>
    <w:uiPriority w:val="99"/>
    <w:rsid w:val="00903795"/>
    <w:rPr>
      <w:rFonts w:ascii="Times New Roman" w:eastAsia="Times New Roman" w:hAnsi="Times New Roman" w:cs="Times New Roman"/>
      <w:sz w:val="28"/>
      <w:szCs w:val="28"/>
      <w:lang w:eastAsia="ru-RU"/>
    </w:rPr>
  </w:style>
  <w:style w:type="character" w:styleId="a6">
    <w:name w:val="Hyperlink"/>
    <w:basedOn w:val="a0"/>
    <w:uiPriority w:val="99"/>
    <w:rsid w:val="00903795"/>
    <w:rPr>
      <w:color w:val="0000FF"/>
      <w:u w:val="single"/>
    </w:rPr>
  </w:style>
  <w:style w:type="paragraph" w:customStyle="1" w:styleId="tekstob">
    <w:name w:val="tekstob"/>
    <w:basedOn w:val="a"/>
    <w:uiPriority w:val="99"/>
    <w:rsid w:val="00903795"/>
    <w:pPr>
      <w:spacing w:before="100" w:beforeAutospacing="1" w:after="100" w:afterAutospacing="1"/>
    </w:pPr>
    <w:rPr>
      <w:rFonts w:eastAsia="Calibri"/>
      <w:color w:val="auto"/>
      <w:sz w:val="24"/>
      <w:szCs w:val="24"/>
    </w:rPr>
  </w:style>
  <w:style w:type="paragraph" w:customStyle="1" w:styleId="s1">
    <w:name w:val="s_1"/>
    <w:basedOn w:val="a"/>
    <w:rsid w:val="00903795"/>
    <w:pPr>
      <w:spacing w:before="100" w:beforeAutospacing="1" w:after="100" w:afterAutospacing="1"/>
    </w:pPr>
    <w:rPr>
      <w:color w:val="auto"/>
      <w:sz w:val="24"/>
      <w:szCs w:val="24"/>
    </w:rPr>
  </w:style>
  <w:style w:type="paragraph" w:customStyle="1" w:styleId="s15">
    <w:name w:val="s_15"/>
    <w:basedOn w:val="a"/>
    <w:rsid w:val="00903795"/>
    <w:pPr>
      <w:spacing w:before="100" w:beforeAutospacing="1" w:after="100" w:afterAutospacing="1"/>
    </w:pPr>
    <w:rPr>
      <w:color w:val="auto"/>
      <w:sz w:val="24"/>
      <w:szCs w:val="24"/>
    </w:rPr>
  </w:style>
  <w:style w:type="character" w:customStyle="1" w:styleId="s10">
    <w:name w:val="s_10"/>
    <w:basedOn w:val="a0"/>
    <w:rsid w:val="00903795"/>
  </w:style>
  <w:style w:type="paragraph" w:customStyle="1" w:styleId="ConsPlusNormal">
    <w:name w:val="ConsPlusNormal"/>
    <w:link w:val="ConsPlusNormal0"/>
    <w:rsid w:val="00EA4732"/>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EA4732"/>
    <w:pPr>
      <w:widowControl w:val="0"/>
      <w:suppressAutoHyphens/>
      <w:autoSpaceDE w:val="0"/>
      <w:spacing w:after="0" w:line="240" w:lineRule="auto"/>
    </w:pPr>
    <w:rPr>
      <w:rFonts w:ascii="Calibri" w:eastAsia="Times New Roman" w:hAnsi="Calibri" w:cs="Calibri"/>
      <w:b/>
      <w:szCs w:val="20"/>
      <w:lang w:eastAsia="zh-CN"/>
    </w:rPr>
  </w:style>
  <w:style w:type="paragraph" w:styleId="a7">
    <w:name w:val="header"/>
    <w:basedOn w:val="a"/>
    <w:link w:val="a8"/>
    <w:rsid w:val="00CC7F1C"/>
    <w:pPr>
      <w:tabs>
        <w:tab w:val="center" w:pos="4153"/>
        <w:tab w:val="right" w:pos="8306"/>
      </w:tabs>
    </w:pPr>
    <w:rPr>
      <w:color w:val="auto"/>
      <w:sz w:val="20"/>
      <w:szCs w:val="20"/>
    </w:rPr>
  </w:style>
  <w:style w:type="character" w:customStyle="1" w:styleId="a8">
    <w:name w:val="Верхний колонтитул Знак"/>
    <w:basedOn w:val="a0"/>
    <w:link w:val="a7"/>
    <w:rsid w:val="00CC7F1C"/>
    <w:rPr>
      <w:rFonts w:ascii="Times New Roman" w:eastAsia="Times New Roman" w:hAnsi="Times New Roman" w:cs="Times New Roman"/>
      <w:sz w:val="20"/>
      <w:szCs w:val="20"/>
      <w:lang w:eastAsia="ru-RU"/>
    </w:rPr>
  </w:style>
  <w:style w:type="paragraph" w:styleId="3">
    <w:name w:val="Body Text 3"/>
    <w:basedOn w:val="a"/>
    <w:link w:val="30"/>
    <w:rsid w:val="00CC7F1C"/>
    <w:pPr>
      <w:overflowPunct w:val="0"/>
      <w:autoSpaceDE w:val="0"/>
      <w:autoSpaceDN w:val="0"/>
      <w:adjustRightInd w:val="0"/>
      <w:jc w:val="both"/>
      <w:textAlignment w:val="baseline"/>
    </w:pPr>
    <w:rPr>
      <w:color w:val="auto"/>
    </w:rPr>
  </w:style>
  <w:style w:type="character" w:customStyle="1" w:styleId="30">
    <w:name w:val="Основной текст 3 Знак"/>
    <w:basedOn w:val="a0"/>
    <w:link w:val="3"/>
    <w:rsid w:val="00CC7F1C"/>
    <w:rPr>
      <w:rFonts w:ascii="Times New Roman" w:eastAsia="Times New Roman" w:hAnsi="Times New Roman" w:cs="Times New Roman"/>
      <w:sz w:val="28"/>
      <w:szCs w:val="28"/>
      <w:lang w:eastAsia="ru-RU"/>
    </w:rPr>
  </w:style>
  <w:style w:type="character" w:styleId="a9">
    <w:name w:val="page number"/>
    <w:basedOn w:val="a0"/>
    <w:rsid w:val="00CC7F1C"/>
  </w:style>
  <w:style w:type="paragraph" w:customStyle="1" w:styleId="aa">
    <w:name w:val="Стиль"/>
    <w:rsid w:val="00CC7F1C"/>
    <w:pPr>
      <w:widowControl w:val="0"/>
      <w:autoSpaceDE w:val="0"/>
      <w:autoSpaceDN w:val="0"/>
      <w:adjustRightInd w:val="0"/>
      <w:spacing w:after="0" w:line="240" w:lineRule="auto"/>
    </w:pPr>
    <w:rPr>
      <w:rFonts w:ascii="Arial" w:eastAsia="Calibri" w:hAnsi="Arial" w:cs="Arial"/>
      <w:sz w:val="24"/>
      <w:szCs w:val="24"/>
      <w:lang w:eastAsia="ru-RU"/>
    </w:rPr>
  </w:style>
  <w:style w:type="character" w:styleId="ab">
    <w:name w:val="Strong"/>
    <w:uiPriority w:val="22"/>
    <w:qFormat/>
    <w:rsid w:val="00CC7F1C"/>
    <w:rPr>
      <w:b/>
      <w:bCs/>
    </w:rPr>
  </w:style>
  <w:style w:type="paragraph" w:styleId="ac">
    <w:name w:val="No Spacing"/>
    <w:link w:val="ad"/>
    <w:uiPriority w:val="99"/>
    <w:qFormat/>
    <w:rsid w:val="00CC7F1C"/>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CC7F1C"/>
    <w:rPr>
      <w:rFonts w:ascii="Calibri" w:eastAsia="Calibri" w:hAnsi="Calibri" w:cs="Times New Roman"/>
    </w:rPr>
  </w:style>
  <w:style w:type="character" w:customStyle="1" w:styleId="FontStyle12">
    <w:name w:val="Font Style12"/>
    <w:basedOn w:val="a0"/>
    <w:uiPriority w:val="99"/>
    <w:rsid w:val="00CC7F1C"/>
    <w:rPr>
      <w:rFonts w:ascii="Times New Roman" w:hAnsi="Times New Roman" w:cs="Times New Roman"/>
      <w:sz w:val="22"/>
      <w:szCs w:val="22"/>
    </w:rPr>
  </w:style>
  <w:style w:type="paragraph" w:styleId="ae">
    <w:name w:val="Normal (Web)"/>
    <w:basedOn w:val="a"/>
    <w:uiPriority w:val="99"/>
    <w:unhideWhenUsed/>
    <w:rsid w:val="00CC7F1C"/>
    <w:pPr>
      <w:spacing w:before="100" w:beforeAutospacing="1" w:after="100" w:afterAutospacing="1"/>
    </w:pPr>
    <w:rPr>
      <w:color w:val="auto"/>
      <w:sz w:val="24"/>
      <w:szCs w:val="24"/>
    </w:rPr>
  </w:style>
  <w:style w:type="paragraph" w:customStyle="1" w:styleId="tex1st">
    <w:name w:val="tex1st"/>
    <w:basedOn w:val="a"/>
    <w:rsid w:val="000165C2"/>
    <w:pPr>
      <w:spacing w:before="100" w:beforeAutospacing="1" w:after="100" w:afterAutospacing="1"/>
    </w:pPr>
    <w:rPr>
      <w:color w:val="auto"/>
      <w:sz w:val="24"/>
      <w:szCs w:val="24"/>
    </w:rPr>
  </w:style>
  <w:style w:type="table" w:styleId="af">
    <w:name w:val="Table Grid"/>
    <w:basedOn w:val="a1"/>
    <w:uiPriority w:val="59"/>
    <w:rsid w:val="00016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512CA1"/>
    <w:pPr>
      <w:spacing w:after="120"/>
      <w:ind w:left="283"/>
    </w:pPr>
  </w:style>
  <w:style w:type="character" w:customStyle="1" w:styleId="af1">
    <w:name w:val="Основной текст с отступом Знак"/>
    <w:basedOn w:val="a0"/>
    <w:link w:val="af0"/>
    <w:uiPriority w:val="99"/>
    <w:semiHidden/>
    <w:rsid w:val="00512CA1"/>
    <w:rPr>
      <w:rFonts w:ascii="Times New Roman" w:eastAsia="Times New Roman" w:hAnsi="Times New Roman" w:cs="Times New Roman"/>
      <w:color w:val="000000"/>
      <w:sz w:val="28"/>
      <w:szCs w:val="28"/>
      <w:lang w:eastAsia="ru-RU"/>
    </w:rPr>
  </w:style>
  <w:style w:type="paragraph" w:styleId="2">
    <w:name w:val="Body Text 2"/>
    <w:basedOn w:val="a"/>
    <w:link w:val="20"/>
    <w:uiPriority w:val="99"/>
    <w:semiHidden/>
    <w:unhideWhenUsed/>
    <w:rsid w:val="00512CA1"/>
    <w:pPr>
      <w:spacing w:after="120" w:line="480" w:lineRule="auto"/>
    </w:pPr>
  </w:style>
  <w:style w:type="character" w:customStyle="1" w:styleId="20">
    <w:name w:val="Основной текст 2 Знак"/>
    <w:basedOn w:val="a0"/>
    <w:link w:val="2"/>
    <w:uiPriority w:val="99"/>
    <w:semiHidden/>
    <w:rsid w:val="00512CA1"/>
    <w:rPr>
      <w:rFonts w:ascii="Times New Roman" w:eastAsia="Times New Roman" w:hAnsi="Times New Roman" w:cs="Times New Roman"/>
      <w:color w:val="000000"/>
      <w:sz w:val="28"/>
      <w:szCs w:val="28"/>
      <w:lang w:eastAsia="ru-RU"/>
    </w:rPr>
  </w:style>
  <w:style w:type="character" w:customStyle="1" w:styleId="ConsPlusNormal0">
    <w:name w:val="ConsPlusNormal Знак"/>
    <w:link w:val="ConsPlusNormal"/>
    <w:locked/>
    <w:rsid w:val="00512CA1"/>
    <w:rPr>
      <w:rFonts w:ascii="Calibri" w:eastAsia="Times New Roman" w:hAnsi="Calibri" w:cs="Calibri"/>
      <w:szCs w:val="20"/>
      <w:lang w:eastAsia="zh-CN"/>
    </w:rPr>
  </w:style>
  <w:style w:type="character" w:customStyle="1" w:styleId="x-phmenubutton">
    <w:name w:val="x-ph__menu__button"/>
    <w:basedOn w:val="a0"/>
    <w:rsid w:val="00512CA1"/>
  </w:style>
  <w:style w:type="paragraph" w:customStyle="1" w:styleId="pboth">
    <w:name w:val="pboth"/>
    <w:basedOn w:val="a"/>
    <w:rsid w:val="00512CA1"/>
    <w:pPr>
      <w:spacing w:before="100" w:beforeAutospacing="1" w:after="100" w:afterAutospacing="1"/>
    </w:pPr>
    <w:rPr>
      <w:color w:val="auto"/>
      <w:sz w:val="24"/>
      <w:szCs w:val="24"/>
    </w:rPr>
  </w:style>
  <w:style w:type="paragraph" w:customStyle="1" w:styleId="ConsPlusNonformat">
    <w:name w:val="ConsPlusNonformat"/>
    <w:uiPriority w:val="99"/>
    <w:rsid w:val="00512CA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Прижатый влево"/>
    <w:basedOn w:val="a"/>
    <w:next w:val="a"/>
    <w:uiPriority w:val="99"/>
    <w:rsid w:val="00512CA1"/>
    <w:pPr>
      <w:autoSpaceDE w:val="0"/>
      <w:autoSpaceDN w:val="0"/>
      <w:adjustRightInd w:val="0"/>
    </w:pPr>
    <w:rPr>
      <w:rFonts w:ascii="Arial" w:hAnsi="Arial" w:cs="Arial"/>
      <w:color w:val="auto"/>
      <w:sz w:val="24"/>
      <w:szCs w:val="24"/>
    </w:rPr>
  </w:style>
  <w:style w:type="paragraph" w:styleId="HTML">
    <w:name w:val="HTML Preformatted"/>
    <w:basedOn w:val="a"/>
    <w:link w:val="HTML0"/>
    <w:uiPriority w:val="99"/>
    <w:unhideWhenUsed/>
    <w:rsid w:val="0051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rsid w:val="00512CA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hyperlink" Target="https://sudact.ru/law/federalnyi-zakon-ot-27072010-n-210-fz-ob/glava-2/statia-9/" TargetMode="External"/><Relationship Id="rId18" Type="http://schemas.openxmlformats.org/officeDocument/2006/relationships/hyperlink" Target="https://www.zakonrf.info/doc-15934004/"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e.mail.ru/compose?To=scherbakov_eg@nso.ru" TargetMode="External"/><Relationship Id="rId7" Type="http://schemas.openxmlformats.org/officeDocument/2006/relationships/hyperlink" Target="consultantplus://offline/main?base=LAW;n=117337;fld=134;dst=100179" TargetMode="External"/><Relationship Id="rId12" Type="http://schemas.openxmlformats.org/officeDocument/2006/relationships/hyperlink" Target="https://sudact.ru/law/federalnyi-zakon-ot-27072010-n-210-fz-ob/glava-1/statia-1/" TargetMode="External"/><Relationship Id="rId17" Type="http://schemas.openxmlformats.org/officeDocument/2006/relationships/hyperlink" Target="https://www.zakonrf.info/gradostroitelniy-kodeks/6/" TargetMode="External"/><Relationship Id="rId25" Type="http://schemas.openxmlformats.org/officeDocument/2006/relationships/hyperlink" Target="http://pravo.minjust.ru:8080/bigs/showDocument.html?id=313AE05C-60D9-4F9E-8A34-D942808694A8" TargetMode="External"/><Relationship Id="rId2" Type="http://schemas.openxmlformats.org/officeDocument/2006/relationships/styles" Target="styles.xml"/><Relationship Id="rId16" Type="http://schemas.openxmlformats.org/officeDocument/2006/relationships/hyperlink" Target="http://www.mfc-nso.ru" TargetMode="External"/><Relationship Id="rId20" Type="http://schemas.openxmlformats.org/officeDocument/2006/relationships/hyperlink" Target="file:///\\server2\%D0%9E%D0%B1%D0%BC%D0%B5%D0%BD%D0%A3%D0%BF%D1%80%D0%9F%D0%BE%D1%82%D1%80%D0%A1%D1%84\%D0%97%D0%B0%D1%85%D0%B0%D1%80%D0%BE%D0%B2%D0%B0\%D0%A1%D0%9E%D0%92%D0%95%D0%A2\%D0%A1%D0%BE%D0%B2%D0%B5%D1%82%20%D0%BF%D1%80%D0%B5%D0%B4%D0%BF%D1%80%D0%B8%D0%BD%D0%B8%D0%BC%D0%B0%D1%82%D0%B5%D0%BB%D0%B5%D0%B9%20%D0%B4%D0%BE%202019\%D1%81%D0%BE%D0%B2%D0%B5%D1%82%20%D0%BF%D1%80%D0%B5%D0%B4%20%D0%BF%D1%80%D0%B8%D0%BD%D0%B8%D0%BC.%20%D0%BF%D0%B5%D1%80%D0%B2%D0%B8%D1%87%20%D0%BE%D1%82%20%D0%91%D0%BE%D1%87%D0%B0%D1%80%D0%BE%D0%B2%D0%BE%D0%B9\%D0%9F%D1%80%D0%BE%D0%B5%D0%BA%D1%82%20%D0%9F%D0%BE%D0%BB%D0%BE%D0%B6%D0%B5%D0%BD%D0%B8%D1%8F%20%D0%BF%D0%BE%20%D0%94%D0%B8%D0%BD%D1%81%D0%BA%D0%BE%D0%BC%D1%83%20%D1%80%D0%B0%D0%B9%D0%BE%D0%BD%D1%83%20%D0%BA%D0%BE%D1%80%D1%80..rt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20237834" TargetMode="External"/><Relationship Id="rId24" Type="http://schemas.openxmlformats.org/officeDocument/2006/relationships/hyperlink" Target="http://pravo.minjust.ru:8080/bigs/showDocument.html?id=387507C3-B80D-4C0D-9291-8CDC81673F2B" TargetMode="External"/><Relationship Id="rId5" Type="http://schemas.openxmlformats.org/officeDocument/2006/relationships/footnotes" Target="footnotes.xml"/><Relationship Id="rId15" Type="http://schemas.openxmlformats.org/officeDocument/2006/relationships/hyperlink" Target="https://sudact.ru/law/federalnyi-zakon-ot-27072010-n-210-fz-ob/glava-4/statia-16/" TargetMode="External"/><Relationship Id="rId23" Type="http://schemas.openxmlformats.org/officeDocument/2006/relationships/hyperlink" Target="http://pravo.minjust.ru:8080/bigs/showDocument.html?id=313AE05C-60D9-4F9E-8A34-D942808694A8" TargetMode="External"/><Relationship Id="rId28" Type="http://schemas.openxmlformats.org/officeDocument/2006/relationships/fontTable" Target="fontTable.xml"/><Relationship Id="rId10" Type="http://schemas.openxmlformats.org/officeDocument/2006/relationships/hyperlink" Target="http://www.mfc-nso.ru" TargetMode="External"/><Relationship Id="rId19" Type="http://schemas.openxmlformats.org/officeDocument/2006/relationships/hyperlink" Target="file:///\\server2\%D0%9E%D0%B1%D0%BC%D0%B5%D0%BD%D0%A3%D0%BF%D1%80%D0%9F%D0%BE%D1%82%D1%80%D0%A1%D1%84\%D0%97%D0%B0%D1%85%D0%B0%D1%80%D0%BE%D0%B2%D0%B0\%D0%A1%D0%9E%D0%92%D0%95%D0%A2\%D0%A1%D0%BE%D0%B2%D0%B5%D1%82%20%D0%BF%D1%80%D0%B5%D0%B4%D0%BF%D1%80%D0%B8%D0%BD%D0%B8%D0%BC%D0%B0%D1%82%D0%B5%D0%BB%D0%B5%D0%B9%20%D0%B4%D0%BE%202019\%D1%81%D0%BE%D0%B2%D0%B5%D1%82%20%D0%BF%D1%80%D0%B5%D0%B4%20%D0%BF%D1%80%D0%B8%D0%BD%D0%B8%D0%BC.%20%D0%BF%D0%B5%D1%80%D0%B2%D0%B8%D1%87%20%D0%BE%D1%82%20%D0%91%D0%BE%D1%87%D0%B0%D1%80%D0%BE%D0%B2%D0%BE%D0%B9\%D0%9F%D1%80%D0%BE%D0%B5%D0%BA%D1%82%20%D0%9F%D0%BE%D0%BB%D0%BE%D0%B6%D0%B5%D0%BD%D0%B8%D1%8F%20%D0%BF%D0%BE%20%D0%94%D0%B8%D0%BD%D1%81%D0%BA%D0%BE%D0%BC%D1%83%20%D1%80%D0%B0%D0%B9%D0%BE%D0%BD%D1%83%20%D0%BA%D0%BE%D1%80%D1%80..rtf"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sudact.ru/law/federalnyi-zakon-ot-27072010-n-210-fz-ob/glava-4/statia-16/" TargetMode="External"/><Relationship Id="rId22" Type="http://schemas.openxmlformats.org/officeDocument/2006/relationships/hyperlink" Target="http://pravo.minjust.ru:8080/bigs/showDocument.html?id=96E20C02-1B12-465A-B64C-24AA92270007"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21595</Words>
  <Characters>123096</Characters>
  <Application>Microsoft Office Word</Application>
  <DocSecurity>0</DocSecurity>
  <Lines>1025</Lines>
  <Paragraphs>288</Paragraphs>
  <ScaleCrop>false</ScaleCrop>
  <Company>Grizli777</Company>
  <LinksUpToDate>false</LinksUpToDate>
  <CharactersWithSpaces>144403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9</cp:revision>
  <dcterms:created xsi:type="dcterms:W3CDTF">2022-03-09T04:35:00Z</dcterms:created>
  <dcterms:modified xsi:type="dcterms:W3CDTF">2022-05-05T07:14:00Z</dcterms:modified>
</cp:coreProperties>
</file>