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D" w:rsidRPr="003B31B6" w:rsidRDefault="008075DD" w:rsidP="00807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8075DD" w:rsidRDefault="008075DD" w:rsidP="00807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B362B" w:rsidRDefault="005B362B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62B" w:rsidRDefault="005B362B" w:rsidP="00EF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41A" w:rsidRPr="00954C23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2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F341A" w:rsidRPr="00954C23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23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2F341A" w:rsidRPr="00954C23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23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2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F341A" w:rsidRPr="00954C23" w:rsidRDefault="002F341A" w:rsidP="002F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</w:t>
      </w:r>
      <w:r w:rsidRPr="00D7251E">
        <w:rPr>
          <w:rFonts w:ascii="Times New Roman" w:hAnsi="Times New Roman" w:cs="Times New Roman"/>
          <w:sz w:val="24"/>
          <w:szCs w:val="24"/>
        </w:rPr>
        <w:t>того созыва</w:t>
      </w:r>
    </w:p>
    <w:p w:rsidR="002F341A" w:rsidRPr="00954C23" w:rsidRDefault="002F341A" w:rsidP="002F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5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2-я</w:t>
      </w:r>
      <w:r w:rsidRPr="00D7251E">
        <w:rPr>
          <w:rFonts w:ascii="Times New Roman" w:hAnsi="Times New Roman" w:cs="Times New Roman"/>
          <w:sz w:val="24"/>
          <w:szCs w:val="24"/>
        </w:rPr>
        <w:t xml:space="preserve"> внеочередная сессия)</w:t>
      </w:r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tabs>
          <w:tab w:val="left" w:pos="88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251E">
        <w:rPr>
          <w:rFonts w:ascii="Times New Roman" w:hAnsi="Times New Roman" w:cs="Times New Roman"/>
          <w:sz w:val="24"/>
          <w:szCs w:val="24"/>
        </w:rPr>
        <w:t>16 октября 2020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село Николаевка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7251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F341A" w:rsidRDefault="002F341A" w:rsidP="002F3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рассмотрении проекта по инициативному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бюджетированию</w:t>
      </w:r>
      <w:proofErr w:type="spellEnd"/>
    </w:p>
    <w:p w:rsidR="002F341A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41A" w:rsidRDefault="002F341A" w:rsidP="002F3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сельского поселения Николаевского сельсовета Татарского муниципального 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 села Николаевки, Совет депутатов Николаевского сельсовета Татарского района Новосибирской области </w:t>
      </w:r>
    </w:p>
    <w:p w:rsidR="002F341A" w:rsidRDefault="002F341A" w:rsidP="002F3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698C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341A" w:rsidRDefault="002F341A" w:rsidP="002F341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 местном бюджете Николаевского сельсовета Татарского района Новосибирской области необходимые средства на реализацию проекта </w:t>
      </w:r>
      <w:r w:rsidRPr="001A0F05">
        <w:rPr>
          <w:rFonts w:ascii="Times New Roman" w:hAnsi="Times New Roman" w:cs="Times New Roman"/>
          <w:sz w:val="24"/>
          <w:szCs w:val="24"/>
        </w:rPr>
        <w:t>«Благоустройство Детской площадки»</w:t>
      </w:r>
      <w:r>
        <w:rPr>
          <w:rFonts w:ascii="Times New Roman" w:hAnsi="Times New Roman" w:cs="Times New Roman"/>
          <w:sz w:val="24"/>
          <w:szCs w:val="24"/>
        </w:rPr>
        <w:t xml:space="preserve"> в случае прохождения им конкурсного отбора на 2021 год.</w:t>
      </w:r>
    </w:p>
    <w:p w:rsidR="002F341A" w:rsidRDefault="002F341A" w:rsidP="002F34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«Николаевский Вестник» и разместить на официальном сайте администрации в сети интернет.</w:t>
      </w:r>
    </w:p>
    <w:p w:rsidR="002F341A" w:rsidRDefault="002F341A" w:rsidP="002F34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2F341A" w:rsidRDefault="002F341A" w:rsidP="002F341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Pr="001A0F05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0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F341A" w:rsidRPr="001A0F05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05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2F341A" w:rsidRDefault="002F341A" w:rsidP="002F341A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0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1A0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Касека</w:t>
      </w:r>
      <w:proofErr w:type="spellEnd"/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2F341A" w:rsidRDefault="002F341A" w:rsidP="002F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2F341A" w:rsidRPr="00066B6B" w:rsidRDefault="002F341A" w:rsidP="002F341A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06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О.С. Прокопенко</w:t>
      </w:r>
    </w:p>
    <w:p w:rsidR="002F341A" w:rsidRPr="004676D2" w:rsidRDefault="002F341A" w:rsidP="002F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83" w:rsidRPr="001B7040" w:rsidRDefault="00EF2D83" w:rsidP="00EF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50" w:rsidRDefault="00760D50" w:rsidP="00063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lastRenderedPageBreak/>
        <w:t>СОВЕТ ДЕПУТАТОВ НИКОЛАЕВСКОГО СЕЛЬСОВЕТА</w:t>
      </w: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t>ШЕСТОГО СОЗЫВА</w:t>
      </w:r>
    </w:p>
    <w:p w:rsidR="00063EEC" w:rsidRPr="00760D50" w:rsidRDefault="00063EEC" w:rsidP="00063EEC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3EEC" w:rsidRPr="00760D50" w:rsidRDefault="00063EEC" w:rsidP="00063EEC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t>РЕШЕНИЕ</w:t>
      </w:r>
    </w:p>
    <w:p w:rsidR="00063EEC" w:rsidRPr="00760D50" w:rsidRDefault="00063EEC" w:rsidP="00063EEC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t xml:space="preserve">второй сессии </w:t>
      </w: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D50">
        <w:rPr>
          <w:rFonts w:ascii="Times New Roman" w:hAnsi="Times New Roman" w:cs="Times New Roman"/>
        </w:rPr>
        <w:t>16.10.2020                               с.Николаевка                                           № 10</w:t>
      </w: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3EEC" w:rsidRPr="00760D50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50">
        <w:rPr>
          <w:rFonts w:ascii="Times New Roman" w:hAnsi="Times New Roman" w:cs="Times New Roman"/>
          <w:b/>
        </w:rPr>
        <w:t>О внесении изменений в  решение двадцать четвертой  сессии пятого созыва Совета депутатов Николаевского сельсовета Татарского района Новосибирской области от 12.05.2017г. № 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</w:t>
      </w:r>
    </w:p>
    <w:p w:rsidR="00063EEC" w:rsidRPr="002A491A" w:rsidRDefault="00063EEC" w:rsidP="00063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EC" w:rsidRPr="00063EEC" w:rsidRDefault="00063EEC" w:rsidP="00063EEC">
      <w:pPr>
        <w:pStyle w:val="headertext"/>
        <w:spacing w:before="0" w:beforeAutospacing="0" w:after="0" w:afterAutospacing="0"/>
      </w:pPr>
      <w:r w:rsidRPr="00760D50">
        <w:rPr>
          <w:color w:val="000000"/>
          <w:sz w:val="22"/>
          <w:szCs w:val="22"/>
        </w:rPr>
        <w:t>В соответствии с Федеральным законом от 02.03.2007 № 25-ФЗ «О муниципальной службе в Российской Федерации»</w:t>
      </w:r>
      <w:r w:rsidRPr="00760D50">
        <w:rPr>
          <w:bCs/>
          <w:color w:val="000000"/>
          <w:sz w:val="22"/>
          <w:szCs w:val="22"/>
        </w:rPr>
        <w:t xml:space="preserve">, </w:t>
      </w:r>
      <w:r w:rsidRPr="00760D50">
        <w:rPr>
          <w:color w:val="000000"/>
          <w:sz w:val="22"/>
          <w:szCs w:val="22"/>
        </w:rPr>
        <w:t xml:space="preserve">Законом Новосибирской области от 30.10.2007 № 157-ОЗ «О муниципальной службе в Новосибирской области», Постановлением Правительства Новосибирской области </w:t>
      </w:r>
      <w:r w:rsidRPr="00760D50">
        <w:rPr>
          <w:iCs/>
          <w:sz w:val="22"/>
          <w:szCs w:val="22"/>
        </w:rPr>
        <w:t>от</w:t>
      </w:r>
      <w:r w:rsidRPr="00760D50">
        <w:rPr>
          <w:rFonts w:eastAsia="Calibri"/>
          <w:sz w:val="22"/>
          <w:szCs w:val="22"/>
          <w:lang w:eastAsia="en-US"/>
        </w:rPr>
        <w:t xml:space="preserve"> 31.01.2017 № 20-п </w:t>
      </w:r>
      <w:r w:rsidRPr="00760D50">
        <w:rPr>
          <w:iCs/>
          <w:sz w:val="22"/>
          <w:szCs w:val="22"/>
        </w:rPr>
        <w:t>"</w:t>
      </w:r>
      <w:r w:rsidRPr="00760D50">
        <w:rPr>
          <w:sz w:val="22"/>
          <w:szCs w:val="22"/>
        </w:rPr>
        <w:t xml:space="preserve">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 с изменениями</w:t>
      </w:r>
      <w:r w:rsidRPr="00760D50">
        <w:rPr>
          <w:color w:val="000000"/>
          <w:spacing w:val="-1"/>
          <w:sz w:val="22"/>
          <w:szCs w:val="22"/>
        </w:rPr>
        <w:t xml:space="preserve">, </w:t>
      </w:r>
      <w:r w:rsidRPr="00760D50">
        <w:rPr>
          <w:sz w:val="22"/>
          <w:szCs w:val="22"/>
        </w:rPr>
        <w:t>Постановлением Правительства Новосибирской области от 05.10.2020 №429-п «Об увеличении  фондов оплаты труда работников государственных учреждений Новосибирской области, за исключением  категорий работников, определенных Указами Президента Российской Федерации от 07.05.2012 №597 «О мероприятиях по реализации государственной политики», Постановлением Губернатора Новосибирской области от 18.08.2020 №146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 w:rsidRPr="00760D50">
        <w:rPr>
          <w:color w:val="000000"/>
          <w:spacing w:val="-1"/>
          <w:sz w:val="22"/>
          <w:szCs w:val="22"/>
        </w:rPr>
        <w:t xml:space="preserve"> </w:t>
      </w:r>
      <w:r w:rsidRPr="00F14E0A">
        <w:rPr>
          <w:color w:val="000000"/>
          <w:spacing w:val="-1"/>
          <w:sz w:val="22"/>
          <w:szCs w:val="22"/>
        </w:rPr>
        <w:t>Совет депутатов Николаевского сельсовета  Татарского района Новосибирской области</w:t>
      </w:r>
      <w:r w:rsidRPr="00F14E0A">
        <w:rPr>
          <w:sz w:val="22"/>
          <w:szCs w:val="22"/>
        </w:rPr>
        <w:t xml:space="preserve">, </w:t>
      </w:r>
      <w:r w:rsidRPr="00F14E0A">
        <w:rPr>
          <w:b/>
          <w:color w:val="000000"/>
          <w:spacing w:val="-1"/>
          <w:sz w:val="22"/>
          <w:szCs w:val="22"/>
        </w:rPr>
        <w:t>РЕШИЛ:</w:t>
      </w:r>
      <w:r w:rsidRPr="002A491A">
        <w:rPr>
          <w:b/>
          <w:color w:val="000000"/>
        </w:rPr>
        <w:t xml:space="preserve">  </w:t>
      </w:r>
    </w:p>
    <w:p w:rsidR="00063EEC" w:rsidRPr="00F14E0A" w:rsidRDefault="00063EEC" w:rsidP="00063EEC">
      <w:pPr>
        <w:pStyle w:val="teksto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4E0A">
        <w:rPr>
          <w:b/>
          <w:color w:val="000000"/>
          <w:sz w:val="22"/>
          <w:szCs w:val="22"/>
        </w:rPr>
        <w:t xml:space="preserve">1. </w:t>
      </w:r>
      <w:r w:rsidRPr="00F14E0A">
        <w:rPr>
          <w:color w:val="000000"/>
          <w:sz w:val="22"/>
          <w:szCs w:val="22"/>
        </w:rPr>
        <w:t xml:space="preserve">Внести следующие изменения в </w:t>
      </w:r>
      <w:r w:rsidRPr="00F14E0A">
        <w:rPr>
          <w:sz w:val="22"/>
          <w:szCs w:val="22"/>
        </w:rPr>
        <w:t>Положение об оплате труда лиц, замещающих муниципальные должности</w:t>
      </w:r>
      <w:r w:rsidRPr="00F14E0A">
        <w:rPr>
          <w:b/>
          <w:sz w:val="22"/>
          <w:szCs w:val="22"/>
        </w:rPr>
        <w:t xml:space="preserve"> </w:t>
      </w:r>
      <w:r w:rsidRPr="00F14E0A">
        <w:rPr>
          <w:sz w:val="22"/>
          <w:szCs w:val="22"/>
        </w:rPr>
        <w:t>на постоянной основе и муниципальных служащих администрации Николаевского сельсовета Татарского района Новосибирской области</w:t>
      </w:r>
      <w:r w:rsidRPr="00F14E0A">
        <w:rPr>
          <w:color w:val="000000"/>
          <w:sz w:val="22"/>
          <w:szCs w:val="22"/>
        </w:rPr>
        <w:t>:</w:t>
      </w:r>
      <w:r w:rsidRPr="00F14E0A">
        <w:rPr>
          <w:b/>
          <w:sz w:val="22"/>
          <w:szCs w:val="22"/>
        </w:rPr>
        <w:t xml:space="preserve">   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  <w:b/>
        </w:rPr>
      </w:pPr>
      <w:r w:rsidRPr="00F14E0A">
        <w:rPr>
          <w:rFonts w:ascii="Times New Roman" w:hAnsi="Times New Roman" w:cs="Times New Roman"/>
          <w:b/>
        </w:rPr>
        <w:t>1.1. Оплата труда лиц, замещающих муниципальные должности: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</w:rPr>
      </w:pPr>
      <w:r w:rsidRPr="00F14E0A">
        <w:rPr>
          <w:rFonts w:ascii="Times New Roman" w:hAnsi="Times New Roman" w:cs="Times New Roman"/>
        </w:rPr>
        <w:t xml:space="preserve">1.1. В  пункт 2.2. части 2 цифры "2608" заменить  цифрами  "2687" 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</w:rPr>
      </w:pPr>
      <w:r w:rsidRPr="00F14E0A">
        <w:rPr>
          <w:rFonts w:ascii="Times New Roman" w:hAnsi="Times New Roman" w:cs="Times New Roman"/>
          <w:b/>
        </w:rPr>
        <w:t>1</w:t>
      </w:r>
      <w:r w:rsidRPr="00F14E0A">
        <w:rPr>
          <w:rFonts w:ascii="Times New Roman" w:hAnsi="Times New Roman" w:cs="Times New Roman"/>
        </w:rPr>
        <w:t>.</w:t>
      </w:r>
      <w:r w:rsidRPr="00F14E0A">
        <w:rPr>
          <w:rFonts w:ascii="Times New Roman" w:hAnsi="Times New Roman" w:cs="Times New Roman"/>
          <w:b/>
        </w:rPr>
        <w:t>2. В методике  формирования расходов на оплату труда муниципальных служащих</w:t>
      </w:r>
      <w:r w:rsidRPr="00F14E0A">
        <w:rPr>
          <w:rFonts w:ascii="Times New Roman" w:hAnsi="Times New Roman" w:cs="Times New Roman"/>
        </w:rPr>
        <w:t xml:space="preserve"> :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</w:rPr>
      </w:pPr>
      <w:r w:rsidRPr="00F14E0A">
        <w:rPr>
          <w:rFonts w:ascii="Times New Roman" w:hAnsi="Times New Roman" w:cs="Times New Roman"/>
        </w:rPr>
        <w:t>1 2.1.  В пункте 3.2. части 3 цифры "2608" заменить  цифрами  "2687"</w:t>
      </w:r>
      <w:r w:rsidRPr="00F14E0A">
        <w:rPr>
          <w:rFonts w:ascii="Times New Roman" w:hAnsi="Times New Roman" w:cs="Times New Roman"/>
          <w:b/>
        </w:rPr>
        <w:t xml:space="preserve">  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  <w:b/>
        </w:rPr>
      </w:pPr>
      <w:r w:rsidRPr="00F14E0A">
        <w:rPr>
          <w:rFonts w:ascii="Times New Roman" w:hAnsi="Times New Roman" w:cs="Times New Roman"/>
          <w:b/>
        </w:rPr>
        <w:t>1.3. Оплата труда муниципальных служащих:</w:t>
      </w:r>
    </w:p>
    <w:p w:rsidR="00063EEC" w:rsidRPr="00F14E0A" w:rsidRDefault="00063EEC" w:rsidP="00063EE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4E0A">
        <w:rPr>
          <w:rFonts w:ascii="Times New Roman" w:hAnsi="Times New Roman" w:cs="Times New Roman"/>
          <w:color w:val="000000"/>
        </w:rPr>
        <w:t>1.3.1.  В пункте 3.5. части 3 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размерах:</w:t>
      </w:r>
    </w:p>
    <w:tbl>
      <w:tblPr>
        <w:tblW w:w="0" w:type="auto"/>
        <w:tblInd w:w="-10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61"/>
        <w:gridCol w:w="5564"/>
      </w:tblGrid>
      <w:tr w:rsidR="00063EEC" w:rsidRPr="00063EEC" w:rsidTr="00063EEC">
        <w:trPr>
          <w:trHeight w:val="248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классного чина</w:t>
            </w:r>
          </w:p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служащих</w:t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063EEC" w:rsidRPr="00063EEC" w:rsidTr="00063EEC">
        <w:trPr>
          <w:trHeight w:val="248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</w:tr>
      <w:tr w:rsidR="00063EEC" w:rsidRPr="00063EEC" w:rsidTr="00063EEC">
        <w:trPr>
          <w:trHeight w:val="248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</w:tr>
      <w:tr w:rsidR="00063EEC" w:rsidRPr="00063EEC" w:rsidTr="00063EEC">
        <w:trPr>
          <w:trHeight w:val="248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EEC" w:rsidRPr="00063EEC" w:rsidRDefault="00063EEC" w:rsidP="0013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</w:tr>
    </w:tbl>
    <w:p w:rsidR="00063EEC" w:rsidRPr="00760D50" w:rsidRDefault="00063EEC" w:rsidP="00063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lang w:eastAsia="en-US"/>
        </w:rPr>
      </w:pPr>
      <w:r w:rsidRPr="00760D50">
        <w:rPr>
          <w:rFonts w:ascii="Times New Roman" w:hAnsi="Times New Roman" w:cs="Times New Roman"/>
          <w:b/>
          <w:color w:val="000000"/>
          <w:lang w:eastAsia="en-US"/>
        </w:rPr>
        <w:t>2.</w:t>
      </w:r>
      <w:r w:rsidRPr="00760D50">
        <w:rPr>
          <w:rFonts w:ascii="Times New Roman" w:hAnsi="Times New Roman" w:cs="Times New Roman"/>
          <w:color w:val="000000"/>
          <w:lang w:eastAsia="en-US"/>
        </w:rPr>
        <w:t xml:space="preserve"> 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"Николаевский Вестник".</w:t>
      </w:r>
    </w:p>
    <w:p w:rsidR="00063EEC" w:rsidRPr="00760D50" w:rsidRDefault="00063EEC" w:rsidP="00063E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</w:rPr>
      </w:pPr>
    </w:p>
    <w:p w:rsidR="00063EEC" w:rsidRPr="00760D50" w:rsidRDefault="00063EEC" w:rsidP="00063EE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760D50">
        <w:rPr>
          <w:rFonts w:ascii="Times New Roman" w:hAnsi="Times New Roman" w:cs="Times New Roman"/>
          <w:bCs/>
        </w:rPr>
        <w:t>Глава  Николаевского сельсовета                                       О.С. Прокопенко</w:t>
      </w:r>
    </w:p>
    <w:p w:rsidR="00063EEC" w:rsidRPr="00760D50" w:rsidRDefault="00063EEC" w:rsidP="00063E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F2D83" w:rsidRPr="00760D50" w:rsidRDefault="00063EEC" w:rsidP="00760D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760D50">
        <w:rPr>
          <w:rFonts w:ascii="Times New Roman" w:hAnsi="Times New Roman" w:cs="Times New Roman"/>
          <w:bCs/>
        </w:rPr>
        <w:t xml:space="preserve">Председатель Совета депутатов                                          А.Н. </w:t>
      </w:r>
      <w:proofErr w:type="spellStart"/>
      <w:r w:rsidRPr="00760D50">
        <w:rPr>
          <w:rFonts w:ascii="Times New Roman" w:hAnsi="Times New Roman" w:cs="Times New Roman"/>
          <w:bCs/>
        </w:rPr>
        <w:t>Касек</w:t>
      </w:r>
      <w:r w:rsidR="00760D50" w:rsidRPr="00760D50">
        <w:rPr>
          <w:rFonts w:ascii="Times New Roman" w:hAnsi="Times New Roman" w:cs="Times New Roman"/>
          <w:bCs/>
        </w:rPr>
        <w:t>а</w:t>
      </w:r>
      <w:proofErr w:type="spellEnd"/>
      <w:r w:rsidR="00EF2D83" w:rsidRPr="00760D5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F2D83" w:rsidRDefault="00EF2D83" w:rsidP="00E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EED" w:rsidRPr="00ED6328" w:rsidRDefault="001F5EED" w:rsidP="001F5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</w:t>
      </w:r>
      <w:r w:rsidR="002F341A">
        <w:rPr>
          <w:rFonts w:ascii="Times New Roman" w:hAnsi="Times New Roman" w:cs="Times New Roman"/>
          <w:sz w:val="20"/>
          <w:szCs w:val="20"/>
          <w:u w:val="single"/>
        </w:rPr>
        <w:t>здание                        16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октября  2020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10 - </w:t>
      </w:r>
      <w:r w:rsidR="002F341A">
        <w:rPr>
          <w:rFonts w:ascii="Times New Roman" w:hAnsi="Times New Roman" w:cs="Times New Roman"/>
          <w:sz w:val="20"/>
          <w:szCs w:val="20"/>
          <w:u w:val="single"/>
        </w:rPr>
        <w:t>16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.10.2020  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1F5EED" w:rsidRPr="003B31B6" w:rsidRDefault="001F5EED" w:rsidP="001F5E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EF2D83" w:rsidRPr="00F14E0A" w:rsidRDefault="001F5EED" w:rsidP="00F14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EF2D83" w:rsidRPr="00F14E0A" w:rsidSect="005B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A70FE8"/>
    <w:multiLevelType w:val="hybridMultilevel"/>
    <w:tmpl w:val="56F0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298E"/>
    <w:multiLevelType w:val="hybridMultilevel"/>
    <w:tmpl w:val="73D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D83"/>
    <w:rsid w:val="00063EEC"/>
    <w:rsid w:val="001F5EED"/>
    <w:rsid w:val="002F341A"/>
    <w:rsid w:val="005B362B"/>
    <w:rsid w:val="00760D50"/>
    <w:rsid w:val="008075DD"/>
    <w:rsid w:val="00DC4C6F"/>
    <w:rsid w:val="00EF2D83"/>
    <w:rsid w:val="00F1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6F"/>
  </w:style>
  <w:style w:type="paragraph" w:styleId="2">
    <w:name w:val="heading 2"/>
    <w:basedOn w:val="a"/>
    <w:next w:val="a"/>
    <w:link w:val="20"/>
    <w:qFormat/>
    <w:rsid w:val="00063EEC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63EEC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tekstob">
    <w:name w:val="tekstob"/>
    <w:basedOn w:val="a"/>
    <w:rsid w:val="000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063EEC"/>
  </w:style>
  <w:style w:type="paragraph" w:customStyle="1" w:styleId="headertext">
    <w:name w:val="headertext"/>
    <w:basedOn w:val="a"/>
    <w:rsid w:val="000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dcterms:created xsi:type="dcterms:W3CDTF">2020-10-19T08:27:00Z</dcterms:created>
  <dcterms:modified xsi:type="dcterms:W3CDTF">2020-10-19T08:53:00Z</dcterms:modified>
</cp:coreProperties>
</file>