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7" w:rsidRPr="005F68DC" w:rsidRDefault="00380FC7" w:rsidP="00470FC5">
      <w:pPr>
        <w:spacing w:after="0" w:line="240" w:lineRule="auto"/>
        <w:ind w:firstLine="720"/>
        <w:jc w:val="center"/>
        <w:rPr>
          <w:rFonts w:ascii="Times New Roman" w:hAnsi="Times New Roman" w:cs="Times New Roman"/>
        </w:rPr>
      </w:pPr>
      <w:r w:rsidRPr="005F68DC">
        <w:rPr>
          <w:rFonts w:ascii="Times New Roman" w:hAnsi="Times New Roman" w:cs="Times New Roman"/>
        </w:rPr>
        <w:t xml:space="preserve">                                             </w:t>
      </w:r>
      <w:r w:rsidR="00D46CF1" w:rsidRPr="005F68DC">
        <w:rPr>
          <w:rFonts w:ascii="Times New Roman" w:hAnsi="Times New Roman" w:cs="Times New Roman"/>
        </w:rPr>
        <w:t xml:space="preserve">                         Принят</w:t>
      </w:r>
    </w:p>
    <w:p w:rsidR="00380FC7" w:rsidRPr="005F68DC" w:rsidRDefault="00380FC7" w:rsidP="00C531D8">
      <w:pPr>
        <w:tabs>
          <w:tab w:val="left" w:pos="3969"/>
        </w:tabs>
        <w:spacing w:after="0" w:line="240" w:lineRule="auto"/>
        <w:ind w:firstLine="720"/>
        <w:jc w:val="right"/>
        <w:rPr>
          <w:rFonts w:ascii="Times New Roman" w:hAnsi="Times New Roman" w:cs="Times New Roman"/>
        </w:rPr>
      </w:pPr>
      <w:r w:rsidRPr="005F68DC">
        <w:rPr>
          <w:rFonts w:ascii="Times New Roman" w:hAnsi="Times New Roman" w:cs="Times New Roman"/>
        </w:rPr>
        <w:t>Решением 54 сессии Совета депутатов</w:t>
      </w:r>
    </w:p>
    <w:p w:rsidR="00380FC7" w:rsidRPr="005F68DC" w:rsidRDefault="00380FC7" w:rsidP="00470FC5">
      <w:pPr>
        <w:spacing w:after="0" w:line="240" w:lineRule="auto"/>
        <w:ind w:firstLine="720"/>
        <w:jc w:val="center"/>
        <w:rPr>
          <w:rFonts w:ascii="Times New Roman" w:hAnsi="Times New Roman" w:cs="Times New Roman"/>
        </w:rPr>
      </w:pPr>
      <w:r w:rsidRPr="005F68DC">
        <w:rPr>
          <w:rFonts w:ascii="Times New Roman" w:hAnsi="Times New Roman" w:cs="Times New Roman"/>
        </w:rPr>
        <w:t xml:space="preserve">                                             </w:t>
      </w:r>
      <w:r w:rsidR="00D46CF1" w:rsidRPr="005F68DC">
        <w:rPr>
          <w:rFonts w:ascii="Times New Roman" w:hAnsi="Times New Roman" w:cs="Times New Roman"/>
        </w:rPr>
        <w:t xml:space="preserve">                       Николаевского   сельсовета Татарского района</w:t>
      </w:r>
    </w:p>
    <w:p w:rsidR="00380FC7" w:rsidRPr="005F68DC" w:rsidRDefault="00380FC7" w:rsidP="00470FC5">
      <w:pPr>
        <w:spacing w:after="0" w:line="240" w:lineRule="auto"/>
        <w:ind w:firstLine="720"/>
        <w:jc w:val="right"/>
        <w:rPr>
          <w:rFonts w:ascii="Times New Roman" w:hAnsi="Times New Roman" w:cs="Times New Roman"/>
        </w:rPr>
      </w:pPr>
      <w:r w:rsidRPr="005F68DC">
        <w:rPr>
          <w:rFonts w:ascii="Times New Roman" w:hAnsi="Times New Roman" w:cs="Times New Roman"/>
        </w:rPr>
        <w:t>Новосибирской области  4 созыва</w:t>
      </w:r>
    </w:p>
    <w:p w:rsidR="00380FC7" w:rsidRPr="005F68DC" w:rsidRDefault="00380FC7" w:rsidP="00470FC5">
      <w:pPr>
        <w:spacing w:after="0" w:line="240" w:lineRule="auto"/>
        <w:ind w:firstLine="720"/>
        <w:jc w:val="center"/>
        <w:rPr>
          <w:rFonts w:ascii="Times New Roman" w:hAnsi="Times New Roman" w:cs="Times New Roman"/>
        </w:rPr>
      </w:pPr>
      <w:r w:rsidRPr="005F68DC">
        <w:rPr>
          <w:rFonts w:ascii="Times New Roman" w:hAnsi="Times New Roman" w:cs="Times New Roman"/>
        </w:rPr>
        <w:t xml:space="preserve">                                                                                    от 01.04.2015 г. № 134</w:t>
      </w:r>
    </w:p>
    <w:p w:rsidR="00380FC7" w:rsidRPr="00AC5390" w:rsidRDefault="00380FC7" w:rsidP="00C531D8">
      <w:pPr>
        <w:tabs>
          <w:tab w:val="left" w:pos="5245"/>
          <w:tab w:val="left" w:pos="5387"/>
        </w:tabs>
        <w:spacing w:after="0" w:line="240" w:lineRule="auto"/>
        <w:ind w:firstLine="720"/>
        <w:jc w:val="right"/>
        <w:rPr>
          <w:rFonts w:ascii="Times New Roman" w:hAnsi="Times New Roman" w:cs="Times New Roman"/>
        </w:rPr>
      </w:pPr>
      <w:r w:rsidRPr="00380FC7">
        <w:rPr>
          <w:rFonts w:ascii="Times New Roman" w:hAnsi="Times New Roman" w:cs="Times New Roman"/>
          <w:sz w:val="24"/>
          <w:szCs w:val="24"/>
        </w:rPr>
        <w:t xml:space="preserve">                                                                      </w:t>
      </w:r>
      <w:r w:rsidRPr="00AC5390">
        <w:rPr>
          <w:rFonts w:ascii="Times New Roman" w:hAnsi="Times New Roman" w:cs="Times New Roman"/>
        </w:rPr>
        <w:t>Изменения внесены решением 56 сессии</w:t>
      </w:r>
    </w:p>
    <w:p w:rsidR="00380FC7" w:rsidRPr="00AC5390" w:rsidRDefault="00380FC7" w:rsidP="00C531D8">
      <w:pPr>
        <w:tabs>
          <w:tab w:val="left" w:pos="4820"/>
        </w:tabs>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Совета депутатов Николаевского </w:t>
      </w:r>
      <w:r w:rsidR="00C531D8" w:rsidRPr="00AC5390">
        <w:rPr>
          <w:rFonts w:ascii="Times New Roman" w:hAnsi="Times New Roman" w:cs="Times New Roman"/>
        </w:rPr>
        <w:t>сельсовета</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w:t>
      </w:r>
      <w:r w:rsidR="00C531D8" w:rsidRPr="00AC5390">
        <w:rPr>
          <w:rFonts w:ascii="Times New Roman" w:hAnsi="Times New Roman" w:cs="Times New Roman"/>
        </w:rPr>
        <w:t xml:space="preserve">                           </w:t>
      </w:r>
      <w:r w:rsidRPr="00AC5390">
        <w:rPr>
          <w:rFonts w:ascii="Times New Roman" w:hAnsi="Times New Roman" w:cs="Times New Roman"/>
        </w:rPr>
        <w:t>Татарского района</w:t>
      </w:r>
      <w:r w:rsidR="00C531D8" w:rsidRPr="00AC5390">
        <w:rPr>
          <w:rFonts w:ascii="Times New Roman" w:hAnsi="Times New Roman" w:cs="Times New Roman"/>
        </w:rPr>
        <w:t xml:space="preserve"> Новосибирской области  4 созыва</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w:t>
      </w:r>
      <w:r w:rsidR="00C531D8" w:rsidRPr="00AC5390">
        <w:rPr>
          <w:rFonts w:ascii="Times New Roman" w:hAnsi="Times New Roman" w:cs="Times New Roman"/>
        </w:rPr>
        <w:t xml:space="preserve">                               </w:t>
      </w:r>
      <w:r w:rsidRPr="00AC5390">
        <w:rPr>
          <w:rFonts w:ascii="Times New Roman" w:hAnsi="Times New Roman" w:cs="Times New Roman"/>
        </w:rPr>
        <w:t>от 08.06.2015 г. № 136</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Изменения внесены решением 6 сессии</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Совета депутатов Николаевского </w:t>
      </w:r>
      <w:r w:rsidR="00C531D8" w:rsidRPr="00AC5390">
        <w:rPr>
          <w:rFonts w:ascii="Times New Roman" w:hAnsi="Times New Roman" w:cs="Times New Roman"/>
        </w:rPr>
        <w:t>сельсовета</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w:t>
      </w:r>
      <w:r w:rsidR="00C531D8" w:rsidRPr="00AC5390">
        <w:rPr>
          <w:rFonts w:ascii="Times New Roman" w:hAnsi="Times New Roman" w:cs="Times New Roman"/>
        </w:rPr>
        <w:t xml:space="preserve"> Новосибирской области  5 созыва</w:t>
      </w:r>
      <w:r w:rsidRPr="00AC5390">
        <w:rPr>
          <w:rFonts w:ascii="Times New Roman" w:hAnsi="Times New Roman" w:cs="Times New Roman"/>
        </w:rPr>
        <w:t xml:space="preserve">                                                      </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от 29.02.2016 г. № 28</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Изменения внесены решением 14 сессии</w:t>
      </w:r>
    </w:p>
    <w:p w:rsidR="00C531D8" w:rsidRPr="00AC5390" w:rsidRDefault="00380FC7"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w:t>
      </w:r>
      <w:r w:rsidR="00C531D8" w:rsidRPr="00AC5390">
        <w:rPr>
          <w:rFonts w:ascii="Times New Roman" w:hAnsi="Times New Roman" w:cs="Times New Roman"/>
        </w:rPr>
        <w:t>Совета депутатов Николаевского сельсовета</w:t>
      </w:r>
    </w:p>
    <w:p w:rsidR="00380FC7" w:rsidRPr="00AC5390" w:rsidRDefault="00C531D8"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Новосибирской области  5 созыва</w:t>
      </w:r>
      <w:r w:rsidR="00380FC7" w:rsidRPr="00AC5390">
        <w:rPr>
          <w:rFonts w:ascii="Times New Roman" w:hAnsi="Times New Roman" w:cs="Times New Roman"/>
        </w:rPr>
        <w:t xml:space="preserve">                                 от 09.09.2016 г. № 42                                                             </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Изменения внесены решением 27 сессии</w:t>
      </w:r>
    </w:p>
    <w:p w:rsidR="00C531D8" w:rsidRPr="00AC5390" w:rsidRDefault="00380FC7"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w:t>
      </w:r>
      <w:r w:rsidR="00C531D8" w:rsidRPr="00AC5390">
        <w:rPr>
          <w:rFonts w:ascii="Times New Roman" w:hAnsi="Times New Roman" w:cs="Times New Roman"/>
        </w:rPr>
        <w:t>Совета депутатов Николаевского сельсовета</w:t>
      </w:r>
    </w:p>
    <w:p w:rsidR="00380FC7" w:rsidRPr="00AC5390" w:rsidRDefault="00C531D8"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Новосибирской области  5 созыва</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от 02.08.2017 г. № 73</w:t>
      </w:r>
    </w:p>
    <w:p w:rsidR="00380FC7" w:rsidRPr="00AC5390" w:rsidRDefault="00380FC7"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Изменения внесены решением 43 сессии</w:t>
      </w:r>
    </w:p>
    <w:p w:rsidR="00C531D8" w:rsidRPr="00AC5390" w:rsidRDefault="00380FC7"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w:t>
      </w:r>
      <w:r w:rsidR="00C531D8" w:rsidRPr="00AC5390">
        <w:rPr>
          <w:rFonts w:ascii="Times New Roman" w:hAnsi="Times New Roman" w:cs="Times New Roman"/>
        </w:rPr>
        <w:t>Совета депутатов Николаевского сельсовета</w:t>
      </w:r>
    </w:p>
    <w:p w:rsidR="00380FC7" w:rsidRPr="00AC5390" w:rsidRDefault="00C531D8"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Новосибирской области  5 созыва</w:t>
      </w:r>
      <w:r w:rsidR="00380FC7" w:rsidRPr="00AC5390">
        <w:rPr>
          <w:rFonts w:ascii="Times New Roman" w:hAnsi="Times New Roman" w:cs="Times New Roman"/>
        </w:rPr>
        <w:t xml:space="preserve">                                    от 29.06.2018 г. № 102</w:t>
      </w:r>
    </w:p>
    <w:p w:rsidR="00127E0F" w:rsidRPr="00AC5390" w:rsidRDefault="00127E0F" w:rsidP="008433AB">
      <w:pPr>
        <w:spacing w:after="0" w:line="240" w:lineRule="auto"/>
        <w:ind w:firstLine="720"/>
        <w:jc w:val="right"/>
        <w:rPr>
          <w:rFonts w:ascii="Times New Roman" w:hAnsi="Times New Roman" w:cs="Times New Roman"/>
        </w:rPr>
      </w:pPr>
      <w:r w:rsidRPr="00AC5390">
        <w:rPr>
          <w:rFonts w:ascii="Times New Roman" w:hAnsi="Times New Roman" w:cs="Times New Roman"/>
        </w:rPr>
        <w:t>Изменения внесены решением 47 сессии</w:t>
      </w:r>
    </w:p>
    <w:p w:rsidR="00C531D8" w:rsidRPr="00AC5390" w:rsidRDefault="00127E0F"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w:t>
      </w:r>
      <w:r w:rsidR="00C531D8" w:rsidRPr="00AC5390">
        <w:rPr>
          <w:rFonts w:ascii="Times New Roman" w:hAnsi="Times New Roman" w:cs="Times New Roman"/>
        </w:rPr>
        <w:t>Совета депутатов Николаевского сельсовета</w:t>
      </w:r>
    </w:p>
    <w:p w:rsidR="00127E0F" w:rsidRPr="00AC5390" w:rsidRDefault="00C531D8"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Новосибирской области  5 созыва</w:t>
      </w:r>
      <w:r w:rsidR="00127E0F" w:rsidRPr="00AC5390">
        <w:rPr>
          <w:rFonts w:ascii="Times New Roman" w:hAnsi="Times New Roman" w:cs="Times New Roman"/>
        </w:rPr>
        <w:t xml:space="preserve">                                    от 05.10.2018 г. № 110</w:t>
      </w:r>
    </w:p>
    <w:p w:rsidR="002F7B21" w:rsidRPr="00AC5390" w:rsidRDefault="002F7B21" w:rsidP="002F7B21">
      <w:pPr>
        <w:spacing w:after="0" w:line="240" w:lineRule="auto"/>
        <w:ind w:firstLine="720"/>
        <w:jc w:val="right"/>
        <w:rPr>
          <w:rFonts w:ascii="Times New Roman" w:hAnsi="Times New Roman" w:cs="Times New Roman"/>
        </w:rPr>
      </w:pPr>
      <w:r w:rsidRPr="00AC5390">
        <w:rPr>
          <w:rFonts w:ascii="Times New Roman" w:hAnsi="Times New Roman" w:cs="Times New Roman"/>
        </w:rPr>
        <w:t>Изменения внесены решением 50 сессии</w:t>
      </w:r>
    </w:p>
    <w:p w:rsidR="00C531D8" w:rsidRPr="00AC5390" w:rsidRDefault="002F7B21"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w:t>
      </w:r>
      <w:r w:rsidR="00C531D8" w:rsidRPr="00AC5390">
        <w:rPr>
          <w:rFonts w:ascii="Times New Roman" w:hAnsi="Times New Roman" w:cs="Times New Roman"/>
        </w:rPr>
        <w:t>Совета депутатов Николаевского сельсовета</w:t>
      </w:r>
    </w:p>
    <w:p w:rsidR="002F7B21" w:rsidRPr="00AC5390" w:rsidRDefault="00C531D8"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Новосибирской области  5 созыва</w:t>
      </w:r>
      <w:r w:rsidR="002F7B21" w:rsidRPr="00AC5390">
        <w:rPr>
          <w:rFonts w:ascii="Times New Roman" w:hAnsi="Times New Roman" w:cs="Times New Roman"/>
        </w:rPr>
        <w:t xml:space="preserve">                                    от 24.12.2018 г. № 122</w:t>
      </w:r>
    </w:p>
    <w:p w:rsidR="007824B0" w:rsidRPr="00AC5390" w:rsidRDefault="007824B0" w:rsidP="007824B0">
      <w:pPr>
        <w:spacing w:after="0" w:line="240" w:lineRule="auto"/>
        <w:ind w:firstLine="720"/>
        <w:jc w:val="right"/>
        <w:rPr>
          <w:rFonts w:ascii="Times New Roman" w:hAnsi="Times New Roman" w:cs="Times New Roman"/>
        </w:rPr>
      </w:pPr>
      <w:r w:rsidRPr="00AC5390">
        <w:rPr>
          <w:rFonts w:ascii="Times New Roman" w:hAnsi="Times New Roman" w:cs="Times New Roman"/>
        </w:rPr>
        <w:t>Изменения внесены решением 52 сессии</w:t>
      </w:r>
    </w:p>
    <w:p w:rsidR="00C531D8" w:rsidRPr="00AC5390" w:rsidRDefault="007824B0"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w:t>
      </w:r>
      <w:r w:rsidR="00C531D8" w:rsidRPr="00AC5390">
        <w:rPr>
          <w:rFonts w:ascii="Times New Roman" w:hAnsi="Times New Roman" w:cs="Times New Roman"/>
        </w:rPr>
        <w:t>Совета депутатов Николаевского сельсовета</w:t>
      </w:r>
    </w:p>
    <w:p w:rsidR="007824B0" w:rsidRPr="00AC5390" w:rsidRDefault="00C531D8"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Новосибирской области  5 созыва</w:t>
      </w:r>
    </w:p>
    <w:p w:rsidR="007824B0" w:rsidRPr="00AC5390" w:rsidRDefault="007824B0" w:rsidP="007824B0">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от 22.03.2019 г. № 129</w:t>
      </w:r>
    </w:p>
    <w:p w:rsidR="00D46CF1" w:rsidRPr="00AC5390" w:rsidRDefault="00D46CF1" w:rsidP="00D46CF1">
      <w:pPr>
        <w:spacing w:after="0" w:line="240" w:lineRule="auto"/>
        <w:ind w:firstLine="720"/>
        <w:jc w:val="right"/>
        <w:rPr>
          <w:rFonts w:ascii="Times New Roman" w:hAnsi="Times New Roman" w:cs="Times New Roman"/>
        </w:rPr>
      </w:pPr>
      <w:r w:rsidRPr="00AC5390">
        <w:rPr>
          <w:rFonts w:ascii="Times New Roman" w:hAnsi="Times New Roman" w:cs="Times New Roman"/>
        </w:rPr>
        <w:t>Изменения внесены решением 58 сессии</w:t>
      </w:r>
    </w:p>
    <w:p w:rsidR="00C531D8" w:rsidRPr="00AC5390" w:rsidRDefault="00D46CF1"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w:t>
      </w:r>
      <w:r w:rsidR="00C531D8" w:rsidRPr="00AC5390">
        <w:rPr>
          <w:rFonts w:ascii="Times New Roman" w:hAnsi="Times New Roman" w:cs="Times New Roman"/>
        </w:rPr>
        <w:t>Совета депутатов Николаевского сельсовета</w:t>
      </w:r>
    </w:p>
    <w:p w:rsidR="00D46CF1" w:rsidRPr="00AC5390" w:rsidRDefault="00C531D8" w:rsidP="00C531D8">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Новосибирской области  5 созыва</w:t>
      </w:r>
    </w:p>
    <w:p w:rsidR="00D46CF1" w:rsidRPr="00AC5390" w:rsidRDefault="00D46CF1" w:rsidP="00D46CF1">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от 23.08.2019 г. № 152</w:t>
      </w:r>
    </w:p>
    <w:p w:rsidR="00F95601" w:rsidRPr="00AC5390" w:rsidRDefault="00F95601" w:rsidP="00F95601">
      <w:pPr>
        <w:spacing w:after="0" w:line="240" w:lineRule="auto"/>
        <w:ind w:firstLine="720"/>
        <w:jc w:val="right"/>
        <w:rPr>
          <w:rFonts w:ascii="Times New Roman" w:hAnsi="Times New Roman" w:cs="Times New Roman"/>
        </w:rPr>
      </w:pPr>
      <w:r w:rsidRPr="00AC5390">
        <w:rPr>
          <w:rFonts w:ascii="Times New Roman" w:hAnsi="Times New Roman" w:cs="Times New Roman"/>
        </w:rPr>
        <w:t>Изменения внесены решением 62 сессии</w:t>
      </w:r>
    </w:p>
    <w:p w:rsidR="00F95601" w:rsidRPr="00AC5390" w:rsidRDefault="00F95601" w:rsidP="00F95601">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Совета депутатов Николаевского сельсовета</w:t>
      </w:r>
    </w:p>
    <w:p w:rsidR="00F95601" w:rsidRPr="00AC5390" w:rsidRDefault="00F95601" w:rsidP="00F95601">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Новосибирской области  5 созыва</w:t>
      </w:r>
    </w:p>
    <w:p w:rsidR="00F95601" w:rsidRPr="00AC5390" w:rsidRDefault="00F95601" w:rsidP="00F95601">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от 27.12.2019 г. № 169</w:t>
      </w:r>
    </w:p>
    <w:p w:rsidR="008250AB" w:rsidRPr="00AC5390" w:rsidRDefault="008250AB" w:rsidP="008250AB">
      <w:pPr>
        <w:spacing w:after="0" w:line="240" w:lineRule="auto"/>
        <w:ind w:firstLine="720"/>
        <w:jc w:val="right"/>
        <w:rPr>
          <w:rFonts w:ascii="Times New Roman" w:hAnsi="Times New Roman" w:cs="Times New Roman"/>
        </w:rPr>
      </w:pPr>
      <w:r w:rsidRPr="00AC5390">
        <w:rPr>
          <w:rFonts w:ascii="Times New Roman" w:hAnsi="Times New Roman" w:cs="Times New Roman"/>
        </w:rPr>
        <w:t>Изменения внесены решением 66 сессии</w:t>
      </w:r>
    </w:p>
    <w:p w:rsidR="008250AB" w:rsidRPr="00AC5390" w:rsidRDefault="008250AB" w:rsidP="008250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Совета депутатов Николаевского сельсовета</w:t>
      </w:r>
    </w:p>
    <w:p w:rsidR="008250AB" w:rsidRPr="00AC5390" w:rsidRDefault="008250AB" w:rsidP="008250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Новосибирской области  5 созыва</w:t>
      </w:r>
    </w:p>
    <w:p w:rsidR="00380FC7" w:rsidRDefault="008250AB" w:rsidP="008250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от 29.05.2020 г. № 185</w:t>
      </w:r>
    </w:p>
    <w:p w:rsidR="00AC5390" w:rsidRPr="00AC5390" w:rsidRDefault="00AC5390" w:rsidP="00AC5390">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Изменения внесены решением </w:t>
      </w:r>
      <w:r w:rsidR="003061F0">
        <w:rPr>
          <w:rFonts w:ascii="Times New Roman" w:hAnsi="Times New Roman" w:cs="Times New Roman"/>
        </w:rPr>
        <w:t>3</w:t>
      </w:r>
      <w:r w:rsidRPr="00AC5390">
        <w:rPr>
          <w:rFonts w:ascii="Times New Roman" w:hAnsi="Times New Roman" w:cs="Times New Roman"/>
        </w:rPr>
        <w:t xml:space="preserve"> сессии</w:t>
      </w:r>
    </w:p>
    <w:p w:rsidR="00AC5390" w:rsidRPr="00AC5390" w:rsidRDefault="00AC5390" w:rsidP="00AC5390">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Совета депутатов Николаевского сельсовета</w:t>
      </w:r>
    </w:p>
    <w:p w:rsidR="00AC5390" w:rsidRPr="00AC5390" w:rsidRDefault="00AC5390" w:rsidP="00AC5390">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Татарского района </w:t>
      </w:r>
      <w:r>
        <w:rPr>
          <w:rFonts w:ascii="Times New Roman" w:hAnsi="Times New Roman" w:cs="Times New Roman"/>
        </w:rPr>
        <w:t>Новосибирской области  6</w:t>
      </w:r>
      <w:r w:rsidRPr="00AC5390">
        <w:rPr>
          <w:rFonts w:ascii="Times New Roman" w:hAnsi="Times New Roman" w:cs="Times New Roman"/>
        </w:rPr>
        <w:t xml:space="preserve"> созыва</w:t>
      </w:r>
    </w:p>
    <w:p w:rsidR="00AC5390" w:rsidRPr="00AC5390" w:rsidRDefault="00AC5390" w:rsidP="008250AB">
      <w:pPr>
        <w:spacing w:after="0" w:line="240" w:lineRule="auto"/>
        <w:ind w:firstLine="720"/>
        <w:jc w:val="right"/>
        <w:rPr>
          <w:rFonts w:ascii="Times New Roman" w:hAnsi="Times New Roman" w:cs="Times New Roman"/>
        </w:rPr>
      </w:pPr>
      <w:r w:rsidRPr="00AC5390">
        <w:rPr>
          <w:rFonts w:ascii="Times New Roman" w:hAnsi="Times New Roman" w:cs="Times New Roman"/>
        </w:rPr>
        <w:t xml:space="preserve">                                    от </w:t>
      </w:r>
      <w:r w:rsidR="003061F0">
        <w:rPr>
          <w:rFonts w:ascii="Times New Roman" w:hAnsi="Times New Roman" w:cs="Times New Roman"/>
        </w:rPr>
        <w:t>06.11</w:t>
      </w:r>
      <w:r w:rsidRPr="00AC5390">
        <w:rPr>
          <w:rFonts w:ascii="Times New Roman" w:hAnsi="Times New Roman" w:cs="Times New Roman"/>
        </w:rPr>
        <w:t xml:space="preserve">.2020 г. № </w:t>
      </w:r>
      <w:r w:rsidR="003061F0">
        <w:rPr>
          <w:rFonts w:ascii="Times New Roman" w:hAnsi="Times New Roman" w:cs="Times New Roman"/>
        </w:rPr>
        <w:t>12</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УСТАВ</w:t>
      </w:r>
    </w:p>
    <w:p w:rsidR="00380FC7" w:rsidRPr="00380FC7" w:rsidRDefault="00DB039C" w:rsidP="00470FC5">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r w:rsidR="00380FC7" w:rsidRPr="00380FC7">
        <w:rPr>
          <w:rFonts w:ascii="Times New Roman" w:hAnsi="Times New Roman" w:cs="Times New Roman"/>
          <w:b/>
          <w:sz w:val="24"/>
          <w:szCs w:val="24"/>
        </w:rPr>
        <w:t>НИКОЛАЕВСКОГО  СЕЛЬСОВЕТА</w:t>
      </w:r>
    </w:p>
    <w:p w:rsidR="00C531D8" w:rsidRDefault="00380FC7" w:rsidP="004A7C21">
      <w:pPr>
        <w:spacing w:after="0" w:line="240" w:lineRule="auto"/>
        <w:jc w:val="center"/>
        <w:rPr>
          <w:rFonts w:ascii="Times New Roman" w:hAnsi="Times New Roman" w:cs="Times New Roman"/>
          <w:b/>
          <w:sz w:val="24"/>
          <w:szCs w:val="24"/>
        </w:rPr>
      </w:pPr>
      <w:r w:rsidRPr="00380FC7">
        <w:rPr>
          <w:rFonts w:ascii="Times New Roman" w:hAnsi="Times New Roman" w:cs="Times New Roman"/>
          <w:b/>
          <w:sz w:val="24"/>
          <w:szCs w:val="24"/>
        </w:rPr>
        <w:t>ТАТАРСКОГО</w:t>
      </w:r>
      <w:r w:rsidR="00C8716B">
        <w:rPr>
          <w:rFonts w:ascii="Times New Roman" w:hAnsi="Times New Roman" w:cs="Times New Roman"/>
          <w:b/>
          <w:sz w:val="24"/>
          <w:szCs w:val="24"/>
        </w:rPr>
        <w:t xml:space="preserve"> МУНИЦИПАЛЬНОГО</w:t>
      </w:r>
      <w:r w:rsidRPr="00380FC7">
        <w:rPr>
          <w:rFonts w:ascii="Times New Roman" w:hAnsi="Times New Roman" w:cs="Times New Roman"/>
          <w:b/>
          <w:sz w:val="24"/>
          <w:szCs w:val="24"/>
        </w:rPr>
        <w:t xml:space="preserve"> РАЙОНА</w:t>
      </w:r>
      <w:r w:rsidR="00E72018">
        <w:rPr>
          <w:rFonts w:ascii="Times New Roman" w:hAnsi="Times New Roman" w:cs="Times New Roman"/>
          <w:b/>
          <w:sz w:val="24"/>
          <w:szCs w:val="24"/>
        </w:rPr>
        <w:t xml:space="preserve"> </w:t>
      </w:r>
      <w:r w:rsidRPr="00380FC7">
        <w:rPr>
          <w:rFonts w:ascii="Times New Roman" w:hAnsi="Times New Roman" w:cs="Times New Roman"/>
          <w:b/>
          <w:sz w:val="24"/>
          <w:szCs w:val="24"/>
        </w:rPr>
        <w:t>НОВОСИБИРСКОЙ ОБЛАСТИ</w:t>
      </w:r>
    </w:p>
    <w:p w:rsidR="005F68DC" w:rsidRDefault="005F68DC" w:rsidP="00470FC5">
      <w:pPr>
        <w:spacing w:after="0" w:line="240" w:lineRule="auto"/>
        <w:ind w:firstLine="720"/>
        <w:jc w:val="center"/>
        <w:rPr>
          <w:rFonts w:ascii="Times New Roman" w:hAnsi="Times New Roman" w:cs="Times New Roman"/>
          <w:b/>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1. ОБЩИЕ ПОЛОЖЕНИЯ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 Наименование, статус и территория муниципального образования</w:t>
      </w:r>
    </w:p>
    <w:p w:rsidR="00DB039C" w:rsidRDefault="00380FC7" w:rsidP="00470FC5">
      <w:pPr>
        <w:spacing w:after="0" w:line="240" w:lineRule="auto"/>
        <w:ind w:firstLine="720"/>
        <w:jc w:val="both"/>
        <w:rPr>
          <w:rFonts w:ascii="Times New Roman" w:hAnsi="Times New Roman"/>
          <w:sz w:val="24"/>
          <w:szCs w:val="24"/>
        </w:rPr>
      </w:pPr>
      <w:r w:rsidRPr="00380FC7">
        <w:rPr>
          <w:rFonts w:ascii="Times New Roman" w:hAnsi="Times New Roman" w:cs="Times New Roman"/>
          <w:sz w:val="24"/>
          <w:szCs w:val="24"/>
        </w:rPr>
        <w:t xml:space="preserve">1. </w:t>
      </w:r>
      <w:r w:rsidR="00DB039C" w:rsidRPr="00FD3564">
        <w:rPr>
          <w:rFonts w:ascii="Times New Roman" w:hAnsi="Times New Roman"/>
          <w:sz w:val="24"/>
          <w:szCs w:val="24"/>
        </w:rPr>
        <w:t>Наименование муниципального образования – сельское поселение</w:t>
      </w:r>
      <w:r w:rsidR="00DB039C">
        <w:rPr>
          <w:rFonts w:ascii="Times New Roman" w:hAnsi="Times New Roman"/>
          <w:sz w:val="24"/>
          <w:szCs w:val="24"/>
        </w:rPr>
        <w:t xml:space="preserve"> Николаевский</w:t>
      </w:r>
      <w:r w:rsidR="00DB039C" w:rsidRPr="00FD3564">
        <w:rPr>
          <w:rFonts w:ascii="Times New Roman" w:hAnsi="Times New Roman"/>
          <w:sz w:val="24"/>
          <w:szCs w:val="24"/>
        </w:rPr>
        <w:t xml:space="preserve"> сельсовет </w:t>
      </w:r>
      <w:r w:rsidR="00DB039C">
        <w:rPr>
          <w:rFonts w:ascii="Times New Roman" w:hAnsi="Times New Roman"/>
          <w:color w:val="000000"/>
          <w:spacing w:val="-1"/>
          <w:sz w:val="24"/>
          <w:szCs w:val="24"/>
        </w:rPr>
        <w:t xml:space="preserve">Татарского </w:t>
      </w:r>
      <w:r w:rsidR="00DB039C" w:rsidRPr="00FD3564">
        <w:rPr>
          <w:rFonts w:ascii="Times New Roman" w:hAnsi="Times New Roman"/>
          <w:sz w:val="24"/>
          <w:szCs w:val="24"/>
        </w:rPr>
        <w:t xml:space="preserve">муниципального района Новосибирской области (далее по тексту – </w:t>
      </w:r>
      <w:r w:rsidR="00DB039C">
        <w:rPr>
          <w:rFonts w:ascii="Times New Roman" w:hAnsi="Times New Roman"/>
          <w:sz w:val="24"/>
          <w:szCs w:val="24"/>
        </w:rPr>
        <w:t>Николаевский</w:t>
      </w:r>
      <w:r w:rsidR="00DB039C" w:rsidRPr="00FD3564">
        <w:rPr>
          <w:rFonts w:ascii="Times New Roman" w:hAnsi="Times New Roman"/>
          <w:sz w:val="24"/>
          <w:szCs w:val="24"/>
        </w:rPr>
        <w:t xml:space="preserve"> сельсовет или поселение или муниципальное образование).</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Границы 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57BEE" w:rsidRPr="00380FC7" w:rsidRDefault="00257BEE" w:rsidP="00470FC5">
      <w:pPr>
        <w:spacing w:after="0" w:line="240" w:lineRule="auto"/>
        <w:ind w:firstLine="720"/>
        <w:jc w:val="both"/>
        <w:rPr>
          <w:rFonts w:ascii="Times New Roman" w:hAnsi="Times New Roman" w:cs="Times New Roman"/>
          <w:sz w:val="24"/>
          <w:szCs w:val="24"/>
        </w:rPr>
      </w:pPr>
      <w:r w:rsidRPr="00FD3564">
        <w:rPr>
          <w:rFonts w:ascii="Times New Roman" w:hAnsi="Times New Roman"/>
          <w:sz w:val="24"/>
          <w:szCs w:val="24"/>
        </w:rPr>
        <w:t>1.1</w:t>
      </w:r>
      <w:r>
        <w:rPr>
          <w:rFonts w:ascii="Times New Roman" w:hAnsi="Times New Roman"/>
          <w:sz w:val="24"/>
          <w:szCs w:val="24"/>
        </w:rPr>
        <w:t>.</w:t>
      </w:r>
      <w:r w:rsidRPr="00FD3564">
        <w:rPr>
          <w:rFonts w:ascii="Times New Roman" w:hAnsi="Times New Roman"/>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sz w:val="24"/>
          <w:szCs w:val="24"/>
        </w:rPr>
        <w:t xml:space="preserve"> Николаевский</w:t>
      </w:r>
      <w:r w:rsidRPr="00FD3564">
        <w:rPr>
          <w:rFonts w:ascii="Times New Roman" w:hAnsi="Times New Roman"/>
          <w:sz w:val="24"/>
          <w:szCs w:val="24"/>
        </w:rPr>
        <w:t xml:space="preserve"> сельсовет</w:t>
      </w:r>
      <w:r>
        <w:rPr>
          <w:rFonts w:ascii="Times New Roman" w:hAnsi="Times New Roman"/>
          <w:sz w:val="24"/>
          <w:szCs w:val="24"/>
        </w:rPr>
        <w:t xml:space="preserve"> Татарского</w:t>
      </w:r>
      <w:r w:rsidRPr="00FD3564">
        <w:rPr>
          <w:rFonts w:ascii="Times New Roman" w:hAnsi="Times New Roman"/>
          <w:sz w:val="24"/>
          <w:szCs w:val="24"/>
        </w:rPr>
        <w:t xml:space="preserve"> муниципального района Новосибирской области) используется сокращенное – </w:t>
      </w:r>
      <w:r>
        <w:rPr>
          <w:rFonts w:ascii="Times New Roman" w:hAnsi="Times New Roman"/>
          <w:sz w:val="24"/>
          <w:szCs w:val="24"/>
        </w:rPr>
        <w:t>Николаевский</w:t>
      </w:r>
      <w:r w:rsidRPr="00FD3564">
        <w:rPr>
          <w:rFonts w:ascii="Times New Roman" w:hAnsi="Times New Roman"/>
          <w:sz w:val="24"/>
          <w:szCs w:val="24"/>
        </w:rPr>
        <w:t xml:space="preserve"> сельсовет </w:t>
      </w:r>
      <w:r>
        <w:rPr>
          <w:rFonts w:ascii="Times New Roman" w:hAnsi="Times New Roman"/>
          <w:sz w:val="24"/>
          <w:szCs w:val="24"/>
        </w:rPr>
        <w:t>Татарского</w:t>
      </w:r>
      <w:r w:rsidRPr="00FD3564">
        <w:rPr>
          <w:rFonts w:ascii="Times New Roman" w:hAnsi="Times New Roman"/>
          <w:sz w:val="24"/>
          <w:szCs w:val="24"/>
        </w:rPr>
        <w:t xml:space="preserve">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Николаевский сельсовет состоит из объединенных общей территорией следующих населенных пунктов: село Николаевка, деревня Малая Старинка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Административным центром Николаевского сельсовета является село Николаевка</w:t>
      </w:r>
      <w:r w:rsidR="007311D4">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Юридический адрес: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Почтовый адрес: 632145,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 Структура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Структуру органов местного самоуправления Николаевского сельсовета составляют: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представительный орган поселения – Совет депутатов Николаевского сельсовета Татарского  района Новосибирской области (далее –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глава Николаевского  сельсовета Татарского района Новосибирской области (далее – Глава сельсовета, Глава поселения или Глава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исполнительно-распорядительный орган поселения – администрация Николаевского сельсовета Татарского района Новосибирской области (далее – администрация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w:t>
      </w:r>
      <w:r w:rsidR="00EB19E5" w:rsidRPr="0031264D">
        <w:rPr>
          <w:rFonts w:ascii="Times New Roman" w:hAnsi="Times New Roman" w:cs="Times New Roman"/>
          <w:sz w:val="24"/>
          <w:szCs w:val="24"/>
        </w:rPr>
        <w:t>муниципального</w:t>
      </w:r>
      <w:r w:rsidR="00EB19E5">
        <w:rPr>
          <w:rFonts w:ascii="Times New Roman" w:hAnsi="Times New Roman" w:cs="Times New Roman"/>
          <w:sz w:val="24"/>
          <w:szCs w:val="24"/>
        </w:rPr>
        <w:t xml:space="preserve"> </w:t>
      </w:r>
      <w:r w:rsidRPr="00380FC7">
        <w:rPr>
          <w:rFonts w:ascii="Times New Roman" w:hAnsi="Times New Roman" w:cs="Times New Roman"/>
          <w:sz w:val="24"/>
          <w:szCs w:val="24"/>
        </w:rPr>
        <w:t xml:space="preserve">района на основании соглашения, заключенного Советом депутатов Николаевского сельсовета с представительным органом Татарского </w:t>
      </w:r>
      <w:r w:rsidR="00EB19E5" w:rsidRPr="0031264D">
        <w:rPr>
          <w:rFonts w:ascii="Times New Roman" w:hAnsi="Times New Roman" w:cs="Times New Roman"/>
          <w:sz w:val="24"/>
          <w:szCs w:val="24"/>
        </w:rPr>
        <w:t>муниципального</w:t>
      </w:r>
      <w:r w:rsidR="00EB19E5">
        <w:rPr>
          <w:rFonts w:ascii="Times New Roman" w:hAnsi="Times New Roman" w:cs="Times New Roman"/>
          <w:sz w:val="24"/>
          <w:szCs w:val="24"/>
        </w:rPr>
        <w:t xml:space="preserve"> </w:t>
      </w:r>
      <w:r w:rsidRPr="00380FC7">
        <w:rPr>
          <w:rFonts w:ascii="Times New Roman" w:hAnsi="Times New Roman" w:cs="Times New Roman"/>
          <w:sz w:val="24"/>
          <w:szCs w:val="24"/>
        </w:rPr>
        <w:t>района.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 Муниципальные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Муниципальными правовыми актами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устав муниципального образования, правовые акты, принятые на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и иные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3) правовые акты Главы поселения, администрации поселения</w:t>
      </w:r>
      <w:r w:rsidRPr="00380FC7">
        <w:rPr>
          <w:rFonts w:ascii="Times New Roman" w:hAnsi="Times New Roman" w:cs="Times New Roman"/>
          <w:color w:val="000000"/>
          <w:sz w:val="24"/>
          <w:szCs w:val="24"/>
        </w:rPr>
        <w:t>, Председателя ревизионной комиссии поселения (при наличии).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Устав 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0FC7" w:rsidRPr="0066732C"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380FC7">
        <w:rPr>
          <w:rFonts w:ascii="Times New Roman" w:hAnsi="Times New Roman" w:cs="Times New Roman"/>
          <w:sz w:val="24"/>
          <w:szCs w:val="24"/>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«Николаевский Вестник» или обнародования путем размещения полного текста на срок не менее 30 дней на информационном стенде в селе Николаевка в администрации и в сельской библиотеке, а в деревне Малая Старинка  на стенде информа</w:t>
      </w:r>
      <w:r w:rsidR="0066732C">
        <w:rPr>
          <w:rFonts w:ascii="Times New Roman" w:hAnsi="Times New Roman" w:cs="Times New Roman"/>
          <w:sz w:val="24"/>
          <w:szCs w:val="24"/>
        </w:rPr>
        <w:t>ции в помещении сельского клуба,</w:t>
      </w:r>
      <w:r w:rsidR="0066732C" w:rsidRPr="0066732C">
        <w:rPr>
          <w:rFonts w:ascii="Times New Roman" w:hAnsi="Times New Roman" w:cs="Times New Roman"/>
          <w:color w:val="000000"/>
          <w:sz w:val="24"/>
          <w:szCs w:val="24"/>
        </w:rPr>
        <w:t xml:space="preserve"> на сайте администрации </w:t>
      </w:r>
      <w:r w:rsidR="0066732C">
        <w:rPr>
          <w:rFonts w:ascii="Times New Roman" w:hAnsi="Times New Roman" w:cs="Times New Roman"/>
          <w:color w:val="000000"/>
          <w:sz w:val="24"/>
          <w:szCs w:val="24"/>
        </w:rPr>
        <w:t>Николаевского сельсовета.</w:t>
      </w:r>
    </w:p>
    <w:p w:rsidR="0068301B" w:rsidRPr="00380FC7" w:rsidRDefault="0068301B" w:rsidP="0068301B">
      <w:pPr>
        <w:spacing w:after="0" w:line="240" w:lineRule="auto"/>
        <w:ind w:firstLine="720"/>
        <w:jc w:val="both"/>
        <w:rPr>
          <w:rFonts w:ascii="Times New Roman" w:hAnsi="Times New Roman" w:cs="Times New Roman"/>
          <w:sz w:val="24"/>
          <w:szCs w:val="24"/>
        </w:rPr>
      </w:pPr>
      <w:r w:rsidRPr="00475CE1">
        <w:rPr>
          <w:rFonts w:ascii="Times New Roman" w:hAnsi="Times New Roman" w:cs="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Проекты муниципальных правовых актов Николаевского сельсовета могут вноситься депутатами Совета депутатов, Главой муниципального образования, </w:t>
      </w:r>
      <w:r w:rsidRPr="00380FC7">
        <w:rPr>
          <w:rFonts w:ascii="Times New Roman" w:hAnsi="Times New Roman" w:cs="Times New Roman"/>
          <w:color w:val="000000"/>
          <w:sz w:val="24"/>
          <w:szCs w:val="24"/>
        </w:rPr>
        <w:t>избирательной комиссией, органами территориального</w:t>
      </w:r>
      <w:r w:rsidRPr="00380FC7">
        <w:rPr>
          <w:rFonts w:ascii="Times New Roman" w:hAnsi="Times New Roman" w:cs="Times New Roman"/>
          <w:sz w:val="24"/>
          <w:szCs w:val="24"/>
        </w:rPr>
        <w:t xml:space="preserve"> общественного самоуправления, инициативными группами граждан, Татарским межрайонным прокурором.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 Официальные символы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Поселение официальных символов не имеет.</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5. Вопросы местного значения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вопросам местного значения Николаевского сельсовета относятся:</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установление, изменение и отмена местных налогов и сборов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975D13">
        <w:rPr>
          <w:rFonts w:ascii="Times New Roman" w:hAnsi="Times New Roman" w:cs="Times New Roman"/>
          <w:sz w:val="24"/>
          <w:szCs w:val="24"/>
        </w:rPr>
        <w:t xml:space="preserve">, </w:t>
      </w:r>
      <w:r w:rsidR="00975D13"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975D13">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8) </w:t>
      </w:r>
      <w:r w:rsidR="004451E8">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формирование архивных фондов поселения;</w:t>
      </w:r>
    </w:p>
    <w:p w:rsidR="007950E5" w:rsidRDefault="00380FC7" w:rsidP="00470FC5">
      <w:pPr>
        <w:spacing w:after="0" w:line="240" w:lineRule="auto"/>
        <w:ind w:firstLine="720"/>
        <w:jc w:val="both"/>
        <w:rPr>
          <w:rFonts w:ascii="Times New Roman" w:hAnsi="Times New Roman"/>
          <w:sz w:val="24"/>
          <w:szCs w:val="24"/>
        </w:rPr>
      </w:pPr>
      <w:r w:rsidRPr="007950E5">
        <w:rPr>
          <w:rFonts w:ascii="Times New Roman" w:hAnsi="Times New Roman" w:cs="Times New Roman"/>
          <w:sz w:val="24"/>
          <w:szCs w:val="24"/>
        </w:rPr>
        <w:t xml:space="preserve">19) </w:t>
      </w:r>
      <w:r w:rsidR="00975D13" w:rsidRPr="007950E5">
        <w:rPr>
          <w:rFonts w:ascii="Times New Roman" w:hAnsi="Times New Roman"/>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FC7" w:rsidRPr="00380FC7" w:rsidRDefault="00380FC7" w:rsidP="00470F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   21) исключен</w:t>
      </w:r>
      <w:r w:rsidRPr="00380FC7">
        <w:rPr>
          <w:rFonts w:ascii="Times New Roman" w:hAnsi="Times New Roman" w:cs="Times New Roman"/>
          <w:color w:val="000000"/>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организация ритуальных услуг и содержание мест захоронения;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мер по противодействию коррупции в границах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F1B25" w:rsidRPr="00380FC7" w:rsidRDefault="000F1B25" w:rsidP="00470FC5">
      <w:pPr>
        <w:spacing w:after="0" w:line="240" w:lineRule="auto"/>
        <w:ind w:firstLine="720"/>
        <w:jc w:val="both"/>
        <w:rPr>
          <w:rFonts w:ascii="Times New Roman" w:hAnsi="Times New Roman" w:cs="Times New Roman"/>
          <w:sz w:val="24"/>
          <w:szCs w:val="24"/>
        </w:rPr>
      </w:pPr>
      <w:r>
        <w:rPr>
          <w:rFonts w:ascii="Times New Roman" w:hAnsi="Times New Roman"/>
          <w:sz w:val="24"/>
          <w:szCs w:val="24"/>
        </w:rPr>
        <w:t>40</w:t>
      </w:r>
      <w:r w:rsidRPr="00954418">
        <w:rPr>
          <w:rFonts w:ascii="Times New Roman" w:hAnsi="Times New Roman"/>
          <w:sz w:val="24"/>
          <w:szCs w:val="24"/>
        </w:rPr>
        <w:t xml:space="preserve">) </w:t>
      </w:r>
      <w:r w:rsidR="00616E7D"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Органы местного самоуправления поселения имеют право 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создание музеев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муниципальной пожарной охраны;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11) исключен</w:t>
      </w:r>
      <w:r w:rsidR="00E1550D">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380FC7">
          <w:rPr>
            <w:rStyle w:val="a3"/>
            <w:rFonts w:ascii="Times New Roman" w:hAnsi="Times New Roman" w:cs="Times New Roman"/>
            <w:color w:val="auto"/>
            <w:sz w:val="24"/>
            <w:szCs w:val="24"/>
            <w:u w:val="none"/>
          </w:rPr>
          <w:t>законодательством</w:t>
        </w:r>
      </w:hyperlink>
      <w:r w:rsidRPr="00380FC7">
        <w:rPr>
          <w:rFonts w:ascii="Times New Roman" w:hAnsi="Times New Roman" w:cs="Times New Roman"/>
          <w:sz w:val="24"/>
          <w:szCs w:val="24"/>
        </w:rPr>
        <w:t>;</w:t>
      </w:r>
    </w:p>
    <w:p w:rsidR="00380FC7" w:rsidRPr="00412F35"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13) </w:t>
      </w:r>
      <w:r w:rsidR="00412F35" w:rsidRPr="00412F35">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00412F35">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978E7">
        <w:rPr>
          <w:rFonts w:ascii="Times New Roman" w:hAnsi="Times New Roman" w:cs="Times New Roman"/>
          <w:sz w:val="24"/>
          <w:szCs w:val="24"/>
        </w:rPr>
        <w:t>;</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3AE" w:rsidRDefault="004C33AE" w:rsidP="00470FC5">
      <w:pPr>
        <w:spacing w:after="0" w:line="240" w:lineRule="auto"/>
        <w:ind w:firstLine="720"/>
        <w:jc w:val="both"/>
        <w:rPr>
          <w:rFonts w:ascii="Times New Roman" w:hAnsi="Times New Roman"/>
          <w:sz w:val="24"/>
          <w:szCs w:val="24"/>
        </w:rPr>
      </w:pPr>
      <w:r w:rsidRPr="007950E5">
        <w:rPr>
          <w:rFonts w:ascii="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85201" w:rsidRPr="00380FC7" w:rsidRDefault="00C85201" w:rsidP="00C8520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17) </w:t>
      </w:r>
      <w:r w:rsidRPr="0031264D">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80FC7" w:rsidRPr="00380FC7" w:rsidRDefault="00380FC7" w:rsidP="00470FC5">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380FC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7.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Местный референдум проводится на всей территории Николаевского сельсовета в целях решения непосредственно населением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 Инициативу проведения местного референдума могут выдвинуть: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Российской Федерации, имеющие право на участие в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и Глава администрации совместно.</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Николаевского сельсовета в соответствии с федеральным законом, но не менее 25 подписей.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Принятое на местном референдуме решение подлежит обязательному исполнению на территории Николаевского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8. Муниципальные выборы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w:t>
      </w:r>
      <w:r w:rsidR="00393367" w:rsidRPr="00393367">
        <w:rPr>
          <w:rFonts w:ascii="Times New Roman" w:hAnsi="Times New Roman" w:cs="Times New Roman"/>
          <w:sz w:val="24"/>
          <w:szCs w:val="24"/>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Николаевского сельсовета.</w:t>
      </w:r>
      <w:r w:rsidR="00393367">
        <w:t xml:space="preserve"> </w:t>
      </w:r>
      <w:r w:rsidRPr="00380FC7">
        <w:rPr>
          <w:rFonts w:ascii="Times New Roman" w:hAnsi="Times New Roman" w:cs="Times New Roman"/>
          <w:sz w:val="24"/>
          <w:szCs w:val="24"/>
        </w:rPr>
        <w:lastRenderedPageBreak/>
        <w:t>Количество мандатов в многомандатном округе равно установленной численности депутатов Совета депутатов. Каждый избиратель имеет один голос.</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w:t>
      </w:r>
      <w:r w:rsidRPr="00380FC7">
        <w:rPr>
          <w:rFonts w:ascii="Times New Roman" w:hAnsi="Times New Roman" w:cs="Times New Roman"/>
          <w:sz w:val="24"/>
          <w:szCs w:val="24"/>
        </w:rPr>
        <w:lastRenderedPageBreak/>
        <w:t xml:space="preserve">решением Совета депутатов и не может превышать три процента от числа жителей Николаевского сельсовета, обладающих избирательным правом.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11. Публичные слушания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На публичные слушания выносятся: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проект местного бюджета и отчет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проект стратегии социально-экономического развития Николаевского сельсовета;</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3) исключен</w:t>
      </w:r>
      <w:r w:rsidR="008239E6">
        <w:rPr>
          <w:rFonts w:ascii="Times New Roman" w:hAnsi="Times New Roman" w:cs="Times New Roman"/>
          <w:color w:val="000000"/>
          <w:sz w:val="24"/>
          <w:szCs w:val="24"/>
        </w:rPr>
        <w:t>;</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4) вопросы о преобразовании Николаевского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0FC7" w:rsidRPr="00380FC7" w:rsidRDefault="007849CB" w:rsidP="00470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95156" w:rsidRPr="00D60A31">
        <w:rPr>
          <w:rFonts w:ascii="Times New Roman" w:hAnsi="Times New Roman" w:cs="Times New Roman"/>
          <w:sz w:val="24"/>
          <w:szCs w:val="24"/>
        </w:rPr>
        <w:t>Порядок организации и проведения публичных слушаний определяется Советом депутатов.</w:t>
      </w:r>
    </w:p>
    <w:p w:rsidR="00EE4C4E" w:rsidRDefault="00380FC7" w:rsidP="00EE4C4E">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5. </w:t>
      </w:r>
      <w:r w:rsidR="00EE4C4E" w:rsidRPr="00475CE1">
        <w:rPr>
          <w:rFonts w:ascii="Times New Roman" w:hAnsi="Times New Roman" w:cs="Times New Roman"/>
          <w:sz w:val="24"/>
          <w:szCs w:val="24"/>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80FC7" w:rsidRPr="00380FC7" w:rsidRDefault="00380FC7" w:rsidP="00EE4C4E">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12. Собрание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Для обсуждения вопросов местного значения Николаевского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собрания граждан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13. Конференция граждан (собрание делегатов)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14. Опрос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Опрос граждан проводится на всей территории 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Результаты опроса носят рекомендательный характер.</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опросе граждан вправе участвовать жители Николаевского сельсовета, обладающие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Опрос граждан проводится по инициативе: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Совета депутатов или главы поселения –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Николаевского сельсовета для объектов регионального и межрегионального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15. Обращения граждан в 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Николаевского сельсовета.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16. Территориальное общественное самоуправление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B6483" w:rsidRPr="0069152F" w:rsidRDefault="006B6483" w:rsidP="006B6483">
      <w:pPr>
        <w:spacing w:after="0" w:line="240" w:lineRule="auto"/>
        <w:ind w:firstLine="709"/>
        <w:jc w:val="both"/>
        <w:rPr>
          <w:rFonts w:ascii="Times New Roman" w:hAnsi="Times New Roman" w:cs="Times New Roman"/>
          <w:color w:val="000000" w:themeColor="text1"/>
          <w:sz w:val="24"/>
          <w:szCs w:val="24"/>
        </w:rPr>
      </w:pPr>
      <w:r w:rsidRPr="00D0754D">
        <w:rPr>
          <w:rFonts w:ascii="Times New Roman" w:hAnsi="Times New Roman" w:cs="Times New Roman"/>
          <w:b/>
          <w:color w:val="000000" w:themeColor="text1"/>
          <w:sz w:val="24"/>
          <w:szCs w:val="24"/>
        </w:rPr>
        <w:t>Статья 17.1. Староста сельского населенного пункта</w:t>
      </w:r>
    </w:p>
    <w:p w:rsidR="006B6483" w:rsidRPr="0069152F" w:rsidRDefault="006B6483" w:rsidP="006B6483">
      <w:pPr>
        <w:pStyle w:val="ac"/>
        <w:autoSpaceDE w:val="0"/>
        <w:autoSpaceDN w:val="0"/>
        <w:adjustRightInd w:val="0"/>
        <w:spacing w:after="0" w:line="240" w:lineRule="auto"/>
        <w:ind w:left="0" w:firstLine="709"/>
        <w:jc w:val="both"/>
        <w:rPr>
          <w:rFonts w:ascii="Times New Roman" w:hAnsi="Times New Roman" w:cs="Times New Roman"/>
          <w:color w:val="000000" w:themeColor="text1"/>
          <w:sz w:val="24"/>
          <w:szCs w:val="24"/>
          <w:u w:val="single"/>
        </w:rPr>
      </w:pPr>
      <w:r w:rsidRPr="0069152F">
        <w:rPr>
          <w:rFonts w:ascii="Times New Roman" w:hAnsi="Times New Roman" w:cs="Times New Roman"/>
          <w:color w:val="000000" w:themeColor="text1"/>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Николаевского сельсовета, может назначаться староста сельского населенного пункта.</w:t>
      </w:r>
    </w:p>
    <w:p w:rsidR="006B6483" w:rsidRPr="0069152F" w:rsidRDefault="006B6483" w:rsidP="006B64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2. Староста сельского населенного пункта, входящего в состав Николаевского сельсовета, назначается Советом депутатов Николаевского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6483" w:rsidRPr="0069152F" w:rsidRDefault="006B6483" w:rsidP="006B64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80FC7" w:rsidRPr="00380FC7" w:rsidRDefault="006B6483" w:rsidP="00470FC5">
      <w:pPr>
        <w:spacing w:after="0" w:line="240" w:lineRule="auto"/>
        <w:ind w:firstLine="720"/>
        <w:jc w:val="both"/>
        <w:rPr>
          <w:rFonts w:ascii="Times New Roman" w:hAnsi="Times New Roman" w:cs="Times New Roman"/>
          <w:sz w:val="24"/>
          <w:szCs w:val="24"/>
        </w:rPr>
      </w:pPr>
      <w:r w:rsidRPr="0069152F">
        <w:rPr>
          <w:rFonts w:ascii="Times New Roman" w:hAnsi="Times New Roman" w:cs="Times New Roman"/>
          <w:color w:val="000000" w:themeColor="text1"/>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Николаевского сельсовета, в соответствии с Федеральным </w:t>
      </w:r>
      <w:hyperlink r:id="rId7" w:history="1">
        <w:r w:rsidRPr="0069152F">
          <w:rPr>
            <w:rFonts w:ascii="Times New Roman" w:hAnsi="Times New Roman" w:cs="Times New Roman"/>
            <w:color w:val="000000" w:themeColor="text1"/>
            <w:sz w:val="24"/>
            <w:szCs w:val="24"/>
          </w:rPr>
          <w:t>законом</w:t>
        </w:r>
      </w:hyperlink>
      <w:r w:rsidRPr="0069152F">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r>
        <w:rPr>
          <w:rFonts w:ascii="Times New Roman" w:hAnsi="Times New Roman" w:cs="Times New Roman"/>
          <w:color w:val="000000" w:themeColor="text1"/>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3. ОРГАНЫ И ДОЛЖНОСТНЫЕ ЛИЦА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18.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полномочий Совета депутатов – 5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Совет депутатов не обладает правами юридического лица, </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19. Полномочия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полномочиям Совета депутатов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 принятие устава муниципального образования и внесение в него изменений и дополнений;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утверждение местного бюджета и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принятие решения об удалении Главы муниципального образования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принятие решения о проведении местного референдума, о назначении опроса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назначение голосования по вопросам изменения границ Николаевского сельсовета,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утверждение структуры администрации по представлению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Николаевского сельсовета за счет межбюджетных трансфертов, предоставляемых из местного бюджета Николаевского сельсовета в бюджет Татарского района;</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152E4F"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17)</w:t>
      </w:r>
      <w:r w:rsidR="00B31234">
        <w:rPr>
          <w:rFonts w:ascii="Times New Roman" w:hAnsi="Times New Roman" w:cs="Times New Roman"/>
          <w:color w:val="000000"/>
          <w:sz w:val="24"/>
          <w:szCs w:val="24"/>
        </w:rPr>
        <w:t xml:space="preserve"> </w:t>
      </w:r>
      <w:r w:rsidR="00323042">
        <w:rPr>
          <w:rFonts w:ascii="Times New Roman" w:hAnsi="Times New Roman" w:cs="Times New Roman"/>
          <w:color w:val="000000"/>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152E4F">
        <w:rPr>
          <w:rFonts w:ascii="Times New Roman" w:hAnsi="Times New Roman" w:cs="Times New Roman"/>
          <w:sz w:val="24"/>
          <w:szCs w:val="24"/>
        </w:rPr>
        <w:t xml:space="preserve">18) </w:t>
      </w:r>
      <w:r w:rsidR="00323042">
        <w:rPr>
          <w:rFonts w:ascii="Times New Roman" w:hAnsi="Times New Roman" w:cs="Times New Roman"/>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r w:rsidR="00323042">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утверждение правил благо</w:t>
      </w:r>
      <w:r w:rsidR="009D07A0">
        <w:rPr>
          <w:rFonts w:ascii="Times New Roman" w:hAnsi="Times New Roman" w:cs="Times New Roman"/>
          <w:sz w:val="24"/>
          <w:szCs w:val="24"/>
        </w:rPr>
        <w:t>устройства территории поселения</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установление порядка проведения конкурса по отбору кандидатур на должность главы муниципального образования;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избрание Главы поселения из числа кандидатов, представленных конкурсной комиссией по результатам конкурса.</w:t>
      </w:r>
    </w:p>
    <w:p w:rsidR="000601D0" w:rsidRPr="00380FC7" w:rsidRDefault="004E13A9" w:rsidP="00470FC5">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27) </w:t>
      </w:r>
      <w:r w:rsidRPr="0069152F">
        <w:rPr>
          <w:rFonts w:ascii="Times New Roman" w:eastAsia="Calibri" w:hAnsi="Times New Roman" w:cs="Times New Roman"/>
          <w:color w:val="000000" w:themeColor="text1"/>
          <w:sz w:val="24"/>
          <w:szCs w:val="24"/>
        </w:rPr>
        <w:t>по представлению схода граждан сельского населенного пункта, входящего в состав Николаевского сельсовета, назначает старосту сельского населенного</w:t>
      </w:r>
      <w:r>
        <w:rPr>
          <w:rFonts w:ascii="Times New Roman" w:eastAsia="Calibri" w:hAnsi="Times New Roman" w:cs="Times New Roman"/>
          <w:color w:val="000000" w:themeColor="text1"/>
          <w:sz w:val="24"/>
          <w:szCs w:val="24"/>
        </w:rPr>
        <w:t xml:space="preserve"> пункта.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20.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21. Депутат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Ни один депутат Совета депутатов не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lastRenderedPageBreak/>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депутата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085DB8">
        <w:rPr>
          <w:rFonts w:ascii="Times New Roman" w:hAnsi="Times New Roman" w:cs="Times New Roman"/>
          <w:sz w:val="24"/>
          <w:szCs w:val="24"/>
        </w:rPr>
        <w:t>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досрочного прекращения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0FC7" w:rsidRPr="00380FC7" w:rsidRDefault="00380FC7" w:rsidP="00470FC5">
      <w:pPr>
        <w:pStyle w:val="a8"/>
        <w:ind w:firstLine="709"/>
        <w:jc w:val="both"/>
        <w:rPr>
          <w:rFonts w:ascii="Times New Roman" w:hAnsi="Times New Roman" w:cs="Times New Roman"/>
          <w:i/>
          <w:sz w:val="24"/>
          <w:szCs w:val="24"/>
        </w:rPr>
      </w:pPr>
      <w:r w:rsidRPr="00380FC7">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D76876"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Депутат Совета депутатов осуществляет свою деятельность в следующих формах: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участвует в сессиях, работе постоянных комиссий, рабочих групп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на рассмотрение Совета депутатов проекты муниципальных актов;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иных формах, в соответствии с действующим законодательством.</w:t>
      </w:r>
    </w:p>
    <w:p w:rsidR="00676C63" w:rsidRDefault="00676C63" w:rsidP="00676C63">
      <w:pPr>
        <w:spacing w:after="0"/>
        <w:ind w:firstLine="720"/>
        <w:jc w:val="both"/>
        <w:rPr>
          <w:rFonts w:ascii="Times New Roman" w:hAnsi="Times New Roman"/>
          <w:b/>
          <w:sz w:val="24"/>
          <w:szCs w:val="24"/>
        </w:rPr>
      </w:pPr>
      <w:r>
        <w:rPr>
          <w:rFonts w:ascii="Times New Roman" w:hAnsi="Times New Roman"/>
          <w:b/>
          <w:sz w:val="24"/>
          <w:szCs w:val="24"/>
        </w:rPr>
        <w:lastRenderedPageBreak/>
        <w:t>22.1. Гарантии осуществления полномочий депутата Совета депутатов, Главы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Депутатам Совета депутатов, Главе муниципального образования гарантируются: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право на получение информации;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2) право на посещение: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органов местного самоуправления и муниципальных органов муниципальных образований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3) прием в первоочередном порядке: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должностными лицами органов местного самоуправления и муниципальных органов соответствующего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в) руководителями муниципальных унитарных предприятий и муниципальных учреждений, учредителем которых является муниципальное образование Николаевского сельсовета Татарского района Новосибирской области.</w:t>
      </w:r>
    </w:p>
    <w:p w:rsidR="00380FC7" w:rsidRDefault="00676C63" w:rsidP="00676C63">
      <w:pPr>
        <w:spacing w:after="0" w:line="240" w:lineRule="auto"/>
        <w:ind w:firstLine="720"/>
        <w:jc w:val="both"/>
        <w:rPr>
          <w:rFonts w:ascii="Times New Roman" w:hAnsi="Times New Roman"/>
          <w:sz w:val="24"/>
          <w:szCs w:val="24"/>
        </w:rPr>
      </w:pPr>
      <w:r>
        <w:rPr>
          <w:rFonts w:ascii="Times New Roman" w:hAnsi="Times New Roman"/>
          <w:sz w:val="24"/>
          <w:szCs w:val="24"/>
        </w:rPr>
        <w:t>2.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A12DDA" w:rsidRDefault="00A12DDA" w:rsidP="00676C63">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Pr="003F15E7">
        <w:rPr>
          <w:rFonts w:ascii="Times New Roman" w:hAnsi="Times New Roman"/>
          <w:sz w:val="24"/>
          <w:szCs w:val="24"/>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w:t>
      </w:r>
      <w:r>
        <w:rPr>
          <w:rFonts w:ascii="Times New Roman" w:hAnsi="Times New Roman"/>
          <w:sz w:val="24"/>
          <w:szCs w:val="24"/>
        </w:rPr>
        <w:t>, который составляет в совокупности</w:t>
      </w:r>
      <w:r w:rsidRPr="003F15E7">
        <w:rPr>
          <w:rFonts w:ascii="Times New Roman" w:hAnsi="Times New Roman"/>
          <w:sz w:val="24"/>
          <w:szCs w:val="24"/>
        </w:rPr>
        <w:t xml:space="preserve"> </w:t>
      </w:r>
      <w:r>
        <w:rPr>
          <w:rFonts w:ascii="Times New Roman" w:hAnsi="Times New Roman"/>
          <w:sz w:val="24"/>
          <w:szCs w:val="24"/>
        </w:rPr>
        <w:t xml:space="preserve">3 </w:t>
      </w:r>
      <w:r w:rsidRPr="003F15E7">
        <w:rPr>
          <w:rFonts w:ascii="Times New Roman" w:hAnsi="Times New Roman"/>
          <w:sz w:val="24"/>
          <w:szCs w:val="24"/>
        </w:rPr>
        <w:t>рабочих дн</w:t>
      </w:r>
      <w:r>
        <w:rPr>
          <w:rFonts w:ascii="Times New Roman" w:hAnsi="Times New Roman"/>
          <w:sz w:val="24"/>
          <w:szCs w:val="24"/>
        </w:rPr>
        <w:t>я</w:t>
      </w:r>
      <w:r w:rsidRPr="003F15E7">
        <w:rPr>
          <w:rFonts w:ascii="Times New Roman" w:hAnsi="Times New Roman"/>
          <w:sz w:val="24"/>
          <w:szCs w:val="24"/>
        </w:rPr>
        <w:t xml:space="preserve"> в месяц</w:t>
      </w:r>
      <w:r>
        <w:rPr>
          <w:rFonts w:ascii="Times New Roman" w:hAnsi="Times New Roman"/>
          <w:sz w:val="24"/>
          <w:szCs w:val="24"/>
        </w:rPr>
        <w:t>.</w:t>
      </w:r>
    </w:p>
    <w:p w:rsidR="001E098D" w:rsidRDefault="001E098D" w:rsidP="001E098D">
      <w:pPr>
        <w:spacing w:after="0" w:line="240" w:lineRule="auto"/>
        <w:ind w:firstLine="720"/>
        <w:jc w:val="both"/>
        <w:rPr>
          <w:rFonts w:ascii="Times New Roman" w:hAnsi="Times New Roman"/>
          <w:sz w:val="24"/>
          <w:szCs w:val="24"/>
        </w:rPr>
      </w:pPr>
      <w:r>
        <w:rPr>
          <w:rFonts w:ascii="Times New Roman" w:hAnsi="Times New Roman"/>
          <w:b/>
          <w:sz w:val="24"/>
          <w:szCs w:val="24"/>
        </w:rPr>
        <w:t>22.2. Гарантии осуществления полномочий Главы муниципального образования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Главе муниципального образования, помимо гарантий, предусмотренных статьей 22.1 настоящего Устава, гарантируется: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оплата труда;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ежегодные основной и дополнительный оплачиваемые отпуска;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4) возможность использования служебного автотранспорта.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676C63" w:rsidRPr="00380FC7" w:rsidRDefault="001E098D" w:rsidP="001E098D">
      <w:pPr>
        <w:spacing w:after="0" w:line="240" w:lineRule="auto"/>
        <w:ind w:firstLine="720"/>
        <w:jc w:val="both"/>
        <w:rPr>
          <w:rFonts w:ascii="Times New Roman" w:hAnsi="Times New Roman" w:cs="Times New Roman"/>
          <w:sz w:val="24"/>
          <w:szCs w:val="24"/>
        </w:rPr>
      </w:pPr>
      <w:r>
        <w:rPr>
          <w:rFonts w:ascii="Times New Roman" w:hAnsi="Times New Roman"/>
          <w:sz w:val="24"/>
          <w:szCs w:val="24"/>
        </w:rPr>
        <w:t>3.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sidR="00143A06">
        <w:rPr>
          <w:rFonts w:ascii="Times New Roman" w:hAnsi="Times New Roman" w:cs="Times New Roman"/>
          <w:sz w:val="24"/>
          <w:szCs w:val="24"/>
        </w:rPr>
        <w:t>.</w:t>
      </w:r>
      <w:r w:rsidRPr="00380FC7">
        <w:rPr>
          <w:rFonts w:ascii="Times New Roman" w:hAnsi="Times New Roman" w:cs="Times New Roman"/>
          <w:color w:val="FF0000"/>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созывает и ведет заседания Совета депутатов, ведает его внутренним распорядком;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подписывает протоколы заседаний, решения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организует прием граждан, рассмотрение их обращений, заявлений и жалоб;</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Председатель Совета депутатов подотчетен Совету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24. Заместитель председателя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25. Досрочное прекращение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вступления в силу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26. Порядок самороспуска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27.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Глава поселения является высшим должностным лицом Николаевского сельсовета,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w:t>
      </w:r>
      <w:r w:rsidR="00602312">
        <w:rPr>
          <w:rFonts w:ascii="Times New Roman" w:hAnsi="Times New Roman" w:cs="Times New Roman"/>
          <w:sz w:val="24"/>
          <w:szCs w:val="24"/>
        </w:rPr>
        <w:t xml:space="preserve"> </w:t>
      </w:r>
      <w:r w:rsidRPr="00380FC7">
        <w:rPr>
          <w:rFonts w:ascii="Times New Roman" w:hAnsi="Times New Roman" w:cs="Times New Roman"/>
          <w:sz w:val="24"/>
          <w:szCs w:val="24"/>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Глава поселения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Глава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издает в пределах своих полномочий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вправе требовать созыва внеочередного заседания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Николаевского сельсовета (за исключением средств по расходам, связанным с деятельностью Совета депутатов и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Николаевского сельсовета, а также отчеты об их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15) глава поселения предоставляет Совету депутатов Николаевского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Глава поселения подконтролен и подотчетен населению Николаевского сельсовета и Совету депутатов.</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w:t>
      </w:r>
      <w:r w:rsidRPr="00380FC7">
        <w:rPr>
          <w:rFonts w:ascii="Times New Roman" w:hAnsi="Times New Roman" w:cs="Times New Roman"/>
          <w:sz w:val="24"/>
          <w:szCs w:val="24"/>
        </w:rPr>
        <w:lastRenderedPageBreak/>
        <w:t>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28. Досрочное прекращение полномочий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главы поселения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w:t>
      </w:r>
      <w:r w:rsidR="00BE174B">
        <w:rPr>
          <w:rFonts w:ascii="Times New Roman" w:hAnsi="Times New Roman" w:cs="Times New Roman"/>
          <w:sz w:val="24"/>
          <w:szCs w:val="24"/>
        </w:rPr>
        <w:t>Губернатора Новосибирской области</w:t>
      </w:r>
      <w:r w:rsidRPr="00380FC7">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F75F36">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29. Удаление главы поселения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Николаевского сельсовета или по инициативе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Основаниями для удаления главы поселения в отставку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неудовлетворительная оценка деятельности главы поселения Советом депутатов Николаевского сельсовета по результатам его ежегодного отчета перед Советом депутатов, данная два раза подряд;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w:t>
      </w:r>
      <w:r w:rsidRPr="00380FC7">
        <w:rPr>
          <w:rFonts w:ascii="Times New Roman" w:hAnsi="Times New Roman" w:cs="Times New Roman"/>
          <w:sz w:val="24"/>
          <w:szCs w:val="24"/>
        </w:rPr>
        <w:lastRenderedPageBreak/>
        <w:t>Новосибирской области уведомляются не позднее дня, следующего за днем внесения указанного обращения в Совет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w:t>
      </w:r>
      <w:r w:rsidR="0086447A">
        <w:rPr>
          <w:rFonts w:ascii="Times New Roman" w:hAnsi="Times New Roman" w:cs="Times New Roman"/>
          <w:sz w:val="24"/>
          <w:szCs w:val="24"/>
        </w:rPr>
        <w:t>исключен</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Николаевского сельсовета в течение одного месяца со дня внесения соответствующего обращения.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30. Голосование по отзыву депутата Совета депутатов, Главы поселения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380FC7">
          <w:rPr>
            <w:rStyle w:val="a3"/>
            <w:rFonts w:ascii="Times New Roman" w:eastAsia="Calibri" w:hAnsi="Times New Roman" w:cs="Times New Roman"/>
            <w:color w:val="auto"/>
            <w:sz w:val="24"/>
            <w:szCs w:val="24"/>
            <w:u w:val="none"/>
            <w:lang w:eastAsia="en-US"/>
          </w:rPr>
          <w:t>законом</w:t>
        </w:r>
      </w:hyperlink>
      <w:r w:rsidRPr="00380FC7">
        <w:rPr>
          <w:rFonts w:ascii="Times New Roman" w:eastAsia="Calibri" w:hAnsi="Times New Roman" w:cs="Times New Roman"/>
          <w:sz w:val="24"/>
          <w:szCs w:val="24"/>
          <w:lang w:eastAsia="en-US"/>
        </w:rPr>
        <w:t xml:space="preserve"> </w:t>
      </w:r>
      <w:r w:rsidRPr="00380FC7">
        <w:rPr>
          <w:rFonts w:ascii="Times New Roman" w:hAnsi="Times New Roman" w:cs="Times New Roman"/>
          <w:sz w:val="24"/>
          <w:szCs w:val="24"/>
        </w:rPr>
        <w:t xml:space="preserve">от 06.10.2003 № 131-ФЗ </w:t>
      </w:r>
      <w:r w:rsidRPr="00380FC7">
        <w:rPr>
          <w:rFonts w:ascii="Times New Roman" w:eastAsia="Calibri" w:hAnsi="Times New Roman" w:cs="Times New Roman"/>
          <w:sz w:val="24"/>
          <w:szCs w:val="24"/>
          <w:lang w:eastAsia="en-US"/>
        </w:rPr>
        <w:lastRenderedPageBreak/>
        <w:t>«Об общих принципах организации местного самоуправления в Российской Федерации».</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человек, выборного должностного лица местного самоуправления в количестве не менее 4 человек.</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Николаевского сельсовета Татарского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Николаевского сельсовета Татарского района Новосибирской области с ходатайством о регистрации инициативной группы.</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Избирательная комиссия Николаевского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 xml:space="preserve">После принятия решения о регистрации инициативной группы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color w:val="000000"/>
          <w:sz w:val="24"/>
          <w:szCs w:val="24"/>
        </w:rPr>
        <w:t>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w:t>
      </w:r>
      <w:r w:rsidR="00322BC8">
        <w:rPr>
          <w:rFonts w:ascii="Times New Roman" w:eastAsia="Calibri" w:hAnsi="Times New Roman" w:cs="Times New Roman"/>
          <w:sz w:val="24"/>
          <w:szCs w:val="24"/>
          <w:lang w:eastAsia="en-US"/>
        </w:rPr>
        <w:t>ия по отзыву не более чем на  5</w:t>
      </w:r>
      <w:r w:rsidRPr="00380FC7">
        <w:rPr>
          <w:rFonts w:ascii="Times New Roman" w:eastAsia="Calibri" w:hAnsi="Times New Roman" w:cs="Times New Roman"/>
          <w:sz w:val="24"/>
          <w:szCs w:val="24"/>
          <w:lang w:eastAsia="en-US"/>
        </w:rPr>
        <w:t>%</w:t>
      </w:r>
      <w:r w:rsidR="00B35FF7">
        <w:rPr>
          <w:rFonts w:ascii="Times New Roman" w:eastAsia="Calibri" w:hAnsi="Times New Roman" w:cs="Times New Roman"/>
          <w:sz w:val="24"/>
          <w:szCs w:val="24"/>
          <w:lang w:eastAsia="en-US"/>
        </w:rPr>
        <w:t>.</w:t>
      </w:r>
      <w:r w:rsidRPr="00380FC7">
        <w:rPr>
          <w:rFonts w:ascii="Times New Roman" w:eastAsia="Calibri" w:hAnsi="Times New Roman" w:cs="Times New Roman"/>
          <w:sz w:val="24"/>
          <w:szCs w:val="24"/>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Избирательная комиссия Николаевского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Николаевского сельсовета Татарского района Новосибирской области.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обнаружения среди проверяемых подписей  50%  и более недостоверных и (или) недействительных подписей избирательная комиссия  Николаевского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Николаевского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Николаевского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w:t>
      </w:r>
      <w:r w:rsidRPr="00380FC7">
        <w:rPr>
          <w:rFonts w:ascii="Times New Roman" w:eastAsia="Calibri" w:hAnsi="Times New Roman" w:cs="Times New Roman"/>
          <w:sz w:val="24"/>
          <w:szCs w:val="24"/>
          <w:lang w:eastAsia="en-US"/>
        </w:rPr>
        <w:lastRenderedPageBreak/>
        <w:t xml:space="preserve">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eastAsia="Calibri" w:hAnsi="Times New Roman" w:cs="Times New Roman"/>
          <w:sz w:val="24"/>
          <w:szCs w:val="24"/>
          <w:lang w:eastAsia="en-US"/>
        </w:rPr>
        <w:t xml:space="preserve">7. </w:t>
      </w:r>
      <w:r w:rsidRPr="00380FC7">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Николаевского сельсовета Татарского района Новосибирской области  для организации и проведении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31. Администрация</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32. Полномочия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полномочиям администрации по решению вопросов местного значения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разработка проекта местного бюджета и подготовка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Николаевского сельсовета на основании решения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977A9">
        <w:rPr>
          <w:rFonts w:ascii="Times New Roman" w:hAnsi="Times New Roman" w:cs="Times New Roman"/>
          <w:sz w:val="24"/>
          <w:szCs w:val="24"/>
        </w:rPr>
        <w:t xml:space="preserve"> </w:t>
      </w:r>
      <w:r w:rsidR="007977A9"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формирование архивных фондов поселения;</w:t>
      </w:r>
    </w:p>
    <w:p w:rsidR="00380FC7" w:rsidRPr="007977A9" w:rsidRDefault="00380FC7" w:rsidP="007977A9">
      <w:pPr>
        <w:spacing w:after="0" w:line="240" w:lineRule="auto"/>
        <w:ind w:firstLine="709"/>
        <w:jc w:val="both"/>
        <w:rPr>
          <w:rFonts w:ascii="Times New Roman" w:hAnsi="Times New Roman"/>
          <w:sz w:val="24"/>
          <w:szCs w:val="24"/>
        </w:rPr>
      </w:pPr>
      <w:r w:rsidRPr="007950E5">
        <w:rPr>
          <w:rFonts w:ascii="Times New Roman" w:hAnsi="Times New Roman" w:cs="Times New Roman"/>
          <w:sz w:val="24"/>
          <w:szCs w:val="24"/>
        </w:rPr>
        <w:t xml:space="preserve">18) </w:t>
      </w:r>
      <w:r w:rsidR="007977A9" w:rsidRPr="007950E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19) </w:t>
      </w:r>
      <w:r w:rsidRPr="00CC2014">
        <w:rPr>
          <w:rFonts w:ascii="Times New Roman" w:hAnsi="Times New Roman" w:cs="Times New Roman"/>
          <w:sz w:val="24"/>
          <w:szCs w:val="24"/>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осуществление контроля за их исполнением;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организация ритуальных услуг и содержание мест захоронения;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w:t>
      </w:r>
      <w:r w:rsidR="003D3BC7">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A262EE">
        <w:rPr>
          <w:rFonts w:ascii="Times New Roman" w:hAnsi="Times New Roman" w:cs="Times New Roman"/>
          <w:sz w:val="24"/>
          <w:szCs w:val="24"/>
        </w:rPr>
        <w:t>иальной информации о социально-</w:t>
      </w:r>
      <w:r w:rsidRPr="00380FC7">
        <w:rPr>
          <w:rFonts w:ascii="Times New Roman" w:hAnsi="Times New Roman" w:cs="Times New Roman"/>
          <w:sz w:val="24"/>
          <w:szCs w:val="24"/>
        </w:rPr>
        <w:t xml:space="preserve">экономическом и культурном развитии поселения, о развитии его общественной инфраструктуры и иной официальной информации;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сбора статистических показателей, характеризующих состояние экономики и социальной сферы 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исключен</w:t>
      </w:r>
      <w:r w:rsidR="003D3B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38) </w:t>
      </w:r>
      <w:r w:rsidR="004366ED">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43)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44) создание музеев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46) организация и осуществление муниципального контроля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47) разработка административных регламентов проведения проверок при осуществлении муниципального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380FC7">
          <w:rPr>
            <w:rStyle w:val="a3"/>
            <w:rFonts w:ascii="Times New Roman" w:hAnsi="Times New Roman" w:cs="Times New Roman"/>
            <w:color w:val="auto"/>
            <w:sz w:val="24"/>
            <w:szCs w:val="24"/>
            <w:u w:val="none"/>
          </w:rPr>
          <w:t>статьями 31.1</w:t>
        </w:r>
      </w:hyperlink>
      <w:r w:rsidRPr="00380FC7">
        <w:rPr>
          <w:rFonts w:ascii="Times New Roman" w:hAnsi="Times New Roman" w:cs="Times New Roman"/>
          <w:sz w:val="24"/>
          <w:szCs w:val="24"/>
        </w:rPr>
        <w:t xml:space="preserve"> и </w:t>
      </w:r>
      <w:hyperlink r:id="rId10" w:history="1">
        <w:r w:rsidRPr="00380FC7">
          <w:rPr>
            <w:rStyle w:val="a3"/>
            <w:rFonts w:ascii="Times New Roman" w:hAnsi="Times New Roman" w:cs="Times New Roman"/>
            <w:color w:val="auto"/>
            <w:sz w:val="24"/>
            <w:szCs w:val="24"/>
            <w:u w:val="none"/>
          </w:rPr>
          <w:t>31.3</w:t>
        </w:r>
      </w:hyperlink>
      <w:r w:rsidRPr="00380FC7">
        <w:rPr>
          <w:rFonts w:ascii="Times New Roman" w:hAnsi="Times New Roman" w:cs="Times New Roman"/>
          <w:sz w:val="24"/>
          <w:szCs w:val="24"/>
        </w:rPr>
        <w:t xml:space="preserve">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52) исключен</w:t>
      </w:r>
      <w:r w:rsidR="001A2C23">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53) осуществление мер по противодействию коррупции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54)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63.1) </w:t>
      </w:r>
      <w:r w:rsidR="00246C0F" w:rsidRPr="00246C0F">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63.2) осуществление мероприятий в сфере профилактики правонарушений, предусмотренных Федеральным законом «Об основах системы профилактики правонар</w:t>
      </w:r>
      <w:r w:rsidR="00D6011F">
        <w:rPr>
          <w:rFonts w:ascii="Times New Roman" w:hAnsi="Times New Roman" w:cs="Times New Roman"/>
          <w:sz w:val="24"/>
          <w:szCs w:val="24"/>
        </w:rPr>
        <w:t>ушений в Российской Федерации»;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63.4) полномочия в сфере стратегического планирования, предусмотренные Федеральным законом от 28 июня 2014 года № 172-ФЗ «О стратегическом плани</w:t>
      </w:r>
      <w:r w:rsidR="00D6011F">
        <w:rPr>
          <w:rFonts w:ascii="Times New Roman" w:hAnsi="Times New Roman" w:cs="Times New Roman"/>
          <w:sz w:val="24"/>
          <w:szCs w:val="24"/>
        </w:rPr>
        <w:t>ровании в Российской Федерации»;</w:t>
      </w:r>
    </w:p>
    <w:p w:rsidR="00E62C76" w:rsidRDefault="00DD4F0E" w:rsidP="00E62C7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63.5</w:t>
      </w:r>
      <w:r w:rsidRPr="00954418">
        <w:rPr>
          <w:rFonts w:ascii="Times New Roman" w:hAnsi="Times New Roman"/>
          <w:sz w:val="24"/>
          <w:szCs w:val="24"/>
        </w:rPr>
        <w:t xml:space="preserve">) </w:t>
      </w:r>
      <w:r w:rsidR="00E62C76"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D6011F">
        <w:rPr>
          <w:rFonts w:ascii="Times New Roman" w:hAnsi="Times New Roman" w:cs="Times New Roman"/>
          <w:sz w:val="24"/>
          <w:szCs w:val="24"/>
        </w:rPr>
        <w:t>овленными федеральными законами;</w:t>
      </w:r>
    </w:p>
    <w:p w:rsidR="00D6011F" w:rsidRPr="00D6011F" w:rsidRDefault="00D6011F" w:rsidP="00E62C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63.6) </w:t>
      </w:r>
      <w:r w:rsidRPr="00D6011F">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s="Times New Roman"/>
          <w:sz w:val="24"/>
          <w:szCs w:val="24"/>
        </w:rPr>
        <w:t>;</w:t>
      </w:r>
    </w:p>
    <w:p w:rsidR="00380FC7" w:rsidRPr="00380FC7" w:rsidRDefault="00380FC7" w:rsidP="00E62C76">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64) участие в соответствии с Федеральным законом от 24 июля 2007 года № 221-ФЗ «О государственном кадастре недвижимости» в выполнени</w:t>
      </w:r>
      <w:r w:rsidR="00D6011F">
        <w:rPr>
          <w:rFonts w:ascii="Times New Roman" w:hAnsi="Times New Roman" w:cs="Times New Roman"/>
          <w:sz w:val="24"/>
          <w:szCs w:val="24"/>
        </w:rPr>
        <w:t>и комплексных кадастровых работ;</w:t>
      </w:r>
    </w:p>
    <w:p w:rsidR="00380FC7" w:rsidRPr="00380FC7" w:rsidRDefault="00FC6AA5" w:rsidP="00470FC5">
      <w:pPr>
        <w:spacing w:after="0" w:line="240" w:lineRule="auto"/>
        <w:ind w:firstLine="720"/>
        <w:jc w:val="both"/>
        <w:rPr>
          <w:rFonts w:ascii="Times New Roman" w:hAnsi="Times New Roman" w:cs="Times New Roman"/>
          <w:sz w:val="24"/>
          <w:szCs w:val="24"/>
        </w:rPr>
      </w:pPr>
      <w:r>
        <w:rPr>
          <w:rFonts w:ascii="Times New Roman" w:hAnsi="Times New Roman"/>
          <w:sz w:val="24"/>
          <w:szCs w:val="24"/>
        </w:rPr>
        <w:t>65</w:t>
      </w:r>
      <w:r w:rsidRPr="00244F31">
        <w:rPr>
          <w:rFonts w:ascii="Times New Roman" w:hAnsi="Times New Roman"/>
          <w:sz w:val="24"/>
          <w:szCs w:val="24"/>
        </w:rPr>
        <w:t>)</w:t>
      </w:r>
      <w:r>
        <w:rPr>
          <w:rFonts w:ascii="Times New Roman" w:hAnsi="Times New Roman"/>
          <w:sz w:val="24"/>
          <w:szCs w:val="24"/>
        </w:rPr>
        <w:t xml:space="preserve"> </w:t>
      </w:r>
      <w:r w:rsidRPr="00244F31">
        <w:rPr>
          <w:rFonts w:ascii="Times New Roman" w:hAnsi="Times New Roman"/>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33.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Избирательная комиссия Николаевского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формирования и полномочия избирательной комиссии устанавливаются федеральным законом от 12.06.2002 № 67 –ФЗ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Срок полномочий избирательной комиссии составляет пять лет.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80FC7" w:rsidRPr="009F70FE"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w:t>
      </w:r>
      <w:r w:rsidRPr="009F70FE">
        <w:rPr>
          <w:rFonts w:ascii="Times New Roman" w:hAnsi="Times New Roman" w:cs="Times New Roman"/>
          <w:sz w:val="24"/>
          <w:szCs w:val="24"/>
        </w:rPr>
        <w:t xml:space="preserve">Избирательная комиссия </w:t>
      </w:r>
      <w:r w:rsidRPr="009F70FE">
        <w:rPr>
          <w:rFonts w:ascii="Times New Roman" w:eastAsia="Calibri" w:hAnsi="Times New Roman" w:cs="Times New Roman"/>
          <w:sz w:val="24"/>
          <w:szCs w:val="24"/>
          <w:lang w:eastAsia="en-US"/>
        </w:rPr>
        <w:t>Николаевского сельсовета Татарского района Новосибирской</w:t>
      </w:r>
      <w:r w:rsidRPr="009F70FE">
        <w:rPr>
          <w:rFonts w:ascii="Times New Roman" w:hAnsi="Times New Roman" w:cs="Times New Roman"/>
          <w:sz w:val="24"/>
          <w:szCs w:val="24"/>
        </w:rPr>
        <w:t xml:space="preserve"> формируется в количестве 6 членов с правом решающего голоса.</w:t>
      </w:r>
    </w:p>
    <w:p w:rsidR="00380FC7" w:rsidRPr="009F70FE" w:rsidRDefault="00380FC7" w:rsidP="00470FC5">
      <w:pPr>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w:t>
      </w:r>
      <w:r w:rsidRPr="009F70FE">
        <w:rPr>
          <w:rFonts w:ascii="Times New Roman" w:hAnsi="Times New Roman" w:cs="Times New Roman"/>
          <w:sz w:val="24"/>
          <w:szCs w:val="24"/>
        </w:rPr>
        <w:lastRenderedPageBreak/>
        <w:t xml:space="preserve">«Об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F70FE" w:rsidRPr="00380FC7" w:rsidRDefault="009F70FE" w:rsidP="009F7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70FE">
        <w:rPr>
          <w:rFonts w:ascii="Times New Roman" w:eastAsia="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если полномочия избирательной комиссии Татарского района не возложены на территориальную комиссию, два члена избирательной комиссии Николаевского сельсовета назначаются на основе предложений избирательной комиссии Татарского района, остальные члены избирательной комиссии Николаевского сельсовета назначают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если полномочия избирательной комиссии Татарского района возложены на территориальную комиссию, члены избирательной комиссии Николаевского сельсовета назначаются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w:t>
      </w:r>
      <w:r w:rsidR="00CF04DF" w:rsidRPr="00CF04DF">
        <w:rPr>
          <w:rFonts w:ascii="Times New Roman" w:hAnsi="Times New Roman" w:cs="Times New Roman"/>
          <w:sz w:val="24"/>
          <w:szCs w:val="24"/>
        </w:rPr>
        <w:t>если полномочия территориальной избирательной комиссии возложены на избирательную комиссию Татарского района, члены избирательной комиссии Николаевского сельсовета назначаются на основе предложения избирательной комиссии Татарского района</w:t>
      </w:r>
      <w:r w:rsidR="00CF04DF">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Избирательная комиссия </w:t>
      </w:r>
      <w:r w:rsidRPr="00380FC7">
        <w:rPr>
          <w:rFonts w:ascii="Times New Roman" w:eastAsia="Calibri" w:hAnsi="Times New Roman" w:cs="Times New Roman"/>
          <w:sz w:val="24"/>
          <w:szCs w:val="24"/>
          <w:lang w:eastAsia="en-US"/>
        </w:rPr>
        <w:t>Николаевского сельсовета Татарского района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опубликования итогов голосования и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е) </w:t>
      </w:r>
      <w:r w:rsidR="00994691" w:rsidRPr="00601C96">
        <w:rPr>
          <w:rFonts w:ascii="Times New Roman" w:hAnsi="Times New Roman" w:cs="Times New Roman"/>
          <w:sz w:val="24"/>
          <w:szCs w:val="24"/>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w:t>
      </w:r>
      <w:r w:rsidR="00994691">
        <w:rPr>
          <w:rFonts w:ascii="Times New Roman" w:hAnsi="Times New Roman" w:cs="Times New Roman"/>
          <w:sz w:val="24"/>
          <w:szCs w:val="24"/>
        </w:rPr>
        <w:t>гана муниципального образования</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е.1) </w:t>
      </w:r>
      <w:r w:rsidR="00994691">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ж) </w:t>
      </w:r>
      <w:r w:rsidR="00C17DF8" w:rsidRPr="002574B4">
        <w:rPr>
          <w:rFonts w:ascii="Times New Roman" w:hAnsi="Times New Roman" w:cs="Times New Roman"/>
          <w:sz w:val="24"/>
          <w:szCs w:val="24"/>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исключить</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 оказывает правовую, методическую, организационно-техническую помощь нижестоящим комиссиям;</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80FC7" w:rsidRPr="00380FC7" w:rsidRDefault="00380FC7" w:rsidP="00470FC5">
      <w:pPr>
        <w:spacing w:after="0" w:line="240" w:lineRule="auto"/>
        <w:ind w:firstLine="709"/>
        <w:rPr>
          <w:rFonts w:ascii="Times New Roman" w:hAnsi="Times New Roman" w:cs="Times New Roman"/>
          <w:sz w:val="24"/>
          <w:szCs w:val="24"/>
        </w:rPr>
      </w:pPr>
      <w:r w:rsidRPr="00380FC7">
        <w:rPr>
          <w:rFonts w:ascii="Times New Roman" w:hAnsi="Times New Roman" w:cs="Times New Roman"/>
          <w:sz w:val="24"/>
          <w:szCs w:val="24"/>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р) осуществляет иные полномочия в соответствии с федеральными законами, законами Новосибирской области,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sz w:val="24"/>
          <w:szCs w:val="24"/>
        </w:rPr>
        <w:t xml:space="preserve">не обладает правами юридического лица. </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Финансовое обеспечение Избирательной комиссии осуществляется за счет средств бюджета Николаевского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A0725" w:rsidRPr="00380FC7" w:rsidRDefault="008A0725" w:rsidP="00470FC5">
      <w:pPr>
        <w:spacing w:after="0" w:line="240" w:lineRule="auto"/>
        <w:ind w:firstLine="720"/>
        <w:jc w:val="both"/>
        <w:rPr>
          <w:rFonts w:ascii="Times New Roman" w:hAnsi="Times New Roman" w:cs="Times New Roman"/>
          <w:sz w:val="24"/>
          <w:szCs w:val="24"/>
        </w:rPr>
      </w:pPr>
      <w:r w:rsidRPr="00475CE1">
        <w:rPr>
          <w:rFonts w:ascii="Times New Roman" w:hAnsi="Times New Roman" w:cs="Times New Roman"/>
          <w:sz w:val="24"/>
          <w:szCs w:val="24"/>
        </w:rPr>
        <w:t xml:space="preserve">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w:t>
      </w:r>
      <w:r>
        <w:rPr>
          <w:rFonts w:ascii="Times New Roman" w:hAnsi="Times New Roman" w:cs="Times New Roman"/>
          <w:sz w:val="24"/>
          <w:szCs w:val="24"/>
        </w:rPr>
        <w:t>и муниципальных услуг (функций)</w:t>
      </w:r>
      <w:r w:rsidRPr="00475CE1">
        <w:rPr>
          <w:rFonts w:ascii="Times New Roman" w:hAnsi="Times New Roman" w:cs="Times New Roman"/>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34. Муниципальный контроль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Николаевского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Органом муниципального контроля Николаевского сельсовета является администрация.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35. Муниципальная служба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4. ФИНАНСОВО-ЭКОНОМИЧЕСКАЯ ОСНОВА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36. Местный бюджет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Николаевский сельсовет имеет собственный бюджет – бюджет Николаевского сельсовета (местный бюджет).</w:t>
      </w:r>
    </w:p>
    <w:p w:rsidR="00380FC7" w:rsidRPr="00380FC7" w:rsidRDefault="00380FC7" w:rsidP="00470FC5">
      <w:pPr>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color w:val="000000"/>
          <w:sz w:val="24"/>
          <w:szCs w:val="24"/>
          <w:lang w:eastAsia="en-US"/>
        </w:rPr>
        <w:t xml:space="preserve"> </w:t>
      </w:r>
      <w:r w:rsidRPr="00380FC7">
        <w:rPr>
          <w:rFonts w:ascii="Times New Roman" w:eastAsia="Calibri" w:hAnsi="Times New Roman" w:cs="Times New Roman"/>
          <w:sz w:val="24"/>
          <w:szCs w:val="24"/>
          <w:lang w:eastAsia="en-US"/>
        </w:rPr>
        <w:t>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rsidRPr="00380FC7">
        <w:rPr>
          <w:rFonts w:ascii="Times New Roman" w:eastAsia="Calibri" w:hAnsi="Times New Roman" w:cs="Times New Roman"/>
          <w:sz w:val="24"/>
          <w:szCs w:val="24"/>
          <w:lang w:eastAsia="en-US"/>
        </w:rPr>
        <w:lastRenderedPageBreak/>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3"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36.1 Закупки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2.Закупки товаров, работ, услуг для обеспечения муниципальных нужд осуществляются за счет местного бюджета.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37. Доходы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38. Расходы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4"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color w:val="000000"/>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5"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380FC7">
        <w:rPr>
          <w:rFonts w:ascii="Times New Roman" w:hAnsi="Times New Roman" w:cs="Times New Roman"/>
          <w:b/>
          <w:sz w:val="24"/>
          <w:szCs w:val="24"/>
        </w:rPr>
        <w:t xml:space="preserve">Статья 38.1. </w:t>
      </w:r>
      <w:r w:rsidRPr="00380FC7">
        <w:rPr>
          <w:rFonts w:ascii="Times New Roman" w:eastAsia="Calibri" w:hAnsi="Times New Roman" w:cs="Times New Roman"/>
          <w:b/>
          <w:bCs/>
          <w:sz w:val="24"/>
          <w:szCs w:val="24"/>
          <w:lang w:eastAsia="en-US"/>
        </w:rPr>
        <w:t>Средства самообложения граждан</w:t>
      </w:r>
      <w:bookmarkStart w:id="0" w:name="Par0"/>
      <w:bookmarkEnd w:id="0"/>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80FC7" w:rsidRPr="00380FC7" w:rsidRDefault="00380FC7" w:rsidP="00470FC5">
      <w:pPr>
        <w:spacing w:after="0" w:line="240" w:lineRule="auto"/>
        <w:ind w:firstLine="709"/>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Органы местного самоуправления и должностные лица местного самоуправления несут ответственность перед населением Николаевского сельсовета, государством, физическими и юридическими лицами в соответствии с федеральными законами.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Население 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42. Ответственность Совета депутатов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а Совет депутатов 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Совета депутатов Николаевского сельсовета прекращаются со дня вступления в силу закона Новосибирской области о его роспуске.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Закон Новосибирской области о роспуске Совета депутатов Николаевского сельсовета может быть обжалован в судебном порядке в течение 10 дней со дня вступления в </w:t>
      </w:r>
      <w:r w:rsidRPr="00380FC7">
        <w:rPr>
          <w:rFonts w:ascii="Times New Roman" w:hAnsi="Times New Roman" w:cs="Times New Roman"/>
          <w:sz w:val="24"/>
          <w:szCs w:val="24"/>
        </w:rPr>
        <w:lastRenderedPageBreak/>
        <w:t>силу. Суд должен рассмотреть жалобу и принять решение не позднее чем через 10 дней со дня ее подачи.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43. Ответственность главы Николаевского сельсовета и главы местной администрации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Губернатор Новосибирской области издает правовой акт об отрешении от должности главы Николаевского сельсовета или главы местной администрации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Глава 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6. ЗАКЛЮЧИТЕЛЬНЫЕ ПОЛОЖЕНИЯ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44. Внесение изменений и дополнений в Устав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Изменения и дополнения, внесенные в Устав Николаевского сельсовета и предусматривающие создание контрольно-счетного органа Николаевского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0FC7" w:rsidRPr="00380FC7" w:rsidRDefault="00380FC7" w:rsidP="00470FC5">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44.1. Содержание правил благоустройства терр</w:t>
      </w:r>
      <w:r w:rsidR="00BD1E1E">
        <w:rPr>
          <w:rFonts w:ascii="Times New Roman" w:hAnsi="Times New Roman" w:cs="Times New Roman"/>
          <w:b/>
          <w:sz w:val="24"/>
          <w:szCs w:val="24"/>
        </w:rPr>
        <w:t>итории Николаевского сельсовета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внешнего вида фасадов и ограждающих конструкций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10) уборки территории муниципального образования, в том числе в зимний период;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11) организации стоков ливневых вод;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12) порядка проведения земляных работ;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15) праздничного оформления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b/>
          <w:sz w:val="24"/>
          <w:szCs w:val="24"/>
        </w:rPr>
        <w:t>Статья 45. Вступление Устава в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Устав Николаевского сельсовета Татарского района Новосибирской области принятый 20.01.1997 года № 14 (с изменениями и дополнениями от «18»01.2003г. № 25, от «18»06.2004г. № 32, от 12.01.2006г. № 40, от 10.09.2007г. № 87, от 04.04.2008 г. № 118, от 15.10.2008 г. № 140, от 18.09.2009 г. № 162, от 25.11.2009 г. № 164, от 26.07.2010 г. № 16, от 26.11.2010 г. № 18, от 26.11.2011 г. № 43, от 30.07.2012 г. № 64, от 26.09.2012 г. № 67, от 14.12.2012 г. № 76, от 24.07.2013 г. № 93, от 16.12.2013 г. № 102  утрачивает силу с момента вступления в силу настоящего Устава.</w:t>
      </w:r>
    </w:p>
    <w:p w:rsidR="00380FC7" w:rsidRPr="00380FC7" w:rsidRDefault="00380FC7" w:rsidP="00470FC5">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380FC7">
        <w:rPr>
          <w:rFonts w:ascii="Times New Roman" w:hAnsi="Times New Roman" w:cs="Times New Roman"/>
          <w:sz w:val="24"/>
          <w:szCs w:val="24"/>
        </w:rPr>
        <w:t>Часть 1ст.18</w:t>
      </w:r>
      <w:r w:rsidRPr="00380FC7">
        <w:rPr>
          <w:rFonts w:ascii="Times New Roman" w:hAnsi="Times New Roman" w:cs="Times New Roman"/>
          <w:color w:val="000000"/>
          <w:spacing w:val="1"/>
          <w:sz w:val="24"/>
          <w:szCs w:val="24"/>
        </w:rPr>
        <w:t xml:space="preserve"> Устава Николаевского сельсовета, вступает в силу после истечения срока полномочий Совета депутатов Николаевского сельсовета Татарского района Новосибирской области четвертого созыва.</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Глава Николаевского сельсовета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 Татарского района Новосибирской области                                        О.С.Прокопенко</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Председатель Совета депутатов  Николаевского сельсовета</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Татарского района </w:t>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t xml:space="preserve">                                  </w:t>
      </w:r>
      <w:r w:rsidR="004F599F">
        <w:rPr>
          <w:rFonts w:ascii="Times New Roman" w:hAnsi="Times New Roman" w:cs="Times New Roman"/>
          <w:sz w:val="24"/>
          <w:szCs w:val="24"/>
        </w:rPr>
        <w:t>А.Н. Касека</w:t>
      </w:r>
      <w:r w:rsidRPr="00380FC7">
        <w:rPr>
          <w:rFonts w:ascii="Times New Roman" w:hAnsi="Times New Roman" w:cs="Times New Roman"/>
          <w:sz w:val="24"/>
          <w:szCs w:val="24"/>
        </w:rPr>
        <w:t xml:space="preserve">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p>
    <w:sectPr w:rsidR="00380FC7" w:rsidRPr="00380FC7" w:rsidSect="00A262EE">
      <w:footerReference w:type="even" r:id="rId16"/>
      <w:footerReference w:type="default" r:id="rId1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415" w:rsidRDefault="00270415" w:rsidP="00380FC7">
      <w:pPr>
        <w:spacing w:after="0" w:line="240" w:lineRule="auto"/>
      </w:pPr>
      <w:r>
        <w:separator/>
      </w:r>
    </w:p>
  </w:endnote>
  <w:endnote w:type="continuationSeparator" w:id="1">
    <w:p w:rsidR="00270415" w:rsidRDefault="00270415" w:rsidP="0038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3" w:rsidRDefault="00896008" w:rsidP="004154E5">
    <w:pPr>
      <w:pStyle w:val="a4"/>
      <w:framePr w:wrap="around" w:vAnchor="text" w:hAnchor="margin" w:xAlign="right" w:y="1"/>
      <w:rPr>
        <w:rStyle w:val="a6"/>
      </w:rPr>
    </w:pPr>
    <w:r>
      <w:rPr>
        <w:rStyle w:val="a6"/>
      </w:rPr>
      <w:fldChar w:fldCharType="begin"/>
    </w:r>
    <w:r w:rsidR="001A2C23">
      <w:rPr>
        <w:rStyle w:val="a6"/>
      </w:rPr>
      <w:instrText xml:space="preserve">PAGE  </w:instrText>
    </w:r>
    <w:r>
      <w:rPr>
        <w:rStyle w:val="a6"/>
      </w:rPr>
      <w:fldChar w:fldCharType="end"/>
    </w:r>
  </w:p>
  <w:p w:rsidR="001A2C23" w:rsidRDefault="001A2C23" w:rsidP="00415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3" w:rsidRDefault="00896008" w:rsidP="004154E5">
    <w:pPr>
      <w:pStyle w:val="a4"/>
      <w:framePr w:wrap="around" w:vAnchor="text" w:hAnchor="margin" w:xAlign="right" w:y="1"/>
      <w:rPr>
        <w:rStyle w:val="a6"/>
      </w:rPr>
    </w:pPr>
    <w:r>
      <w:rPr>
        <w:rStyle w:val="a6"/>
      </w:rPr>
      <w:fldChar w:fldCharType="begin"/>
    </w:r>
    <w:r w:rsidR="001A2C23">
      <w:rPr>
        <w:rStyle w:val="a6"/>
      </w:rPr>
      <w:instrText xml:space="preserve">PAGE  </w:instrText>
    </w:r>
    <w:r>
      <w:rPr>
        <w:rStyle w:val="a6"/>
      </w:rPr>
      <w:fldChar w:fldCharType="separate"/>
    </w:r>
    <w:r w:rsidR="003061F0">
      <w:rPr>
        <w:rStyle w:val="a6"/>
        <w:noProof/>
      </w:rPr>
      <w:t>1</w:t>
    </w:r>
    <w:r>
      <w:rPr>
        <w:rStyle w:val="a6"/>
      </w:rPr>
      <w:fldChar w:fldCharType="end"/>
    </w:r>
  </w:p>
  <w:p w:rsidR="001A2C23" w:rsidRDefault="001A2C23" w:rsidP="00415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415" w:rsidRDefault="00270415" w:rsidP="00380FC7">
      <w:pPr>
        <w:spacing w:after="0" w:line="240" w:lineRule="auto"/>
      </w:pPr>
      <w:r>
        <w:separator/>
      </w:r>
    </w:p>
  </w:footnote>
  <w:footnote w:type="continuationSeparator" w:id="1">
    <w:p w:rsidR="00270415" w:rsidRDefault="00270415" w:rsidP="0038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0FC7"/>
    <w:rsid w:val="00000371"/>
    <w:rsid w:val="00004192"/>
    <w:rsid w:val="000601D0"/>
    <w:rsid w:val="000616F1"/>
    <w:rsid w:val="0007077C"/>
    <w:rsid w:val="00085DB8"/>
    <w:rsid w:val="000F1B25"/>
    <w:rsid w:val="00127E0F"/>
    <w:rsid w:val="00143A06"/>
    <w:rsid w:val="00152E4F"/>
    <w:rsid w:val="001539BE"/>
    <w:rsid w:val="00163869"/>
    <w:rsid w:val="00186F50"/>
    <w:rsid w:val="001A2C23"/>
    <w:rsid w:val="001B16E7"/>
    <w:rsid w:val="001E098D"/>
    <w:rsid w:val="002277E5"/>
    <w:rsid w:val="00246C0F"/>
    <w:rsid w:val="00257BEE"/>
    <w:rsid w:val="00270415"/>
    <w:rsid w:val="0027341A"/>
    <w:rsid w:val="00277A8B"/>
    <w:rsid w:val="00284099"/>
    <w:rsid w:val="002B4325"/>
    <w:rsid w:val="002F7B21"/>
    <w:rsid w:val="003061F0"/>
    <w:rsid w:val="0031264D"/>
    <w:rsid w:val="00322BC8"/>
    <w:rsid w:val="00323042"/>
    <w:rsid w:val="0033577E"/>
    <w:rsid w:val="00335CE3"/>
    <w:rsid w:val="00343D3C"/>
    <w:rsid w:val="00370A55"/>
    <w:rsid w:val="00377C4E"/>
    <w:rsid w:val="00380FC7"/>
    <w:rsid w:val="00393367"/>
    <w:rsid w:val="003B05D1"/>
    <w:rsid w:val="003D3BC7"/>
    <w:rsid w:val="003F04A0"/>
    <w:rsid w:val="00412F35"/>
    <w:rsid w:val="004154E5"/>
    <w:rsid w:val="004366ED"/>
    <w:rsid w:val="004451E8"/>
    <w:rsid w:val="00464D95"/>
    <w:rsid w:val="00470FC5"/>
    <w:rsid w:val="00495156"/>
    <w:rsid w:val="004956FA"/>
    <w:rsid w:val="004A7C21"/>
    <w:rsid w:val="004C33AE"/>
    <w:rsid w:val="004E13A9"/>
    <w:rsid w:val="004E3D5B"/>
    <w:rsid w:val="004F599F"/>
    <w:rsid w:val="00503A30"/>
    <w:rsid w:val="00531CB0"/>
    <w:rsid w:val="005469D5"/>
    <w:rsid w:val="00574A69"/>
    <w:rsid w:val="00582CB1"/>
    <w:rsid w:val="005E6546"/>
    <w:rsid w:val="005F242F"/>
    <w:rsid w:val="005F68DC"/>
    <w:rsid w:val="00602312"/>
    <w:rsid w:val="00616E7D"/>
    <w:rsid w:val="00637CB3"/>
    <w:rsid w:val="00643FDD"/>
    <w:rsid w:val="00650A67"/>
    <w:rsid w:val="00651A42"/>
    <w:rsid w:val="006624F7"/>
    <w:rsid w:val="00662A54"/>
    <w:rsid w:val="0066732C"/>
    <w:rsid w:val="00676C63"/>
    <w:rsid w:val="006776AA"/>
    <w:rsid w:val="0068301B"/>
    <w:rsid w:val="00685C6A"/>
    <w:rsid w:val="006A3825"/>
    <w:rsid w:val="006B62D9"/>
    <w:rsid w:val="006B6483"/>
    <w:rsid w:val="006D6800"/>
    <w:rsid w:val="006E0D76"/>
    <w:rsid w:val="007311D4"/>
    <w:rsid w:val="00743E2B"/>
    <w:rsid w:val="007824B0"/>
    <w:rsid w:val="007849CB"/>
    <w:rsid w:val="007950E5"/>
    <w:rsid w:val="007977A9"/>
    <w:rsid w:val="007D4231"/>
    <w:rsid w:val="00816C60"/>
    <w:rsid w:val="0082019B"/>
    <w:rsid w:val="008239E6"/>
    <w:rsid w:val="008250AB"/>
    <w:rsid w:val="008433AB"/>
    <w:rsid w:val="00861482"/>
    <w:rsid w:val="0086447A"/>
    <w:rsid w:val="0087179D"/>
    <w:rsid w:val="00896008"/>
    <w:rsid w:val="008A0725"/>
    <w:rsid w:val="008A5392"/>
    <w:rsid w:val="009602A6"/>
    <w:rsid w:val="0096608E"/>
    <w:rsid w:val="00975D13"/>
    <w:rsid w:val="00994691"/>
    <w:rsid w:val="009D07A0"/>
    <w:rsid w:val="009D53AF"/>
    <w:rsid w:val="009F70FE"/>
    <w:rsid w:val="00A01561"/>
    <w:rsid w:val="00A12DDA"/>
    <w:rsid w:val="00A262EE"/>
    <w:rsid w:val="00A43346"/>
    <w:rsid w:val="00A7081E"/>
    <w:rsid w:val="00AB405C"/>
    <w:rsid w:val="00AC5390"/>
    <w:rsid w:val="00B11F8D"/>
    <w:rsid w:val="00B12602"/>
    <w:rsid w:val="00B17D3B"/>
    <w:rsid w:val="00B31234"/>
    <w:rsid w:val="00B35FF7"/>
    <w:rsid w:val="00B6410E"/>
    <w:rsid w:val="00BA0484"/>
    <w:rsid w:val="00BA3898"/>
    <w:rsid w:val="00BB7B34"/>
    <w:rsid w:val="00BD1E1E"/>
    <w:rsid w:val="00BE174B"/>
    <w:rsid w:val="00C063F1"/>
    <w:rsid w:val="00C14CC7"/>
    <w:rsid w:val="00C17DF8"/>
    <w:rsid w:val="00C22CAD"/>
    <w:rsid w:val="00C531D8"/>
    <w:rsid w:val="00C56E81"/>
    <w:rsid w:val="00C61598"/>
    <w:rsid w:val="00C73D96"/>
    <w:rsid w:val="00C85201"/>
    <w:rsid w:val="00C8716B"/>
    <w:rsid w:val="00C978E7"/>
    <w:rsid w:val="00CC2014"/>
    <w:rsid w:val="00CF04DF"/>
    <w:rsid w:val="00D208D7"/>
    <w:rsid w:val="00D4014C"/>
    <w:rsid w:val="00D46CF1"/>
    <w:rsid w:val="00D6011F"/>
    <w:rsid w:val="00D76876"/>
    <w:rsid w:val="00D774FA"/>
    <w:rsid w:val="00DB039C"/>
    <w:rsid w:val="00DC32D6"/>
    <w:rsid w:val="00DD4F0E"/>
    <w:rsid w:val="00DF3EA5"/>
    <w:rsid w:val="00E1550D"/>
    <w:rsid w:val="00E26626"/>
    <w:rsid w:val="00E36BA2"/>
    <w:rsid w:val="00E404B0"/>
    <w:rsid w:val="00E62C76"/>
    <w:rsid w:val="00E72018"/>
    <w:rsid w:val="00EA7055"/>
    <w:rsid w:val="00EB19E5"/>
    <w:rsid w:val="00EE4C4E"/>
    <w:rsid w:val="00F37916"/>
    <w:rsid w:val="00F43CE6"/>
    <w:rsid w:val="00F75F36"/>
    <w:rsid w:val="00F95601"/>
    <w:rsid w:val="00FA5AB6"/>
    <w:rsid w:val="00FA7832"/>
    <w:rsid w:val="00FB2DAF"/>
    <w:rsid w:val="00FC6AA5"/>
    <w:rsid w:val="00FE6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C7"/>
    <w:rPr>
      <w:color w:val="0000FF"/>
      <w:u w:val="single"/>
    </w:rPr>
  </w:style>
  <w:style w:type="paragraph" w:styleId="a4">
    <w:name w:val="footer"/>
    <w:basedOn w:val="a"/>
    <w:link w:val="a5"/>
    <w:rsid w:val="00380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80FC7"/>
    <w:rPr>
      <w:rFonts w:ascii="Times New Roman" w:eastAsia="Times New Roman" w:hAnsi="Times New Roman" w:cs="Times New Roman"/>
      <w:sz w:val="24"/>
      <w:szCs w:val="24"/>
    </w:rPr>
  </w:style>
  <w:style w:type="character" w:styleId="a6">
    <w:name w:val="page number"/>
    <w:basedOn w:val="a0"/>
    <w:rsid w:val="00380FC7"/>
  </w:style>
  <w:style w:type="character" w:customStyle="1" w:styleId="a7">
    <w:name w:val="Текст сноски Знак"/>
    <w:link w:val="a8"/>
    <w:semiHidden/>
    <w:locked/>
    <w:rsid w:val="00380FC7"/>
  </w:style>
  <w:style w:type="paragraph" w:styleId="a8">
    <w:name w:val="footnote text"/>
    <w:basedOn w:val="a"/>
    <w:link w:val="a7"/>
    <w:semiHidden/>
    <w:rsid w:val="00380FC7"/>
    <w:pPr>
      <w:spacing w:after="0" w:line="240" w:lineRule="auto"/>
    </w:pPr>
  </w:style>
  <w:style w:type="character" w:customStyle="1" w:styleId="1">
    <w:name w:val="Текст сноски Знак1"/>
    <w:basedOn w:val="a0"/>
    <w:link w:val="a8"/>
    <w:uiPriority w:val="99"/>
    <w:semiHidden/>
    <w:rsid w:val="00380FC7"/>
    <w:rPr>
      <w:sz w:val="20"/>
      <w:szCs w:val="20"/>
    </w:rPr>
  </w:style>
  <w:style w:type="character" w:customStyle="1" w:styleId="a9">
    <w:name w:val="Верхний колонтитул Знак"/>
    <w:basedOn w:val="a0"/>
    <w:link w:val="aa"/>
    <w:rsid w:val="00380FC7"/>
    <w:rPr>
      <w:sz w:val="24"/>
      <w:szCs w:val="24"/>
    </w:rPr>
  </w:style>
  <w:style w:type="paragraph" w:styleId="aa">
    <w:name w:val="header"/>
    <w:basedOn w:val="a"/>
    <w:link w:val="a9"/>
    <w:unhideWhenUsed/>
    <w:rsid w:val="00380FC7"/>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a"/>
    <w:uiPriority w:val="99"/>
    <w:semiHidden/>
    <w:rsid w:val="00380FC7"/>
  </w:style>
  <w:style w:type="character" w:styleId="ab">
    <w:name w:val="footnote reference"/>
    <w:uiPriority w:val="99"/>
    <w:unhideWhenUsed/>
    <w:rsid w:val="00380FC7"/>
    <w:rPr>
      <w:vertAlign w:val="superscript"/>
    </w:rPr>
  </w:style>
  <w:style w:type="paragraph" w:styleId="ac">
    <w:name w:val="List Paragraph"/>
    <w:basedOn w:val="a"/>
    <w:uiPriority w:val="34"/>
    <w:qFormat/>
    <w:rsid w:val="006B6483"/>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consultantplus://offline/ref=0933CBED351DED89AB2D4FF1C0314D9D265659F4D08AAABBB742FDCB9Be1o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endnotes" Target="endnote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7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38</Pages>
  <Words>19386</Words>
  <Characters>110503</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114</cp:revision>
  <dcterms:created xsi:type="dcterms:W3CDTF">2018-06-25T05:12:00Z</dcterms:created>
  <dcterms:modified xsi:type="dcterms:W3CDTF">2020-11-09T04:31:00Z</dcterms:modified>
</cp:coreProperties>
</file>