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1B7B">
        <w:rPr>
          <w:rFonts w:ascii="Times New Roman" w:hAnsi="Times New Roman" w:cs="Times New Roman"/>
          <w:sz w:val="28"/>
          <w:szCs w:val="28"/>
        </w:rPr>
        <w:t>НИКОЛАЕ</w:t>
      </w:r>
      <w:r w:rsidR="00C67E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НОВОСИБИРКОЙ ОБЛАСТИ</w:t>
      </w: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C67E5D">
        <w:rPr>
          <w:rFonts w:ascii="Times New Roman" w:hAnsi="Times New Roman" w:cs="Times New Roman"/>
        </w:rPr>
        <w:t>2</w:t>
      </w:r>
      <w:r w:rsidR="00EE1B7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.11.2018                      с.</w:t>
      </w:r>
      <w:r w:rsidR="00EE1B7B">
        <w:rPr>
          <w:rFonts w:ascii="Times New Roman" w:hAnsi="Times New Roman" w:cs="Times New Roman"/>
        </w:rPr>
        <w:t>Николае</w:t>
      </w:r>
      <w:r w:rsidR="00C67E5D">
        <w:rPr>
          <w:rFonts w:ascii="Times New Roman" w:hAnsi="Times New Roman" w:cs="Times New Roman"/>
        </w:rPr>
        <w:t>вка</w:t>
      </w:r>
      <w:r>
        <w:rPr>
          <w:rFonts w:ascii="Times New Roman" w:hAnsi="Times New Roman" w:cs="Times New Roman"/>
        </w:rPr>
        <w:t xml:space="preserve">                     N   </w:t>
      </w:r>
      <w:r w:rsidR="00C67E5D">
        <w:rPr>
          <w:rFonts w:ascii="Times New Roman" w:hAnsi="Times New Roman" w:cs="Times New Roman"/>
        </w:rPr>
        <w:t>5</w:t>
      </w:r>
      <w:r w:rsidR="00EE1B7B">
        <w:rPr>
          <w:rFonts w:ascii="Times New Roman" w:hAnsi="Times New Roman" w:cs="Times New Roman"/>
        </w:rPr>
        <w:t>0</w:t>
      </w:r>
      <w:r w:rsidR="00C67E5D">
        <w:rPr>
          <w:rFonts w:ascii="Times New Roman" w:hAnsi="Times New Roman" w:cs="Times New Roman"/>
        </w:rPr>
        <w:t>/</w:t>
      </w:r>
      <w:r w:rsidR="00EE1B7B">
        <w:rPr>
          <w:rFonts w:ascii="Times New Roman" w:hAnsi="Times New Roman" w:cs="Times New Roman"/>
        </w:rPr>
        <w:t>1</w:t>
      </w:r>
    </w:p>
    <w:p w:rsid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F53EE5" w:rsidRPr="00F53EE5" w:rsidRDefault="00F53EE5" w:rsidP="00F53EE5">
      <w:pPr>
        <w:pStyle w:val="ConsTitl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53EE5">
        <w:rPr>
          <w:rFonts w:ascii="Times New Roman" w:hAnsi="Times New Roman" w:cs="Times New Roman"/>
          <w:sz w:val="24"/>
          <w:szCs w:val="24"/>
        </w:rPr>
        <w:t>ПОРЯДОК</w:t>
      </w:r>
    </w:p>
    <w:p w:rsidR="00F53EE5" w:rsidRPr="00F53EE5" w:rsidRDefault="00F53EE5" w:rsidP="00F53EE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3EE5">
        <w:rPr>
          <w:rFonts w:ascii="Times New Roman" w:hAnsi="Times New Roman" w:cs="Times New Roman"/>
          <w:bCs/>
          <w:sz w:val="24"/>
          <w:szCs w:val="24"/>
        </w:rPr>
        <w:t xml:space="preserve">составления и ведения сводной бюджетной росписи местного бюджета </w:t>
      </w:r>
      <w:r w:rsidR="00EE1B7B">
        <w:rPr>
          <w:rFonts w:ascii="Times New Roman" w:hAnsi="Times New Roman" w:cs="Times New Roman"/>
          <w:bCs/>
          <w:sz w:val="24"/>
          <w:szCs w:val="24"/>
        </w:rPr>
        <w:t>Николае</w:t>
      </w:r>
      <w:r w:rsidR="00C67E5D">
        <w:rPr>
          <w:rFonts w:ascii="Times New Roman" w:hAnsi="Times New Roman" w:cs="Times New Roman"/>
          <w:bCs/>
          <w:sz w:val="24"/>
          <w:szCs w:val="24"/>
        </w:rPr>
        <w:t>в</w:t>
      </w:r>
      <w:r w:rsidRPr="00F53EE5">
        <w:rPr>
          <w:rFonts w:ascii="Times New Roman" w:hAnsi="Times New Roman" w:cs="Times New Roman"/>
          <w:bCs/>
          <w:sz w:val="24"/>
          <w:szCs w:val="24"/>
        </w:rPr>
        <w:t>ского сельсовета Татарского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</w:t>
      </w:r>
      <w:r w:rsidR="00FA0895">
        <w:rPr>
          <w:rFonts w:ascii="Times New Roman" w:hAnsi="Times New Roman" w:cs="Times New Roman"/>
          <w:bCs/>
          <w:sz w:val="24"/>
          <w:szCs w:val="24"/>
        </w:rPr>
        <w:t>вания дефицита местного бюджета</w:t>
      </w:r>
    </w:p>
    <w:p w:rsidR="00F53EE5" w:rsidRDefault="00F53EE5" w:rsidP="00F53E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53EE5" w:rsidRDefault="00756039" w:rsidP="00F53E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217 и 219.1 БК РФ, положением о бюджетном процессе в </w:t>
      </w:r>
      <w:r w:rsidR="00EE1B7B" w:rsidRPr="00EE1B7B">
        <w:rPr>
          <w:rFonts w:ascii="Times New Roman" w:hAnsi="Times New Roman" w:cs="Times New Roman"/>
          <w:sz w:val="24"/>
          <w:szCs w:val="24"/>
        </w:rPr>
        <w:t>Николае</w:t>
      </w:r>
      <w:r w:rsidR="00C67E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ском сельсовете</w:t>
      </w:r>
      <w:r w:rsidR="00F53EE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 постановляет:</w:t>
      </w:r>
    </w:p>
    <w:p w:rsidR="00F53EE5" w:rsidRPr="00BB196F" w:rsidRDefault="00A74E4E" w:rsidP="00BB196F">
      <w:pPr>
        <w:pStyle w:val="Con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53EE5" w:rsidRPr="00BB196F">
        <w:rPr>
          <w:rFonts w:ascii="Times New Roman" w:hAnsi="Times New Roman" w:cs="Times New Roman"/>
          <w:b w:val="0"/>
          <w:sz w:val="24"/>
          <w:szCs w:val="24"/>
        </w:rPr>
        <w:t xml:space="preserve">1. Утвердить  </w:t>
      </w:r>
      <w:r w:rsidR="00BB196F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="00BB196F" w:rsidRPr="00BB196F">
        <w:rPr>
          <w:rFonts w:ascii="Times New Roman" w:hAnsi="Times New Roman" w:cs="Times New Roman"/>
          <w:b w:val="0"/>
          <w:sz w:val="24"/>
          <w:szCs w:val="24"/>
        </w:rPr>
        <w:t xml:space="preserve">составления и ведения сводной бюджетной росписи местного бюджета </w:t>
      </w:r>
      <w:r w:rsidR="00EE1B7B">
        <w:rPr>
          <w:rFonts w:ascii="Times New Roman" w:hAnsi="Times New Roman" w:cs="Times New Roman"/>
          <w:b w:val="0"/>
          <w:sz w:val="24"/>
          <w:szCs w:val="24"/>
        </w:rPr>
        <w:t>Николае</w:t>
      </w:r>
      <w:r w:rsidR="00C67E5D" w:rsidRPr="00C67E5D">
        <w:rPr>
          <w:rFonts w:ascii="Times New Roman" w:hAnsi="Times New Roman" w:cs="Times New Roman"/>
          <w:b w:val="0"/>
          <w:sz w:val="24"/>
          <w:szCs w:val="24"/>
        </w:rPr>
        <w:t>в</w:t>
      </w:r>
      <w:r w:rsidR="00BB196F" w:rsidRPr="00BB196F">
        <w:rPr>
          <w:rFonts w:ascii="Times New Roman" w:hAnsi="Times New Roman" w:cs="Times New Roman"/>
          <w:b w:val="0"/>
          <w:sz w:val="24"/>
          <w:szCs w:val="24"/>
        </w:rPr>
        <w:t>ского сельсовета Татарского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бюджета.</w:t>
      </w:r>
      <w:r w:rsidR="00F53EE5" w:rsidRPr="00BB196F">
        <w:rPr>
          <w:rFonts w:ascii="Times New Roman" w:hAnsi="Times New Roman" w:cs="Times New Roman"/>
          <w:b w:val="0"/>
          <w:sz w:val="24"/>
          <w:szCs w:val="24"/>
        </w:rPr>
        <w:t xml:space="preserve"> (Приложение 1).</w:t>
      </w:r>
    </w:p>
    <w:p w:rsidR="00F53EE5" w:rsidRDefault="00F53EE5" w:rsidP="00F53E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EE1B7B" w:rsidRPr="00EE1B7B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E1B7B" w:rsidRPr="00EE1B7B">
        <w:rPr>
          <w:rFonts w:ascii="Times New Roman" w:hAnsi="Times New Roman" w:cs="Times New Roman"/>
          <w:sz w:val="24"/>
          <w:szCs w:val="24"/>
        </w:rPr>
        <w:t>Николае</w:t>
      </w:r>
      <w:r w:rsidR="00C67E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Новосибирской области от </w:t>
      </w:r>
      <w:r w:rsidR="00EE1B7B">
        <w:rPr>
          <w:rFonts w:ascii="Times New Roman" w:hAnsi="Times New Roman" w:cs="Times New Roman"/>
          <w:sz w:val="24"/>
          <w:szCs w:val="24"/>
        </w:rPr>
        <w:t>16</w:t>
      </w:r>
      <w:r w:rsidR="00756039">
        <w:rPr>
          <w:rFonts w:ascii="Times New Roman" w:hAnsi="Times New Roman" w:cs="Times New Roman"/>
          <w:sz w:val="24"/>
          <w:szCs w:val="24"/>
        </w:rPr>
        <w:t>.</w:t>
      </w:r>
      <w:r w:rsidR="00807214">
        <w:rPr>
          <w:rFonts w:ascii="Times New Roman" w:hAnsi="Times New Roman" w:cs="Times New Roman"/>
          <w:sz w:val="24"/>
          <w:szCs w:val="24"/>
        </w:rPr>
        <w:t>0</w:t>
      </w:r>
      <w:r w:rsidR="00EE1B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E1B7B">
        <w:rPr>
          <w:rFonts w:ascii="Times New Roman" w:hAnsi="Times New Roman" w:cs="Times New Roman"/>
          <w:sz w:val="24"/>
          <w:szCs w:val="24"/>
        </w:rPr>
        <w:t>10г.</w:t>
      </w:r>
      <w:r w:rsidR="00B33CF1">
        <w:rPr>
          <w:rFonts w:ascii="Times New Roman" w:hAnsi="Times New Roman" w:cs="Times New Roman"/>
          <w:sz w:val="24"/>
          <w:szCs w:val="24"/>
        </w:rPr>
        <w:t xml:space="preserve"> </w:t>
      </w:r>
      <w:r w:rsidR="00EE1B7B">
        <w:rPr>
          <w:rFonts w:ascii="Times New Roman" w:hAnsi="Times New Roman" w:cs="Times New Roman"/>
          <w:sz w:val="24"/>
          <w:szCs w:val="24"/>
        </w:rPr>
        <w:t xml:space="preserve">№06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20DCF">
        <w:rPr>
          <w:rFonts w:ascii="Times New Roman" w:hAnsi="Times New Roman" w:cs="Times New Roman"/>
          <w:sz w:val="24"/>
          <w:szCs w:val="24"/>
        </w:rPr>
        <w:t>П</w:t>
      </w:r>
      <w:r w:rsidR="00756039" w:rsidRPr="00A74E4E">
        <w:rPr>
          <w:rFonts w:ascii="Times New Roman" w:hAnsi="Times New Roman" w:cs="Times New Roman"/>
          <w:sz w:val="24"/>
          <w:szCs w:val="24"/>
        </w:rPr>
        <w:t>орядок</w:t>
      </w:r>
      <w:r w:rsidR="0075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039" w:rsidRPr="00BB196F">
        <w:rPr>
          <w:rFonts w:ascii="Times New Roman" w:hAnsi="Times New Roman" w:cs="Times New Roman"/>
          <w:bCs/>
          <w:sz w:val="24"/>
          <w:szCs w:val="24"/>
        </w:rPr>
        <w:t xml:space="preserve">составления и ведения сводной бюджетной росписи местного бюджета </w:t>
      </w:r>
      <w:r w:rsidR="00A74E4E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EE1B7B" w:rsidRPr="00EE1B7B">
        <w:rPr>
          <w:rFonts w:ascii="Times New Roman" w:hAnsi="Times New Roman" w:cs="Times New Roman"/>
          <w:sz w:val="24"/>
          <w:szCs w:val="24"/>
        </w:rPr>
        <w:t>Николае</w:t>
      </w:r>
      <w:r w:rsidR="00720DCF">
        <w:rPr>
          <w:rFonts w:ascii="Times New Roman" w:hAnsi="Times New Roman" w:cs="Times New Roman"/>
          <w:sz w:val="24"/>
          <w:szCs w:val="24"/>
        </w:rPr>
        <w:t>в</w:t>
      </w:r>
      <w:r w:rsidR="00756039" w:rsidRPr="00BB196F">
        <w:rPr>
          <w:rFonts w:ascii="Times New Roman" w:hAnsi="Times New Roman" w:cs="Times New Roman"/>
          <w:bCs/>
          <w:sz w:val="24"/>
          <w:szCs w:val="24"/>
        </w:rPr>
        <w:t>ского сельсовета Татарского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3EE5" w:rsidRDefault="00BB196F" w:rsidP="00F53E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3EE5">
        <w:rPr>
          <w:rFonts w:ascii="Times New Roman" w:hAnsi="Times New Roman" w:cs="Times New Roman"/>
          <w:sz w:val="24"/>
          <w:szCs w:val="24"/>
        </w:rPr>
        <w:t xml:space="preserve">. Специалисту   администрации  </w:t>
      </w:r>
      <w:r w:rsidR="00EE1B7B" w:rsidRPr="00EE1B7B">
        <w:rPr>
          <w:rFonts w:ascii="Times New Roman" w:hAnsi="Times New Roman" w:cs="Times New Roman"/>
          <w:sz w:val="24"/>
          <w:szCs w:val="24"/>
        </w:rPr>
        <w:t>Николае</w:t>
      </w:r>
      <w:r w:rsidR="00720DCF">
        <w:rPr>
          <w:rFonts w:ascii="Times New Roman" w:hAnsi="Times New Roman" w:cs="Times New Roman"/>
          <w:sz w:val="24"/>
          <w:szCs w:val="24"/>
        </w:rPr>
        <w:t>в</w:t>
      </w:r>
      <w:r w:rsidR="00F53EE5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Новосибирской области  </w:t>
      </w:r>
      <w:r w:rsidR="00EE1B7B">
        <w:rPr>
          <w:rFonts w:ascii="Times New Roman" w:hAnsi="Times New Roman" w:cs="Times New Roman"/>
          <w:sz w:val="24"/>
          <w:szCs w:val="24"/>
        </w:rPr>
        <w:t>Ковалёву И.А</w:t>
      </w:r>
      <w:r w:rsidR="00F53EE5">
        <w:rPr>
          <w:rFonts w:ascii="Times New Roman" w:hAnsi="Times New Roman" w:cs="Times New Roman"/>
          <w:sz w:val="24"/>
          <w:szCs w:val="24"/>
        </w:rPr>
        <w:t>. обеспечить опубликование постановления в установленном порядке.</w:t>
      </w:r>
    </w:p>
    <w:p w:rsidR="00A74E4E" w:rsidRDefault="00A74E4E" w:rsidP="00F53E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A74E4E" w:rsidRDefault="00A74E4E" w:rsidP="00F53E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 вступает в силу со дня его подписания.</w:t>
      </w: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EE5" w:rsidRDefault="00F53EE5" w:rsidP="00F53E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EE1B7B" w:rsidRPr="00EE1B7B">
        <w:rPr>
          <w:rFonts w:ascii="Times New Roman" w:hAnsi="Times New Roman" w:cs="Times New Roman"/>
          <w:sz w:val="24"/>
          <w:szCs w:val="24"/>
        </w:rPr>
        <w:t>Николае</w:t>
      </w:r>
      <w:r w:rsidR="00720D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F53EE5" w:rsidRDefault="00F53EE5" w:rsidP="00F53EE5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</w:t>
      </w:r>
      <w:r w:rsidR="00EE1B7B">
        <w:rPr>
          <w:rFonts w:ascii="Times New Roman" w:hAnsi="Times New Roman" w:cs="Times New Roman"/>
          <w:sz w:val="24"/>
          <w:szCs w:val="24"/>
        </w:rPr>
        <w:t>О.С.</w:t>
      </w:r>
      <w:r w:rsidR="00B33CF1">
        <w:rPr>
          <w:rFonts w:ascii="Times New Roman" w:hAnsi="Times New Roman" w:cs="Times New Roman"/>
          <w:sz w:val="24"/>
          <w:szCs w:val="24"/>
        </w:rPr>
        <w:t xml:space="preserve"> </w:t>
      </w:r>
      <w:r w:rsidR="00EE1B7B">
        <w:rPr>
          <w:rFonts w:ascii="Times New Roman" w:hAnsi="Times New Roman" w:cs="Times New Roman"/>
          <w:sz w:val="24"/>
          <w:szCs w:val="24"/>
        </w:rPr>
        <w:t>Прокопенко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53EE5" w:rsidRDefault="00F53EE5" w:rsidP="00F53EE5">
      <w:pPr>
        <w:pStyle w:val="ConsPlusNormal"/>
        <w:ind w:firstLine="540"/>
        <w:jc w:val="both"/>
        <w:outlineLvl w:val="0"/>
      </w:pPr>
    </w:p>
    <w:p w:rsidR="00F53EE5" w:rsidRDefault="00F53EE5" w:rsidP="00F53EE5">
      <w:pPr>
        <w:pStyle w:val="ConsPlusNormal"/>
        <w:ind w:firstLine="540"/>
        <w:jc w:val="both"/>
        <w:outlineLvl w:val="0"/>
      </w:pPr>
    </w:p>
    <w:p w:rsidR="00F53EE5" w:rsidRDefault="00F53EE5" w:rsidP="00F53EE5">
      <w:pPr>
        <w:pStyle w:val="ConsPlusNormal"/>
        <w:jc w:val="both"/>
        <w:outlineLvl w:val="0"/>
      </w:pPr>
    </w:p>
    <w:p w:rsidR="00F53EE5" w:rsidRDefault="00F53EE5" w:rsidP="00F53EE5">
      <w:pPr>
        <w:pStyle w:val="ConsPlusNormal"/>
        <w:ind w:firstLine="540"/>
        <w:jc w:val="both"/>
        <w:outlineLvl w:val="0"/>
      </w:pPr>
    </w:p>
    <w:p w:rsidR="00F53EE5" w:rsidRDefault="00F53EE5" w:rsidP="00F53EE5">
      <w:pPr>
        <w:pStyle w:val="a3"/>
        <w:jc w:val="right"/>
        <w:rPr>
          <w:rFonts w:ascii="Times New Roman" w:hAnsi="Times New Roman" w:cs="Times New Roman"/>
        </w:rPr>
      </w:pPr>
    </w:p>
    <w:p w:rsidR="00F53EE5" w:rsidRDefault="00F53EE5" w:rsidP="00F53EE5">
      <w:pPr>
        <w:pStyle w:val="a3"/>
        <w:jc w:val="right"/>
        <w:rPr>
          <w:rFonts w:ascii="Times New Roman" w:hAnsi="Times New Roman" w:cs="Times New Roman"/>
        </w:rPr>
      </w:pPr>
    </w:p>
    <w:p w:rsidR="00B55C6F" w:rsidRDefault="00B55C6F"/>
    <w:sectPr w:rsidR="00B55C6F" w:rsidSect="0071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EE5"/>
    <w:rsid w:val="00713BD5"/>
    <w:rsid w:val="00720DCF"/>
    <w:rsid w:val="00756039"/>
    <w:rsid w:val="00807214"/>
    <w:rsid w:val="00A74E4E"/>
    <w:rsid w:val="00AB7E9E"/>
    <w:rsid w:val="00B33CF1"/>
    <w:rsid w:val="00B55C6F"/>
    <w:rsid w:val="00BB196F"/>
    <w:rsid w:val="00C67E5D"/>
    <w:rsid w:val="00E2517A"/>
    <w:rsid w:val="00EE1B7B"/>
    <w:rsid w:val="00F53EE5"/>
    <w:rsid w:val="00FA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EE5"/>
    <w:pPr>
      <w:spacing w:after="0" w:line="240" w:lineRule="auto"/>
    </w:pPr>
  </w:style>
  <w:style w:type="paragraph" w:customStyle="1" w:styleId="ConsPlusNormal">
    <w:name w:val="ConsPlusNormal"/>
    <w:rsid w:val="00F53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F53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F53EE5"/>
    <w:rPr>
      <w:color w:val="0000FF"/>
      <w:u w:val="single"/>
    </w:rPr>
  </w:style>
  <w:style w:type="paragraph" w:customStyle="1" w:styleId="ConsTitle">
    <w:name w:val="ConsTitle"/>
    <w:rsid w:val="00F5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B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Николаевка</cp:lastModifiedBy>
  <cp:revision>8</cp:revision>
  <cp:lastPrinted>2018-12-10T07:45:00Z</cp:lastPrinted>
  <dcterms:created xsi:type="dcterms:W3CDTF">2018-12-10T07:13:00Z</dcterms:created>
  <dcterms:modified xsi:type="dcterms:W3CDTF">2019-04-04T04:02:00Z</dcterms:modified>
</cp:coreProperties>
</file>