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7B" w:rsidRPr="006354CA" w:rsidRDefault="00FB7F7B" w:rsidP="00FB7F7B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</w:rPr>
      </w:pPr>
      <w:r w:rsidRPr="006354CA">
        <w:rPr>
          <w:rFonts w:ascii="Times New Roman" w:hAnsi="Times New Roman"/>
          <w:b/>
          <w:i/>
          <w:sz w:val="72"/>
          <w:szCs w:val="72"/>
        </w:rPr>
        <w:t>Николаевский Вестник</w:t>
      </w:r>
    </w:p>
    <w:p w:rsidR="00FB7F7B" w:rsidRPr="006354CA" w:rsidRDefault="00FB7F7B" w:rsidP="00FB7F7B">
      <w:pPr>
        <w:spacing w:after="0" w:line="240" w:lineRule="auto"/>
        <w:jc w:val="center"/>
        <w:rPr>
          <w:rFonts w:ascii="Times New Roman" w:hAnsi="Times New Roman"/>
        </w:rPr>
      </w:pPr>
      <w:r w:rsidRPr="006354CA">
        <w:rPr>
          <w:rFonts w:ascii="Times New Roman" w:hAnsi="Times New Roman"/>
        </w:rPr>
        <w:t>____________________________________________________________________________</w:t>
      </w:r>
    </w:p>
    <w:p w:rsidR="00FB7F7B" w:rsidRPr="002C14CD" w:rsidRDefault="00FB7F7B" w:rsidP="00FB7F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6354CA">
        <w:rPr>
          <w:rFonts w:ascii="Times New Roman" w:hAnsi="Times New Roman"/>
        </w:rPr>
        <w:t>Периодическое печатное издание муниципального образования Николаевского сельсовета Т</w:t>
      </w:r>
      <w:r w:rsidRPr="006354CA">
        <w:rPr>
          <w:rFonts w:ascii="Times New Roman" w:hAnsi="Times New Roman"/>
        </w:rPr>
        <w:t>а</w:t>
      </w:r>
      <w:r w:rsidRPr="006354CA">
        <w:rPr>
          <w:rFonts w:ascii="Times New Roman" w:hAnsi="Times New Roman"/>
        </w:rPr>
        <w:t xml:space="preserve">тарского района Новосибирской области </w:t>
      </w:r>
    </w:p>
    <w:p w:rsidR="00FB7F7B" w:rsidRDefault="00FB7F7B" w:rsidP="00FB7F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FB7F7B" w:rsidRDefault="00FB7F7B" w:rsidP="00FB7F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 xml:space="preserve">Содержащимся под стражей лицам предоставлено право на получение </w:t>
      </w:r>
    </w:p>
    <w:p w:rsidR="00FB7F7B" w:rsidRDefault="00FB7F7B" w:rsidP="00FB7F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 xml:space="preserve">компенсации в денежной форме за нарушение условий их содержания, </w:t>
      </w:r>
    </w:p>
    <w:p w:rsidR="00FB7F7B" w:rsidRPr="00535811" w:rsidRDefault="00FB7F7B" w:rsidP="00FB7F7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8"/>
          <w:szCs w:val="28"/>
        </w:rPr>
      </w:pP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пред</w:t>
      </w: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у</w:t>
      </w:r>
      <w:r w:rsidRPr="00535811">
        <w:rPr>
          <w:rFonts w:ascii="Times New Roman" w:hAnsi="Times New Roman"/>
          <w:b/>
          <w:bCs/>
          <w:kern w:val="36"/>
          <w:sz w:val="28"/>
          <w:szCs w:val="28"/>
        </w:rPr>
        <w:t>смотренных законодательством РФ и международными договорами РФ</w:t>
      </w:r>
    </w:p>
    <w:p w:rsidR="00FB7F7B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hyperlink r:id="rId4" w:history="1">
        <w:proofErr w:type="gramStart"/>
        <w:r w:rsidRPr="002C14CD">
          <w:rPr>
            <w:rFonts w:ascii="Times New Roman" w:hAnsi="Times New Roman"/>
            <w:bCs/>
            <w:szCs w:val="24"/>
          </w:rPr>
          <w:t>Федеральным законом от 27.12.2019 №494-ФЗ "О внесении изменений в отдельные законодательные акты Российской Федерации"</w:t>
        </w:r>
      </w:hyperlink>
      <w:r w:rsidRPr="002C14CD">
        <w:rPr>
          <w:szCs w:val="24"/>
        </w:rPr>
        <w:t xml:space="preserve"> </w:t>
      </w:r>
      <w:r w:rsidRPr="002C14CD">
        <w:rPr>
          <w:rFonts w:ascii="Times New Roman" w:hAnsi="Times New Roman"/>
          <w:szCs w:val="24"/>
        </w:rPr>
        <w:t>установлено, что лицо, полагающее, что наруш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ны условия его содержания под стражей или в исправ</w:t>
      </w:r>
      <w:r w:rsidRPr="002C14CD">
        <w:rPr>
          <w:rFonts w:ascii="Times New Roman" w:hAnsi="Times New Roman"/>
          <w:szCs w:val="24"/>
        </w:rPr>
        <w:t>и</w:t>
      </w:r>
      <w:r w:rsidRPr="002C14CD">
        <w:rPr>
          <w:rFonts w:ascii="Times New Roman" w:hAnsi="Times New Roman"/>
          <w:szCs w:val="24"/>
        </w:rPr>
        <w:t>тельном учреждении, может обратиться в порядке, установленном Кодексом Административного судопроизводства Российской Фед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рации, в суд с административным исковым заявлением к Российской Федерации о присуждении за счет ф</w:t>
      </w:r>
      <w:r w:rsidRPr="002C14CD">
        <w:rPr>
          <w:rFonts w:ascii="Times New Roman" w:hAnsi="Times New Roman"/>
          <w:szCs w:val="24"/>
        </w:rPr>
        <w:t>е</w:t>
      </w:r>
      <w:r w:rsidRPr="002C14CD">
        <w:rPr>
          <w:rFonts w:ascii="Times New Roman" w:hAnsi="Times New Roman"/>
          <w:szCs w:val="24"/>
        </w:rPr>
        <w:t>дерального бюджета компенсации за такое нарушение.</w:t>
      </w:r>
      <w:proofErr w:type="gramEnd"/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Компенсация присуждается исходя из требований </w:t>
      </w:r>
      <w:proofErr w:type="gramStart"/>
      <w:r w:rsidRPr="002C14CD">
        <w:rPr>
          <w:rFonts w:ascii="Times New Roman" w:hAnsi="Times New Roman"/>
          <w:szCs w:val="24"/>
        </w:rPr>
        <w:t>заявителя</w:t>
      </w:r>
      <w:proofErr w:type="gramEnd"/>
      <w:r w:rsidRPr="002C14CD">
        <w:rPr>
          <w:rFonts w:ascii="Times New Roman" w:hAnsi="Times New Roman"/>
          <w:szCs w:val="24"/>
        </w:rPr>
        <w:t xml:space="preserve"> с учетом фактических обстоятельств допущенных нарушений, их продолжительности и последствий и не зависит от н</w:t>
      </w:r>
      <w:r w:rsidRPr="002C14CD">
        <w:rPr>
          <w:rFonts w:ascii="Times New Roman" w:hAnsi="Times New Roman"/>
          <w:szCs w:val="24"/>
        </w:rPr>
        <w:t>а</w:t>
      </w:r>
      <w:r w:rsidRPr="002C14CD">
        <w:rPr>
          <w:rFonts w:ascii="Times New Roman" w:hAnsi="Times New Roman"/>
          <w:szCs w:val="24"/>
        </w:rPr>
        <w:t>личия либо отсутствия вины органа государственной власти, учреждения, их должностных лиц, государственных служащих.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>Присуждение компенсации за нарушение условий содержания под стражей не препятствует возмещению вреда в соответствии со статьями 1069, 1070 ГК РФ. Присуждение компенс</w:t>
      </w:r>
      <w:r w:rsidRPr="002C14CD">
        <w:rPr>
          <w:rFonts w:ascii="Times New Roman" w:hAnsi="Times New Roman"/>
          <w:szCs w:val="24"/>
        </w:rPr>
        <w:t>а</w:t>
      </w:r>
      <w:r w:rsidRPr="002C14CD">
        <w:rPr>
          <w:rFonts w:ascii="Times New Roman" w:hAnsi="Times New Roman"/>
          <w:szCs w:val="24"/>
        </w:rPr>
        <w:t>ции за нарушение условий содержания под стражей лишает заинтересованное лицо права на компенсацию морального вреда за нарушение условий содержания под стражей.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>Предусматривается, что решение суда об удовлетворении административного искового заявления в части присуждения компенсации за нарушение условий содержания под стражей, содержания в исправительном учреждении исполняется в 90-дневный срок со дня его посту</w:t>
      </w:r>
      <w:r w:rsidRPr="002C14CD">
        <w:rPr>
          <w:rFonts w:ascii="Times New Roman" w:hAnsi="Times New Roman"/>
          <w:szCs w:val="24"/>
        </w:rPr>
        <w:t>п</w:t>
      </w:r>
      <w:r w:rsidRPr="002C14CD">
        <w:rPr>
          <w:rFonts w:ascii="Times New Roman" w:hAnsi="Times New Roman"/>
          <w:szCs w:val="24"/>
        </w:rPr>
        <w:t>ления на исполнение в порядке, уст</w:t>
      </w:r>
      <w:r w:rsidRPr="002C14CD">
        <w:rPr>
          <w:rFonts w:ascii="Times New Roman" w:hAnsi="Times New Roman"/>
          <w:szCs w:val="24"/>
        </w:rPr>
        <w:t>а</w:t>
      </w:r>
      <w:r w:rsidRPr="002C14CD">
        <w:rPr>
          <w:rFonts w:ascii="Times New Roman" w:hAnsi="Times New Roman"/>
          <w:szCs w:val="24"/>
        </w:rPr>
        <w:t>новленном бюджетным законодательством РФ.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2C14CD">
        <w:rPr>
          <w:rFonts w:ascii="Times New Roman" w:hAnsi="Times New Roman"/>
          <w:szCs w:val="24"/>
        </w:rPr>
        <w:t>В течение 180 дней со дня вступления в силу настоящего Федерального закона лица, подавшие в Европейский Суд по правам человека жалобу на предпол</w:t>
      </w:r>
      <w:r w:rsidRPr="002C14CD">
        <w:rPr>
          <w:rFonts w:ascii="Times New Roman" w:hAnsi="Times New Roman"/>
          <w:szCs w:val="24"/>
        </w:rPr>
        <w:t>а</w:t>
      </w:r>
      <w:r w:rsidRPr="002C14CD">
        <w:rPr>
          <w:rFonts w:ascii="Times New Roman" w:hAnsi="Times New Roman"/>
          <w:szCs w:val="24"/>
        </w:rPr>
        <w:t>гаемое нарушение условий содержания под стражей, содержания в исправител</w:t>
      </w:r>
      <w:r w:rsidRPr="002C14CD">
        <w:rPr>
          <w:rFonts w:ascii="Times New Roman" w:hAnsi="Times New Roman"/>
          <w:szCs w:val="24"/>
        </w:rPr>
        <w:t>ь</w:t>
      </w:r>
      <w:r w:rsidRPr="002C14CD">
        <w:rPr>
          <w:rFonts w:ascii="Times New Roman" w:hAnsi="Times New Roman"/>
          <w:szCs w:val="24"/>
        </w:rPr>
        <w:t>ном учреждении, в отношении которой не вынесено решение, могут обратиться в суд в порядке, установленном законодательством РФ, с заявлением о присуждении компенсации с указанием в нем даты обращения с жалобой</w:t>
      </w:r>
      <w:proofErr w:type="gramEnd"/>
      <w:r w:rsidRPr="002C14CD">
        <w:rPr>
          <w:rFonts w:ascii="Times New Roman" w:hAnsi="Times New Roman"/>
          <w:szCs w:val="24"/>
        </w:rPr>
        <w:t xml:space="preserve"> в Евр</w:t>
      </w:r>
      <w:r w:rsidRPr="002C14CD">
        <w:rPr>
          <w:rFonts w:ascii="Times New Roman" w:hAnsi="Times New Roman"/>
          <w:szCs w:val="24"/>
        </w:rPr>
        <w:t>о</w:t>
      </w:r>
      <w:r w:rsidRPr="002C14CD">
        <w:rPr>
          <w:rFonts w:ascii="Times New Roman" w:hAnsi="Times New Roman"/>
          <w:szCs w:val="24"/>
        </w:rPr>
        <w:t>пейский Суд по правам человека и номера этой жалобы.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br/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>Помощник межрайонного прокурора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C14CD">
        <w:rPr>
          <w:rFonts w:ascii="Times New Roman" w:hAnsi="Times New Roman"/>
          <w:szCs w:val="24"/>
        </w:rPr>
        <w:t xml:space="preserve">юрист 1 класса </w:t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</w:r>
      <w:r w:rsidRPr="002C14CD">
        <w:rPr>
          <w:rFonts w:ascii="Times New Roman" w:hAnsi="Times New Roman"/>
          <w:szCs w:val="24"/>
        </w:rPr>
        <w:tab/>
        <w:t xml:space="preserve">      О.А. Со</w:t>
      </w:r>
      <w:r w:rsidRPr="002C14CD">
        <w:rPr>
          <w:rFonts w:ascii="Times New Roman" w:hAnsi="Times New Roman"/>
          <w:szCs w:val="24"/>
        </w:rPr>
        <w:t>ч</w:t>
      </w:r>
      <w:r w:rsidRPr="002C14CD">
        <w:rPr>
          <w:rFonts w:ascii="Times New Roman" w:hAnsi="Times New Roman"/>
          <w:szCs w:val="24"/>
        </w:rPr>
        <w:t xml:space="preserve">нева </w:t>
      </w:r>
    </w:p>
    <w:p w:rsidR="00FB7F7B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b/>
          <w:i/>
          <w:sz w:val="20"/>
        </w:rPr>
        <w:t>Николаевский Вестник</w:t>
      </w:r>
      <w:r w:rsidRPr="006354CA">
        <w:rPr>
          <w:rFonts w:ascii="Times New Roman" w:hAnsi="Times New Roman"/>
          <w:i/>
          <w:sz w:val="20"/>
        </w:rPr>
        <w:t xml:space="preserve"> </w:t>
      </w:r>
      <w:r w:rsidRPr="006354CA">
        <w:rPr>
          <w:rFonts w:ascii="Times New Roman" w:hAnsi="Times New Roman"/>
          <w:sz w:val="20"/>
          <w:u w:val="single"/>
        </w:rPr>
        <w:t>пер</w:t>
      </w:r>
      <w:r>
        <w:rPr>
          <w:rFonts w:ascii="Times New Roman" w:hAnsi="Times New Roman"/>
          <w:sz w:val="20"/>
          <w:u w:val="single"/>
        </w:rPr>
        <w:t>иодическое печатное издание   29 января   2020 г. (29</w:t>
      </w:r>
      <w:r w:rsidRPr="006354CA">
        <w:rPr>
          <w:rFonts w:ascii="Times New Roman" w:hAnsi="Times New Roman"/>
          <w:sz w:val="20"/>
          <w:u w:val="single"/>
        </w:rPr>
        <w:t>/01-2020 г)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 xml:space="preserve">Новосибирская область                    администрация </w:t>
      </w:r>
      <w:proofErr w:type="gramStart"/>
      <w:r w:rsidRPr="006354CA">
        <w:rPr>
          <w:rFonts w:ascii="Times New Roman" w:hAnsi="Times New Roman"/>
          <w:sz w:val="20"/>
        </w:rPr>
        <w:t>муниципального</w:t>
      </w:r>
      <w:proofErr w:type="gramEnd"/>
      <w:r w:rsidRPr="006354CA">
        <w:rPr>
          <w:rFonts w:ascii="Times New Roman" w:hAnsi="Times New Roman"/>
          <w:sz w:val="20"/>
        </w:rPr>
        <w:t xml:space="preserve">                         Редактор: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proofErr w:type="gramStart"/>
      <w:r w:rsidRPr="006354CA">
        <w:rPr>
          <w:rFonts w:ascii="Times New Roman" w:hAnsi="Times New Roman"/>
          <w:sz w:val="20"/>
        </w:rPr>
        <w:t>с</w:t>
      </w:r>
      <w:proofErr w:type="gramEnd"/>
      <w:r w:rsidRPr="006354CA">
        <w:rPr>
          <w:rFonts w:ascii="Times New Roman" w:hAnsi="Times New Roman"/>
          <w:sz w:val="20"/>
        </w:rPr>
        <w:t xml:space="preserve">. </w:t>
      </w:r>
      <w:proofErr w:type="gramStart"/>
      <w:r w:rsidRPr="006354CA">
        <w:rPr>
          <w:rFonts w:ascii="Times New Roman" w:hAnsi="Times New Roman"/>
          <w:sz w:val="20"/>
        </w:rPr>
        <w:t>Николаевка</w:t>
      </w:r>
      <w:proofErr w:type="gramEnd"/>
      <w:r w:rsidRPr="006354CA">
        <w:rPr>
          <w:rFonts w:ascii="Times New Roman" w:hAnsi="Times New Roman"/>
          <w:sz w:val="20"/>
        </w:rPr>
        <w:t xml:space="preserve">                                                      сельсовета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ул. Ленина 42</w:t>
      </w:r>
    </w:p>
    <w:p w:rsidR="00FB7F7B" w:rsidRPr="006354CA" w:rsidRDefault="00FB7F7B" w:rsidP="00FB7F7B">
      <w:pPr>
        <w:spacing w:after="0" w:line="240" w:lineRule="auto"/>
        <w:rPr>
          <w:rFonts w:ascii="Times New Roman" w:hAnsi="Times New Roman"/>
          <w:sz w:val="20"/>
        </w:rPr>
      </w:pPr>
      <w:r w:rsidRPr="006354CA">
        <w:rPr>
          <w:rFonts w:ascii="Times New Roman" w:hAnsi="Times New Roman"/>
          <w:sz w:val="20"/>
        </w:rPr>
        <w:t>тел.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8(383)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64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44-118,факс 8(383) 64</w:t>
      </w:r>
      <w:r w:rsidRPr="006354CA">
        <w:rPr>
          <w:rFonts w:ascii="Times New Roman" w:hAnsi="Times New Roman"/>
        </w:rPr>
        <w:t xml:space="preserve"> </w:t>
      </w:r>
      <w:r w:rsidRPr="006354CA">
        <w:rPr>
          <w:rFonts w:ascii="Times New Roman" w:hAnsi="Times New Roman"/>
          <w:sz w:val="20"/>
        </w:rPr>
        <w:t>44-118                                    (тираж  30  экз.)</w:t>
      </w:r>
    </w:p>
    <w:p w:rsidR="00FB7F7B" w:rsidRPr="002C14CD" w:rsidRDefault="00FB7F7B" w:rsidP="00FB7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Pr="002C14CD" w:rsidRDefault="00FB7F7B" w:rsidP="00FB7F7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FB7F7B" w:rsidRPr="002C14CD" w:rsidRDefault="00FB7F7B" w:rsidP="00FB7F7B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9394C" w:rsidRDefault="0049394C"/>
    <w:sectPr w:rsidR="0049394C" w:rsidSect="00FB7F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7F7B"/>
    <w:rsid w:val="0049394C"/>
    <w:rsid w:val="00FB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1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>Grizli777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2</cp:revision>
  <dcterms:created xsi:type="dcterms:W3CDTF">2020-01-29T02:23:00Z</dcterms:created>
  <dcterms:modified xsi:type="dcterms:W3CDTF">2020-01-29T02:24:00Z</dcterms:modified>
</cp:coreProperties>
</file>