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A2" w:rsidRPr="00154EA1" w:rsidRDefault="00144EA2" w:rsidP="00144E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A1">
        <w:rPr>
          <w:rFonts w:ascii="Times New Roman" w:hAnsi="Times New Roman" w:cs="Times New Roman"/>
          <w:b/>
          <w:sz w:val="24"/>
          <w:szCs w:val="24"/>
        </w:rPr>
        <w:t xml:space="preserve">АДМИНИСТРАЦИЯ    </w:t>
      </w:r>
    </w:p>
    <w:p w:rsidR="00144EA2" w:rsidRPr="00154EA1" w:rsidRDefault="00144EA2" w:rsidP="00144E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A1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144EA2" w:rsidRPr="00154EA1" w:rsidRDefault="00144EA2" w:rsidP="00144E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A1">
        <w:rPr>
          <w:rFonts w:ascii="Times New Roman" w:hAnsi="Times New Roman" w:cs="Times New Roman"/>
          <w:b/>
          <w:sz w:val="24"/>
          <w:szCs w:val="24"/>
        </w:rPr>
        <w:t xml:space="preserve">ТАТАРСКОГО РАЙОНА  </w:t>
      </w:r>
    </w:p>
    <w:p w:rsidR="00144EA2" w:rsidRPr="00154EA1" w:rsidRDefault="00144EA2" w:rsidP="00144E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A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44EA2" w:rsidRPr="00154EA1" w:rsidRDefault="00144EA2" w:rsidP="00144E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EA2" w:rsidRPr="00154EA1" w:rsidRDefault="00144EA2" w:rsidP="00144E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EA2" w:rsidRPr="00154EA1" w:rsidRDefault="00144EA2" w:rsidP="00144E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4EA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11C70" w:rsidRDefault="00144EA2" w:rsidP="00144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EA2">
        <w:rPr>
          <w:rFonts w:ascii="Times New Roman" w:hAnsi="Times New Roman" w:cs="Times New Roman"/>
          <w:sz w:val="24"/>
          <w:szCs w:val="24"/>
        </w:rPr>
        <w:t xml:space="preserve">31.07.2018 г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44EA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44E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EA2">
        <w:rPr>
          <w:rFonts w:ascii="Times New Roman" w:hAnsi="Times New Roman" w:cs="Times New Roman"/>
          <w:sz w:val="24"/>
          <w:szCs w:val="24"/>
        </w:rPr>
        <w:t xml:space="preserve">. Николаевка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44EA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144EA2" w:rsidRDefault="00144EA2" w:rsidP="0014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Николаевского сельсовета Татарского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 03.10.2016 № 46 «Положение о порядке работы муниципальной комиссии по обследованию жилых помещений инвалидов и общего имущества в многоквартирных домах, на территории Николаевского сельсовета Татарского района Новосибирской области»</w:t>
      </w:r>
    </w:p>
    <w:p w:rsidR="00E46B09" w:rsidRDefault="00144EA2" w:rsidP="00E46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B0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46B09">
        <w:rPr>
          <w:rFonts w:ascii="Times New Roman" w:hAnsi="Times New Roman" w:cs="Times New Roman"/>
          <w:sz w:val="24"/>
          <w:szCs w:val="24"/>
        </w:rPr>
        <w:t>На основании ПРОТЕСТА</w:t>
      </w:r>
      <w:r w:rsidR="00EB6C70">
        <w:rPr>
          <w:rFonts w:ascii="Times New Roman" w:hAnsi="Times New Roman" w:cs="Times New Roman"/>
          <w:sz w:val="24"/>
          <w:szCs w:val="24"/>
        </w:rPr>
        <w:t xml:space="preserve"> </w:t>
      </w:r>
      <w:r w:rsidR="00EB6C70" w:rsidRPr="00E46B09">
        <w:rPr>
          <w:rFonts w:ascii="Times New Roman" w:hAnsi="Times New Roman" w:cs="Times New Roman"/>
          <w:sz w:val="24"/>
          <w:szCs w:val="24"/>
        </w:rPr>
        <w:t>Татарской межрайонной прокуратуры от 25.06.2018г. № 7-410в-2018</w:t>
      </w:r>
      <w:r w:rsidR="00EB6C70">
        <w:rPr>
          <w:rFonts w:ascii="Times New Roman" w:hAnsi="Times New Roman" w:cs="Times New Roman"/>
          <w:sz w:val="24"/>
          <w:szCs w:val="24"/>
        </w:rPr>
        <w:t xml:space="preserve"> </w:t>
      </w:r>
      <w:r w:rsidRPr="00E46B09">
        <w:rPr>
          <w:rFonts w:ascii="Times New Roman" w:hAnsi="Times New Roman" w:cs="Times New Roman"/>
          <w:sz w:val="24"/>
          <w:szCs w:val="24"/>
        </w:rPr>
        <w:t xml:space="preserve">на постановление от 03.10.2016  № 46, в соответствии  с </w:t>
      </w:r>
      <w:r w:rsidR="00E46B09" w:rsidRPr="00E46B0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EB6C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46B09" w:rsidRPr="00E46B09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E46B09">
        <w:rPr>
          <w:rFonts w:ascii="Times New Roman" w:eastAsia="Times New Roman" w:hAnsi="Times New Roman" w:cs="Times New Roman"/>
          <w:sz w:val="24"/>
          <w:szCs w:val="24"/>
        </w:rPr>
        <w:t>;</w:t>
      </w:r>
      <w:r w:rsidR="00E46B09" w:rsidRPr="00E46B09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 </w:t>
      </w:r>
      <w:r w:rsidR="00E46B09" w:rsidRPr="00E46B09">
        <w:rPr>
          <w:rFonts w:ascii="Times New Roman" w:hAnsi="Times New Roman" w:cs="Times New Roman"/>
          <w:sz w:val="24"/>
          <w:szCs w:val="24"/>
        </w:rPr>
        <w:t>администрация Николаевского сельсовета Татарского района</w:t>
      </w:r>
      <w:r w:rsidR="00E46B09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proofErr w:type="gramEnd"/>
    </w:p>
    <w:p w:rsidR="00E46B09" w:rsidRDefault="00E46B09" w:rsidP="00E46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B0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46B09" w:rsidRPr="00E46B09" w:rsidRDefault="00E46B09" w:rsidP="00E46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B09" w:rsidRPr="00E46B09" w:rsidRDefault="00E46B09" w:rsidP="00E46B09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6B09">
        <w:rPr>
          <w:rFonts w:ascii="Times New Roman" w:hAnsi="Times New Roman" w:cs="Times New Roman"/>
          <w:sz w:val="24"/>
          <w:szCs w:val="24"/>
        </w:rPr>
        <w:t>Отменить постановление администрации Николаевского сельсовета Татарского района Новосибирской области от 03.10.2016 № 46 «Положение о порядке работы муниципальной комиссии по обследованию жилых помещений инвалидов и общего имущества в многоквартирных домах, на территории Николаевского сельсовета Татарского района Новосибирской области»</w:t>
      </w:r>
    </w:p>
    <w:p w:rsidR="00E46B09" w:rsidRPr="00154EA1" w:rsidRDefault="00E46B09" w:rsidP="00E46B09">
      <w:pPr>
        <w:pStyle w:val="a3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54EA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«Николаевский Вестник» и разместить на официальном сайте администрации Николаевского сельсовета Татарского района Новосибирской области в сети Интернет.</w:t>
      </w:r>
    </w:p>
    <w:p w:rsidR="00E46B09" w:rsidRDefault="00E46B09" w:rsidP="00E46B09">
      <w:pPr>
        <w:pStyle w:val="a3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54EA1">
        <w:rPr>
          <w:rFonts w:ascii="Times New Roman" w:hAnsi="Times New Roman" w:cs="Times New Roman"/>
          <w:sz w:val="24"/>
          <w:szCs w:val="24"/>
        </w:rPr>
        <w:t>Контроль за исполнение постановления оставляю  за собой.</w:t>
      </w:r>
    </w:p>
    <w:p w:rsidR="00E46B09" w:rsidRDefault="00E46B09" w:rsidP="00E46B0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6B09" w:rsidRDefault="00E46B09" w:rsidP="00E46B0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6B09" w:rsidRDefault="00E46B09" w:rsidP="00E46B0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6B09" w:rsidRDefault="00E46B09" w:rsidP="00E46B0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E46B09" w:rsidRPr="00154EA1" w:rsidRDefault="00E46B09" w:rsidP="00E46B09">
      <w:pPr>
        <w:pStyle w:val="a3"/>
        <w:tabs>
          <w:tab w:val="left" w:pos="426"/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>
        <w:rPr>
          <w:rFonts w:ascii="Times New Roman" w:hAnsi="Times New Roman" w:cs="Times New Roman"/>
          <w:sz w:val="24"/>
          <w:szCs w:val="24"/>
        </w:rPr>
        <w:tab/>
        <w:t>О.С. Прокопенко</w:t>
      </w:r>
    </w:p>
    <w:p w:rsidR="00144EA2" w:rsidRPr="00E46B09" w:rsidRDefault="00144EA2" w:rsidP="00E46B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44EA2" w:rsidRPr="00E46B09" w:rsidSect="0041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C4621"/>
    <w:multiLevelType w:val="hybridMultilevel"/>
    <w:tmpl w:val="4F3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73E60"/>
    <w:multiLevelType w:val="hybridMultilevel"/>
    <w:tmpl w:val="144CEC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EA2"/>
    <w:rsid w:val="00144EA2"/>
    <w:rsid w:val="00411C70"/>
    <w:rsid w:val="00E46B09"/>
    <w:rsid w:val="00EB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E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2018-08-08T03:19:00Z</dcterms:created>
  <dcterms:modified xsi:type="dcterms:W3CDTF">2018-08-08T07:30:00Z</dcterms:modified>
</cp:coreProperties>
</file>