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C1" w:rsidRDefault="000928C1" w:rsidP="00E51712">
      <w:pPr>
        <w:jc w:val="center"/>
        <w:rPr>
          <w:b/>
          <w:sz w:val="28"/>
          <w:szCs w:val="28"/>
        </w:rPr>
      </w:pPr>
      <w:r w:rsidRPr="008D12DB">
        <w:rPr>
          <w:b/>
          <w:sz w:val="28"/>
          <w:szCs w:val="28"/>
        </w:rPr>
        <w:t xml:space="preserve">АДМИНИСТРАЦИЯ </w:t>
      </w:r>
    </w:p>
    <w:p w:rsidR="000928C1" w:rsidRDefault="000928C1" w:rsidP="00E5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СЕЛЬСОВЕТА</w:t>
      </w:r>
    </w:p>
    <w:p w:rsidR="000928C1" w:rsidRDefault="000928C1" w:rsidP="00E51712">
      <w:pPr>
        <w:jc w:val="center"/>
        <w:rPr>
          <w:b/>
          <w:sz w:val="28"/>
          <w:szCs w:val="28"/>
        </w:rPr>
      </w:pPr>
      <w:r w:rsidRPr="008D12DB">
        <w:rPr>
          <w:b/>
          <w:sz w:val="28"/>
          <w:szCs w:val="28"/>
        </w:rPr>
        <w:t>ТАТАРСКОГО РАЙОНА</w:t>
      </w:r>
    </w:p>
    <w:p w:rsidR="000928C1" w:rsidRPr="008D12DB" w:rsidRDefault="000928C1" w:rsidP="00E51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928C1" w:rsidRPr="008D12DB" w:rsidRDefault="000928C1" w:rsidP="00E51712">
      <w:pPr>
        <w:jc w:val="center"/>
        <w:rPr>
          <w:sz w:val="28"/>
          <w:szCs w:val="28"/>
        </w:rPr>
      </w:pPr>
    </w:p>
    <w:p w:rsidR="000928C1" w:rsidRPr="008D12DB" w:rsidRDefault="000928C1" w:rsidP="00E51712">
      <w:pPr>
        <w:jc w:val="center"/>
        <w:rPr>
          <w:b/>
          <w:sz w:val="28"/>
          <w:szCs w:val="28"/>
        </w:rPr>
      </w:pPr>
      <w:r w:rsidRPr="008D12DB">
        <w:rPr>
          <w:b/>
          <w:sz w:val="28"/>
          <w:szCs w:val="28"/>
        </w:rPr>
        <w:t>ПОСТАНОВЛЕНИЕ</w:t>
      </w:r>
    </w:p>
    <w:p w:rsidR="000928C1" w:rsidRPr="008D12DB" w:rsidRDefault="000928C1" w:rsidP="00E51712">
      <w:pPr>
        <w:jc w:val="center"/>
        <w:rPr>
          <w:b/>
          <w:sz w:val="28"/>
          <w:szCs w:val="28"/>
        </w:rPr>
      </w:pPr>
    </w:p>
    <w:p w:rsidR="000928C1" w:rsidRPr="008D12DB" w:rsidRDefault="000928C1" w:rsidP="00E51712">
      <w:pPr>
        <w:rPr>
          <w:sz w:val="28"/>
          <w:szCs w:val="28"/>
        </w:rPr>
      </w:pPr>
      <w:r w:rsidRPr="008D12DB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Pr="008D12DB">
        <w:rPr>
          <w:sz w:val="28"/>
          <w:szCs w:val="28"/>
        </w:rPr>
        <w:t>т «</w:t>
      </w:r>
      <w:r>
        <w:rPr>
          <w:sz w:val="28"/>
          <w:szCs w:val="28"/>
        </w:rPr>
        <w:t>12</w:t>
      </w:r>
      <w:r w:rsidRPr="008D12DB">
        <w:rPr>
          <w:sz w:val="28"/>
          <w:szCs w:val="28"/>
        </w:rPr>
        <w:t xml:space="preserve"> » </w:t>
      </w:r>
      <w:r>
        <w:rPr>
          <w:sz w:val="28"/>
          <w:szCs w:val="28"/>
        </w:rPr>
        <w:t>04</w:t>
      </w:r>
      <w:r w:rsidRPr="008D12DB">
        <w:rPr>
          <w:sz w:val="28"/>
          <w:szCs w:val="28"/>
        </w:rPr>
        <w:t xml:space="preserve">  201</w:t>
      </w:r>
      <w:r>
        <w:rPr>
          <w:sz w:val="28"/>
          <w:szCs w:val="28"/>
        </w:rPr>
        <w:t xml:space="preserve">6г.           </w:t>
      </w:r>
      <w:r w:rsidRPr="008D12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с.Николаевка</w:t>
      </w:r>
      <w:r w:rsidRPr="008D12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8D12DB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  31</w:t>
      </w:r>
    </w:p>
    <w:p w:rsidR="000928C1" w:rsidRPr="00E51712" w:rsidRDefault="000928C1" w:rsidP="00E51712">
      <w:pPr>
        <w:pStyle w:val="BodyText"/>
        <w:jc w:val="center"/>
        <w:rPr>
          <w:b/>
          <w:bCs/>
        </w:rPr>
      </w:pPr>
    </w:p>
    <w:p w:rsidR="000928C1" w:rsidRPr="00E51712" w:rsidRDefault="000928C1" w:rsidP="00E51712">
      <w:pPr>
        <w:pStyle w:val="BodyText"/>
        <w:jc w:val="center"/>
        <w:rPr>
          <w:b/>
          <w:bCs/>
          <w:sz w:val="16"/>
          <w:szCs w:val="16"/>
        </w:rPr>
      </w:pPr>
    </w:p>
    <w:p w:rsidR="000928C1" w:rsidRPr="00843381" w:rsidRDefault="000928C1" w:rsidP="00E51712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О мерах по предупреждению и тушению лесных пожаров</w:t>
      </w:r>
    </w:p>
    <w:p w:rsidR="000928C1" w:rsidRPr="00843381" w:rsidRDefault="000928C1" w:rsidP="00E51712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Николаевского сельсовета</w:t>
      </w:r>
      <w:r w:rsidRPr="00843381">
        <w:rPr>
          <w:sz w:val="28"/>
          <w:szCs w:val="28"/>
        </w:rPr>
        <w:t xml:space="preserve"> в 2016 году</w:t>
      </w:r>
    </w:p>
    <w:p w:rsidR="000928C1" w:rsidRDefault="000928C1" w:rsidP="00E51712">
      <w:pPr>
        <w:jc w:val="center"/>
        <w:rPr>
          <w:sz w:val="28"/>
          <w:szCs w:val="28"/>
        </w:rPr>
      </w:pPr>
    </w:p>
    <w:p w:rsidR="000928C1" w:rsidRDefault="000928C1" w:rsidP="00E51712">
      <w:pPr>
        <w:jc w:val="center"/>
        <w:rPr>
          <w:sz w:val="28"/>
          <w:szCs w:val="28"/>
        </w:rPr>
      </w:pPr>
    </w:p>
    <w:p w:rsidR="000928C1" w:rsidRDefault="000928C1" w:rsidP="00E5171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</w:t>
      </w:r>
      <w:r>
        <w:rPr>
          <w:sz w:val="28"/>
          <w:szCs w:val="28"/>
        </w:rPr>
        <w:t xml:space="preserve"> </w:t>
      </w:r>
      <w:r w:rsidRPr="00843381">
        <w:rPr>
          <w:sz w:val="28"/>
          <w:szCs w:val="28"/>
        </w:rPr>
        <w:t>Правилами противопожарного режима в Российской Федерации, утвержденными постановлением Правительства Российской Федерации от 25.04.2012 № 390 «О противопожарном режиме» (далее</w:t>
      </w:r>
      <w:r>
        <w:rPr>
          <w:sz w:val="28"/>
          <w:szCs w:val="28"/>
        </w:rPr>
        <w:t>  </w:t>
      </w:r>
      <w:r w:rsidRPr="00843381">
        <w:rPr>
          <w:sz w:val="28"/>
          <w:szCs w:val="28"/>
        </w:rPr>
        <w:t>– Правила противопожарного режима в Российской Федерации), Правилами пожарной безопасности в лесах, утвержденными постановлением</w:t>
      </w:r>
      <w:r>
        <w:rPr>
          <w:sz w:val="28"/>
          <w:szCs w:val="28"/>
        </w:rPr>
        <w:t xml:space="preserve"> </w:t>
      </w:r>
      <w:r w:rsidRPr="00843381">
        <w:rPr>
          <w:sz w:val="28"/>
          <w:szCs w:val="28"/>
        </w:rPr>
        <w:t>Правительства 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</w:t>
      </w:r>
      <w:r>
        <w:rPr>
          <w:sz w:val="28"/>
          <w:szCs w:val="28"/>
        </w:rPr>
        <w:t xml:space="preserve"> </w:t>
      </w:r>
      <w:r w:rsidRPr="0084338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</w:t>
      </w:r>
      <w:r w:rsidRPr="00843381">
        <w:rPr>
          <w:sz w:val="28"/>
          <w:szCs w:val="28"/>
        </w:rPr>
        <w:t>равил тушения лесных пожаров» (далее – Правила тушения лесных пожаров),</w:t>
      </w:r>
      <w:r>
        <w:rPr>
          <w:sz w:val="28"/>
          <w:szCs w:val="28"/>
        </w:rPr>
        <w:t xml:space="preserve"> Постановлением Губернатора Новосибирской области от 23.03.2016 №70 «О мерах по предупреждению и тушению лесных пожаров на территории Новосибирской области в 2016 году», </w:t>
      </w:r>
      <w:r w:rsidRPr="00843381">
        <w:rPr>
          <w:sz w:val="28"/>
          <w:szCs w:val="28"/>
        </w:rPr>
        <w:t xml:space="preserve">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>
        <w:rPr>
          <w:sz w:val="28"/>
          <w:szCs w:val="28"/>
        </w:rPr>
        <w:t>Николаевского сельсовета Татарского района</w:t>
      </w:r>
      <w:r w:rsidRPr="00843381">
        <w:rPr>
          <w:sz w:val="28"/>
          <w:szCs w:val="28"/>
        </w:rPr>
        <w:t xml:space="preserve"> в 2016 году </w:t>
      </w:r>
    </w:p>
    <w:p w:rsidR="000928C1" w:rsidRDefault="000928C1" w:rsidP="00E5171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041C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C041C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е т</w:t>
      </w:r>
      <w:r w:rsidRPr="00843381">
        <w:rPr>
          <w:sz w:val="28"/>
          <w:szCs w:val="28"/>
        </w:rPr>
        <w:t>:</w:t>
      </w:r>
    </w:p>
    <w:p w:rsidR="000928C1" w:rsidRDefault="000928C1" w:rsidP="00816602">
      <w:pPr>
        <w:tabs>
          <w:tab w:val="left" w:pos="2340"/>
        </w:tabs>
        <w:autoSpaceDE/>
        <w:autoSpaceDN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1. </w:t>
      </w:r>
      <w:r w:rsidRPr="00816602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20</w:t>
      </w:r>
      <w:r w:rsidRPr="00816602">
        <w:rPr>
          <w:sz w:val="28"/>
          <w:szCs w:val="28"/>
        </w:rPr>
        <w:t xml:space="preserve"> апреля   по 01 октября  2016 года на территории населенных пунктов Николаевского сельсовета  Татарского района Новосибирской области особый противопожарный режим</w:t>
      </w:r>
      <w:r>
        <w:rPr>
          <w:sz w:val="26"/>
          <w:szCs w:val="26"/>
        </w:rPr>
        <w:t>.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Г</w:t>
      </w:r>
      <w:r w:rsidRPr="00C10D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C10D1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10D1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C1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10D1B">
        <w:rPr>
          <w:rFonts w:ascii="Times New Roman" w:hAnsi="Times New Roman"/>
          <w:sz w:val="28"/>
          <w:szCs w:val="28"/>
        </w:rPr>
        <w:t>взять под личный контроль своевременное и полное выполнение комплекса противопожарных мероприятий по предупреждению возникновения чрезвычайных ситуаций, защиты населения и территори</w:t>
      </w:r>
      <w:r>
        <w:rPr>
          <w:rFonts w:ascii="Times New Roman" w:hAnsi="Times New Roman"/>
          <w:sz w:val="28"/>
          <w:szCs w:val="28"/>
        </w:rPr>
        <w:t>и</w:t>
      </w:r>
      <w:r w:rsidRPr="00C10D1B">
        <w:rPr>
          <w:rFonts w:ascii="Times New Roman" w:hAnsi="Times New Roman"/>
          <w:sz w:val="28"/>
          <w:szCs w:val="28"/>
        </w:rPr>
        <w:t xml:space="preserve"> в срок до 20.04.201</w:t>
      </w:r>
      <w:r>
        <w:rPr>
          <w:rFonts w:ascii="Times New Roman" w:hAnsi="Times New Roman"/>
          <w:sz w:val="28"/>
          <w:szCs w:val="28"/>
        </w:rPr>
        <w:t>6</w:t>
      </w:r>
      <w:r w:rsidRPr="00C10D1B">
        <w:rPr>
          <w:rFonts w:ascii="Times New Roman" w:hAnsi="Times New Roman"/>
          <w:sz w:val="28"/>
          <w:szCs w:val="28"/>
        </w:rPr>
        <w:t xml:space="preserve"> года:</w:t>
      </w:r>
    </w:p>
    <w:p w:rsidR="000928C1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Pr="00C10D1B">
        <w:rPr>
          <w:rFonts w:ascii="Times New Roman" w:hAnsi="Times New Roman"/>
          <w:sz w:val="28"/>
          <w:szCs w:val="28"/>
        </w:rPr>
        <w:t>беспечить выполнение мероприятий по защите населенных пунктов, расположенных на землях лесного фонда, от лесостепных пожаров;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</w:t>
      </w:r>
      <w:r w:rsidRPr="00C10D1B">
        <w:rPr>
          <w:rFonts w:ascii="Times New Roman" w:hAnsi="Times New Roman"/>
          <w:sz w:val="28"/>
          <w:szCs w:val="28"/>
        </w:rPr>
        <w:t xml:space="preserve">казывать содействие </w:t>
      </w:r>
      <w:r>
        <w:rPr>
          <w:rFonts w:ascii="Times New Roman" w:hAnsi="Times New Roman"/>
          <w:sz w:val="28"/>
          <w:szCs w:val="28"/>
        </w:rPr>
        <w:t>ГП НСО</w:t>
      </w:r>
      <w:r w:rsidRPr="00C10D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Лесхоз «Татарский»</w:t>
      </w:r>
      <w:r w:rsidRPr="00C10D1B">
        <w:rPr>
          <w:rFonts w:ascii="Times New Roman" w:hAnsi="Times New Roman"/>
          <w:sz w:val="28"/>
          <w:szCs w:val="28"/>
        </w:rPr>
        <w:t xml:space="preserve"> в реализации комплексного плана мероприятий по борьбе с лесными пожарами на подведомственных территориях;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о</w:t>
      </w:r>
      <w:r w:rsidRPr="00C10D1B">
        <w:rPr>
          <w:rFonts w:ascii="Times New Roman" w:hAnsi="Times New Roman"/>
          <w:sz w:val="28"/>
          <w:szCs w:val="28"/>
        </w:rPr>
        <w:t>рганизовать проведение предупредительных мероприятий по снижению риска возникновения чрезвычайных ситуаций, связанных с лесостепными пожарами, создания резерва</w:t>
      </w:r>
      <w:r>
        <w:rPr>
          <w:rFonts w:ascii="Times New Roman" w:hAnsi="Times New Roman"/>
          <w:sz w:val="28"/>
          <w:szCs w:val="28"/>
        </w:rPr>
        <w:t xml:space="preserve"> материальных ресурсов, </w:t>
      </w:r>
      <w:r w:rsidRPr="00C10D1B">
        <w:rPr>
          <w:rFonts w:ascii="Times New Roman" w:hAnsi="Times New Roman"/>
          <w:sz w:val="28"/>
          <w:szCs w:val="28"/>
        </w:rPr>
        <w:t>горюче-смазочных материалов и устройства минерализованных полос вокруг населенных пунктов, попадающих в зону лесостепных пожаров;</w:t>
      </w:r>
    </w:p>
    <w:p w:rsidR="000928C1" w:rsidRPr="00B43ABD" w:rsidRDefault="000928C1" w:rsidP="00E51712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2.4. </w:t>
      </w:r>
      <w:r w:rsidRPr="00B43ABD">
        <w:rPr>
          <w:color w:val="000000"/>
          <w:sz w:val="28"/>
          <w:szCs w:val="28"/>
        </w:rPr>
        <w:t>производить сжигание сухой травянистой растительности, а так же растительных остатков на земельных участках, в исключительных случаях, когда для обеспечения пожарной безопасности населенных пунктов, а также иных объектов инфраструктуры требующих очистки земельных участков от сухой травянистой растительности или ее остатков, при отсутствии других доступных способов очистки земель (до начала пожароопасного периода</w:t>
      </w:r>
      <w:r>
        <w:rPr>
          <w:color w:val="000000"/>
          <w:sz w:val="28"/>
          <w:szCs w:val="28"/>
        </w:rPr>
        <w:t xml:space="preserve"> </w:t>
      </w:r>
      <w:r w:rsidRPr="00B43AB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B43ABD">
        <w:rPr>
          <w:color w:val="000000"/>
          <w:sz w:val="28"/>
          <w:szCs w:val="28"/>
        </w:rPr>
        <w:t xml:space="preserve"> года и после  его окончания</w:t>
      </w:r>
      <w:r>
        <w:rPr>
          <w:color w:val="000000"/>
          <w:sz w:val="28"/>
          <w:szCs w:val="28"/>
        </w:rPr>
        <w:t>, в строгом соответствии с методическими рекомендациями по проведению выжигания сухой травянистой растительности утвержденными 23.01.2014 года</w:t>
      </w:r>
      <w:r w:rsidRPr="00B43ABD">
        <w:rPr>
          <w:color w:val="000000"/>
          <w:sz w:val="28"/>
          <w:szCs w:val="28"/>
        </w:rPr>
        <w:t>);</w:t>
      </w:r>
    </w:p>
    <w:p w:rsidR="000928C1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1F0D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с</w:t>
      </w:r>
      <w:r w:rsidRPr="00911F0D">
        <w:rPr>
          <w:rFonts w:ascii="Times New Roman" w:hAnsi="Times New Roman"/>
          <w:sz w:val="28"/>
          <w:szCs w:val="28"/>
        </w:rPr>
        <w:t>овместно с полицией усилить работу по выявлению и привлечению к ответственности лиц, виновных в возникновении и распространении лесных и лесостепных пожаров;</w:t>
      </w:r>
    </w:p>
    <w:p w:rsidR="000928C1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</w:t>
      </w:r>
      <w:r w:rsidRPr="00911F0D">
        <w:rPr>
          <w:rFonts w:ascii="Times New Roman" w:hAnsi="Times New Roman"/>
          <w:sz w:val="28"/>
          <w:szCs w:val="28"/>
        </w:rPr>
        <w:t xml:space="preserve">ринять меры по повышению достоверности и своевременности представления сведений о лесных и лесостепных пожарах, возникающих на </w:t>
      </w:r>
      <w:r>
        <w:rPr>
          <w:rFonts w:ascii="Times New Roman" w:hAnsi="Times New Roman"/>
          <w:sz w:val="28"/>
          <w:szCs w:val="28"/>
        </w:rPr>
        <w:t>подведомственной территории</w:t>
      </w:r>
      <w:r w:rsidRPr="00911F0D">
        <w:rPr>
          <w:rFonts w:ascii="Times New Roman" w:hAnsi="Times New Roman"/>
          <w:sz w:val="28"/>
          <w:szCs w:val="28"/>
        </w:rPr>
        <w:t xml:space="preserve">;  </w:t>
      </w:r>
    </w:p>
    <w:p w:rsidR="000928C1" w:rsidRPr="00D65AC7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D65AC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 w:rsidRPr="00D65AC7">
        <w:rPr>
          <w:rFonts w:ascii="Times New Roman" w:hAnsi="Times New Roman"/>
          <w:sz w:val="28"/>
          <w:szCs w:val="28"/>
        </w:rPr>
        <w:t>ыполнить мероприятия по подготовке к пожароопасному сезону и повышению пожароустойчивости каждого населенного пункта примыкающ</w:t>
      </w:r>
      <w:r>
        <w:rPr>
          <w:rFonts w:ascii="Times New Roman" w:hAnsi="Times New Roman"/>
          <w:sz w:val="28"/>
          <w:szCs w:val="28"/>
        </w:rPr>
        <w:t>его</w:t>
      </w:r>
      <w:r w:rsidRPr="00D65AC7">
        <w:rPr>
          <w:rFonts w:ascii="Times New Roman" w:hAnsi="Times New Roman"/>
          <w:sz w:val="28"/>
          <w:szCs w:val="28"/>
        </w:rPr>
        <w:t xml:space="preserve"> к лесному фонду, для чего организовать уход за противопожарными барьерами, минерализованными полосами, разрывами, канавами;</w:t>
      </w:r>
    </w:p>
    <w:p w:rsidR="000928C1" w:rsidRPr="00D65AC7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</w:t>
      </w:r>
      <w:r w:rsidRPr="00D65AC7">
        <w:rPr>
          <w:rFonts w:ascii="Times New Roman" w:hAnsi="Times New Roman"/>
          <w:sz w:val="28"/>
          <w:szCs w:val="28"/>
        </w:rPr>
        <w:t>онкретизировать порядок действий имеющихся сил и средств и взаимодействия при угрозе перехода природных пожаров на населенные пункты;</w:t>
      </w:r>
    </w:p>
    <w:p w:rsidR="000928C1" w:rsidRPr="00D65AC7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</w:t>
      </w:r>
      <w:r w:rsidRPr="00D65AC7">
        <w:rPr>
          <w:rFonts w:ascii="Times New Roman" w:hAnsi="Times New Roman"/>
          <w:sz w:val="28"/>
          <w:szCs w:val="28"/>
        </w:rPr>
        <w:t>ровести проверку и смотр имеющихся сил и средств, для проведения работ по тушению природных пожаров на территории населенных пунктов, определение потребности в усилении группировки;</w:t>
      </w:r>
    </w:p>
    <w:p w:rsidR="000928C1" w:rsidRPr="00D65AC7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</w:t>
      </w:r>
      <w:r w:rsidRPr="00D65AC7">
        <w:rPr>
          <w:rFonts w:ascii="Times New Roman" w:hAnsi="Times New Roman"/>
          <w:sz w:val="28"/>
          <w:szCs w:val="28"/>
        </w:rPr>
        <w:t>рганизовать подготовку мест для временного размещения отселяемого населения и временного содержания скота, созданию запасов кормов, временных складов для материальных средств;</w:t>
      </w:r>
    </w:p>
    <w:p w:rsidR="000928C1" w:rsidRPr="00D65AC7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</w:t>
      </w:r>
      <w:r w:rsidRPr="00D65AC7">
        <w:rPr>
          <w:rFonts w:ascii="Times New Roman" w:hAnsi="Times New Roman"/>
          <w:sz w:val="28"/>
          <w:szCs w:val="28"/>
        </w:rPr>
        <w:t>азработать план защиты населенных пунктов (для каждого населенного пункта), в котором указать системы жизнеобеспечения, маршруты и места эвакуации населения и т.д.</w:t>
      </w:r>
      <w:r>
        <w:rPr>
          <w:rFonts w:ascii="Times New Roman" w:hAnsi="Times New Roman"/>
          <w:sz w:val="28"/>
          <w:szCs w:val="28"/>
        </w:rPr>
        <w:t>;</w:t>
      </w:r>
    </w:p>
    <w:p w:rsidR="000928C1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р</w:t>
      </w:r>
      <w:r w:rsidRPr="00D65AC7">
        <w:rPr>
          <w:rFonts w:ascii="Times New Roman" w:hAnsi="Times New Roman"/>
          <w:sz w:val="28"/>
          <w:szCs w:val="28"/>
        </w:rPr>
        <w:t>азработанные планы тушения лесных пожаров при введении на территории муниципального образования особого противопожарного режима согласовать с сотрудниками лесничеств, полицией, добровольными пожарными дружинами</w:t>
      </w:r>
      <w:r>
        <w:rPr>
          <w:rFonts w:ascii="Times New Roman" w:hAnsi="Times New Roman"/>
          <w:sz w:val="28"/>
          <w:szCs w:val="28"/>
        </w:rPr>
        <w:t>;</w:t>
      </w:r>
      <w:r w:rsidRPr="00D65AC7">
        <w:rPr>
          <w:rFonts w:ascii="Times New Roman" w:hAnsi="Times New Roman"/>
          <w:sz w:val="28"/>
          <w:szCs w:val="28"/>
        </w:rPr>
        <w:t xml:space="preserve"> </w:t>
      </w:r>
    </w:p>
    <w:p w:rsidR="000928C1" w:rsidRDefault="000928C1" w:rsidP="00E51712">
      <w:pPr>
        <w:jc w:val="both"/>
        <w:rPr>
          <w:sz w:val="28"/>
          <w:szCs w:val="28"/>
        </w:rPr>
      </w:pPr>
      <w:r>
        <w:rPr>
          <w:sz w:val="28"/>
          <w:szCs w:val="28"/>
        </w:rPr>
        <w:t>2.13. о</w:t>
      </w:r>
      <w:r w:rsidRPr="005B3F2D">
        <w:rPr>
          <w:sz w:val="28"/>
          <w:szCs w:val="28"/>
        </w:rPr>
        <w:t xml:space="preserve">беспечить в ежесуточном режиме сбор информации о состоянии </w:t>
      </w:r>
      <w:r>
        <w:rPr>
          <w:sz w:val="28"/>
          <w:szCs w:val="28"/>
        </w:rPr>
        <w:t>пожарной</w:t>
      </w:r>
      <w:r w:rsidRPr="005B3F2D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 xml:space="preserve"> на территории района.</w:t>
      </w:r>
      <w:r w:rsidRPr="005B3F2D">
        <w:rPr>
          <w:sz w:val="28"/>
          <w:szCs w:val="28"/>
        </w:rPr>
        <w:t xml:space="preserve"> При обострении обстановки и принимаемых мерах немедленно информировать дежурного ЕДДС района (21-679, 25-476</w:t>
      </w:r>
      <w:r>
        <w:rPr>
          <w:sz w:val="28"/>
          <w:szCs w:val="28"/>
        </w:rPr>
        <w:t>, 8 913 776 74 02</w:t>
      </w:r>
      <w:r w:rsidRPr="005B3F2D">
        <w:rPr>
          <w:sz w:val="28"/>
          <w:szCs w:val="28"/>
        </w:rPr>
        <w:t>).</w:t>
      </w:r>
    </w:p>
    <w:p w:rsidR="000928C1" w:rsidRPr="00D65AC7" w:rsidRDefault="000928C1" w:rsidP="00E51712">
      <w:pPr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0D1B">
        <w:rPr>
          <w:rFonts w:ascii="Times New Roman" w:hAnsi="Times New Roman"/>
          <w:sz w:val="28"/>
          <w:szCs w:val="28"/>
        </w:rPr>
        <w:t>Руководителям предприятий и организаций всех форм собственности, а так же муниципальных учреждений в период пожароопасного периода: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C10D1B">
        <w:rPr>
          <w:rFonts w:ascii="Times New Roman" w:hAnsi="Times New Roman"/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</w:t>
      </w:r>
      <w:r w:rsidRPr="00C10D1B">
        <w:rPr>
          <w:rFonts w:ascii="Times New Roman" w:hAnsi="Times New Roman"/>
          <w:sz w:val="28"/>
          <w:szCs w:val="28"/>
        </w:rPr>
        <w:t>апретить выжигание сухой травы и стерни на полях, в том числе проведение сельскохозяйственных палов</w:t>
      </w:r>
      <w:r>
        <w:rPr>
          <w:rFonts w:ascii="Times New Roman" w:hAnsi="Times New Roman"/>
          <w:sz w:val="28"/>
          <w:szCs w:val="28"/>
        </w:rPr>
        <w:t>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Pr="00C10D1B">
        <w:rPr>
          <w:rFonts w:ascii="Times New Roman" w:hAnsi="Times New Roman"/>
          <w:sz w:val="28"/>
          <w:szCs w:val="28"/>
        </w:rPr>
        <w:t>чистить проезды и подъезды к зданиям, сооружениям и водоисточникам;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C10D1B">
        <w:rPr>
          <w:rFonts w:ascii="Times New Roman" w:hAnsi="Times New Roman"/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0928C1" w:rsidRPr="00C10D1B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п</w:t>
      </w:r>
      <w:r w:rsidRPr="00C10D1B">
        <w:rPr>
          <w:rFonts w:ascii="Times New Roman" w:hAnsi="Times New Roman"/>
          <w:sz w:val="28"/>
          <w:szCs w:val="28"/>
        </w:rPr>
        <w:t xml:space="preserve">ровести дополнительные противопожарные инструктажи всех работников;    </w:t>
      </w:r>
    </w:p>
    <w:p w:rsidR="000928C1" w:rsidRDefault="000928C1" w:rsidP="00E517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школах обеспечить проведение классных часов на тему «Правила поведения и обращения с огнем в лесу».</w:t>
      </w:r>
    </w:p>
    <w:p w:rsidR="000928C1" w:rsidRPr="005B3F2D" w:rsidRDefault="000928C1" w:rsidP="00E517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46F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38FD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 сельсовета</w:t>
      </w:r>
    </w:p>
    <w:p w:rsidR="000928C1" w:rsidRDefault="000928C1" w:rsidP="00E51712">
      <w:pPr>
        <w:widowControl w:val="0"/>
        <w:tabs>
          <w:tab w:val="left" w:pos="4620"/>
          <w:tab w:val="left" w:pos="6855"/>
          <w:tab w:val="right" w:pos="9922"/>
        </w:tabs>
        <w:adjustRightInd w:val="0"/>
        <w:rPr>
          <w:sz w:val="28"/>
          <w:szCs w:val="28"/>
        </w:rPr>
      </w:pPr>
      <w:r>
        <w:rPr>
          <w:color w:val="A6A6A6"/>
        </w:rPr>
        <w:t xml:space="preserve">                                                                                                                    </w:t>
      </w:r>
    </w:p>
    <w:p w:rsidR="000928C1" w:rsidRDefault="000928C1" w:rsidP="00E51712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0928C1" w:rsidRDefault="000928C1" w:rsidP="00E51712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0928C1" w:rsidRDefault="000928C1" w:rsidP="004030BD">
      <w:pPr>
        <w:widowControl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 Николаевского сельсовета</w:t>
      </w:r>
    </w:p>
    <w:p w:rsidR="000928C1" w:rsidRDefault="000928C1" w:rsidP="004030BD">
      <w:pPr>
        <w:widowControl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Татарского района                                             О.С.Прокопенко</w:t>
      </w:r>
    </w:p>
    <w:p w:rsidR="000928C1" w:rsidRDefault="000928C1" w:rsidP="004030BD">
      <w:pPr>
        <w:widowControl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928C1" w:rsidRDefault="000928C1" w:rsidP="00E51712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0928C1" w:rsidRDefault="000928C1" w:rsidP="00E51712">
      <w:pPr>
        <w:widowControl w:val="0"/>
        <w:adjustRightInd w:val="0"/>
        <w:rPr>
          <w:sz w:val="28"/>
          <w:szCs w:val="28"/>
        </w:rPr>
      </w:pPr>
    </w:p>
    <w:p w:rsidR="000928C1" w:rsidRDefault="000928C1" w:rsidP="00E51712">
      <w:pPr>
        <w:widowControl w:val="0"/>
        <w:adjustRightInd w:val="0"/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p w:rsidR="000928C1" w:rsidRDefault="000928C1" w:rsidP="003933BE">
      <w:pPr>
        <w:jc w:val="center"/>
        <w:rPr>
          <w:b/>
          <w:sz w:val="28"/>
          <w:szCs w:val="28"/>
        </w:rPr>
      </w:pPr>
    </w:p>
    <w:sectPr w:rsidR="000928C1" w:rsidSect="008046F4">
      <w:headerReference w:type="even" r:id="rId7"/>
      <w:headerReference w:type="default" r:id="rId8"/>
      <w:pgSz w:w="11907" w:h="16840"/>
      <w:pgMar w:top="1134" w:right="567" w:bottom="709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C1" w:rsidRDefault="000928C1">
      <w:r>
        <w:separator/>
      </w:r>
    </w:p>
  </w:endnote>
  <w:endnote w:type="continuationSeparator" w:id="0">
    <w:p w:rsidR="000928C1" w:rsidRDefault="0009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C1" w:rsidRDefault="000928C1">
      <w:r>
        <w:separator/>
      </w:r>
    </w:p>
  </w:footnote>
  <w:footnote w:type="continuationSeparator" w:id="0">
    <w:p w:rsidR="000928C1" w:rsidRDefault="00092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C1" w:rsidRDefault="000928C1" w:rsidP="00337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8C1" w:rsidRDefault="000928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C1" w:rsidRDefault="000928C1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46"/>
        </w:tabs>
        <w:ind w:left="2246" w:hanging="13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7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cs="Times New Roman"/>
      </w:r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51"/>
    <w:rsid w:val="00000FDE"/>
    <w:rsid w:val="00007774"/>
    <w:rsid w:val="0001168D"/>
    <w:rsid w:val="0001507F"/>
    <w:rsid w:val="000307CD"/>
    <w:rsid w:val="000332CB"/>
    <w:rsid w:val="00043C40"/>
    <w:rsid w:val="00044779"/>
    <w:rsid w:val="000514B1"/>
    <w:rsid w:val="00061F77"/>
    <w:rsid w:val="00067050"/>
    <w:rsid w:val="00071563"/>
    <w:rsid w:val="00080312"/>
    <w:rsid w:val="00080432"/>
    <w:rsid w:val="00081FA7"/>
    <w:rsid w:val="00087885"/>
    <w:rsid w:val="000928C1"/>
    <w:rsid w:val="000B025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409C"/>
    <w:rsid w:val="00151B07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6846"/>
    <w:rsid w:val="001E621D"/>
    <w:rsid w:val="001F11B9"/>
    <w:rsid w:val="001F760F"/>
    <w:rsid w:val="0020595F"/>
    <w:rsid w:val="00207DD3"/>
    <w:rsid w:val="00220AAB"/>
    <w:rsid w:val="00235378"/>
    <w:rsid w:val="00236B8E"/>
    <w:rsid w:val="00242F83"/>
    <w:rsid w:val="00245EA5"/>
    <w:rsid w:val="00272F49"/>
    <w:rsid w:val="00280A0C"/>
    <w:rsid w:val="00280F36"/>
    <w:rsid w:val="00282B61"/>
    <w:rsid w:val="00292C68"/>
    <w:rsid w:val="00294189"/>
    <w:rsid w:val="002A7F64"/>
    <w:rsid w:val="002C309E"/>
    <w:rsid w:val="002C79D6"/>
    <w:rsid w:val="002D2330"/>
    <w:rsid w:val="002E257B"/>
    <w:rsid w:val="002E3EDC"/>
    <w:rsid w:val="002F259C"/>
    <w:rsid w:val="002F699B"/>
    <w:rsid w:val="00300131"/>
    <w:rsid w:val="00300351"/>
    <w:rsid w:val="003024FA"/>
    <w:rsid w:val="00303900"/>
    <w:rsid w:val="00306F9F"/>
    <w:rsid w:val="00326D93"/>
    <w:rsid w:val="0033329E"/>
    <w:rsid w:val="00334BBC"/>
    <w:rsid w:val="00337959"/>
    <w:rsid w:val="00360DB6"/>
    <w:rsid w:val="00363A5E"/>
    <w:rsid w:val="003660D2"/>
    <w:rsid w:val="00371B1F"/>
    <w:rsid w:val="00374DBA"/>
    <w:rsid w:val="003771AC"/>
    <w:rsid w:val="0038363C"/>
    <w:rsid w:val="00383C22"/>
    <w:rsid w:val="003933BE"/>
    <w:rsid w:val="003977AD"/>
    <w:rsid w:val="003A5A24"/>
    <w:rsid w:val="003B3E92"/>
    <w:rsid w:val="003B6D21"/>
    <w:rsid w:val="003C3BAE"/>
    <w:rsid w:val="003C545A"/>
    <w:rsid w:val="003C60EE"/>
    <w:rsid w:val="003D0CA7"/>
    <w:rsid w:val="003D2537"/>
    <w:rsid w:val="003D56B5"/>
    <w:rsid w:val="003D6B24"/>
    <w:rsid w:val="003E2654"/>
    <w:rsid w:val="003E7B3B"/>
    <w:rsid w:val="003F0E13"/>
    <w:rsid w:val="003F5A40"/>
    <w:rsid w:val="004030BD"/>
    <w:rsid w:val="00413FDC"/>
    <w:rsid w:val="00414262"/>
    <w:rsid w:val="00420924"/>
    <w:rsid w:val="0043036E"/>
    <w:rsid w:val="0044504E"/>
    <w:rsid w:val="00453F99"/>
    <w:rsid w:val="00455492"/>
    <w:rsid w:val="00456956"/>
    <w:rsid w:val="0045763C"/>
    <w:rsid w:val="00457E43"/>
    <w:rsid w:val="00462966"/>
    <w:rsid w:val="00464982"/>
    <w:rsid w:val="00483069"/>
    <w:rsid w:val="00487186"/>
    <w:rsid w:val="00494265"/>
    <w:rsid w:val="004B35AE"/>
    <w:rsid w:val="004B3F8C"/>
    <w:rsid w:val="004D59F7"/>
    <w:rsid w:val="004F47F9"/>
    <w:rsid w:val="004F7A23"/>
    <w:rsid w:val="0050792C"/>
    <w:rsid w:val="00533DFE"/>
    <w:rsid w:val="00545F68"/>
    <w:rsid w:val="0054795D"/>
    <w:rsid w:val="0057756C"/>
    <w:rsid w:val="00580C04"/>
    <w:rsid w:val="00595DEF"/>
    <w:rsid w:val="005A407C"/>
    <w:rsid w:val="005B3274"/>
    <w:rsid w:val="005B3F2D"/>
    <w:rsid w:val="005B5BF4"/>
    <w:rsid w:val="005C6B1B"/>
    <w:rsid w:val="005D0AB3"/>
    <w:rsid w:val="005E427B"/>
    <w:rsid w:val="005E47A7"/>
    <w:rsid w:val="005F2D43"/>
    <w:rsid w:val="005F4460"/>
    <w:rsid w:val="005F7844"/>
    <w:rsid w:val="00603E20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B7E1A"/>
    <w:rsid w:val="006C3C36"/>
    <w:rsid w:val="006E7BC8"/>
    <w:rsid w:val="00702E30"/>
    <w:rsid w:val="00703664"/>
    <w:rsid w:val="00706BC7"/>
    <w:rsid w:val="00712F52"/>
    <w:rsid w:val="0071564D"/>
    <w:rsid w:val="00724AA8"/>
    <w:rsid w:val="00725431"/>
    <w:rsid w:val="007311F7"/>
    <w:rsid w:val="00737366"/>
    <w:rsid w:val="007410D1"/>
    <w:rsid w:val="00745582"/>
    <w:rsid w:val="00752AB3"/>
    <w:rsid w:val="00766766"/>
    <w:rsid w:val="00766B7E"/>
    <w:rsid w:val="0077114A"/>
    <w:rsid w:val="00780F89"/>
    <w:rsid w:val="00791D9B"/>
    <w:rsid w:val="00797954"/>
    <w:rsid w:val="007A56E0"/>
    <w:rsid w:val="007C655D"/>
    <w:rsid w:val="007D0722"/>
    <w:rsid w:val="007D2FBC"/>
    <w:rsid w:val="007D7C16"/>
    <w:rsid w:val="008046F4"/>
    <w:rsid w:val="00816602"/>
    <w:rsid w:val="008177C0"/>
    <w:rsid w:val="00843381"/>
    <w:rsid w:val="00846E94"/>
    <w:rsid w:val="00847DA8"/>
    <w:rsid w:val="00862E36"/>
    <w:rsid w:val="0086744E"/>
    <w:rsid w:val="008674BC"/>
    <w:rsid w:val="00872BD6"/>
    <w:rsid w:val="00874376"/>
    <w:rsid w:val="00882359"/>
    <w:rsid w:val="00886E15"/>
    <w:rsid w:val="008A02E1"/>
    <w:rsid w:val="008A38FD"/>
    <w:rsid w:val="008A4F60"/>
    <w:rsid w:val="008B2BC8"/>
    <w:rsid w:val="008C74F6"/>
    <w:rsid w:val="008D12DB"/>
    <w:rsid w:val="008D4549"/>
    <w:rsid w:val="008D5815"/>
    <w:rsid w:val="008D65F7"/>
    <w:rsid w:val="008F3C33"/>
    <w:rsid w:val="008F4486"/>
    <w:rsid w:val="00900BF1"/>
    <w:rsid w:val="00904075"/>
    <w:rsid w:val="00911F0D"/>
    <w:rsid w:val="00920FE7"/>
    <w:rsid w:val="0093061C"/>
    <w:rsid w:val="0093477E"/>
    <w:rsid w:val="00962DE2"/>
    <w:rsid w:val="00963337"/>
    <w:rsid w:val="00975560"/>
    <w:rsid w:val="00983122"/>
    <w:rsid w:val="00985FC8"/>
    <w:rsid w:val="009C235F"/>
    <w:rsid w:val="009C65E4"/>
    <w:rsid w:val="009C66FE"/>
    <w:rsid w:val="009D19CA"/>
    <w:rsid w:val="009D6CD3"/>
    <w:rsid w:val="00A11DE2"/>
    <w:rsid w:val="00A34EC6"/>
    <w:rsid w:val="00A44CCF"/>
    <w:rsid w:val="00A56AF8"/>
    <w:rsid w:val="00A70443"/>
    <w:rsid w:val="00A84D27"/>
    <w:rsid w:val="00A917CD"/>
    <w:rsid w:val="00AA2E93"/>
    <w:rsid w:val="00AA61D1"/>
    <w:rsid w:val="00AC0171"/>
    <w:rsid w:val="00AC61CE"/>
    <w:rsid w:val="00AD6BE6"/>
    <w:rsid w:val="00AD768A"/>
    <w:rsid w:val="00AE4057"/>
    <w:rsid w:val="00AE5379"/>
    <w:rsid w:val="00AF7A3B"/>
    <w:rsid w:val="00B016B8"/>
    <w:rsid w:val="00B02499"/>
    <w:rsid w:val="00B073ED"/>
    <w:rsid w:val="00B42602"/>
    <w:rsid w:val="00B43ABD"/>
    <w:rsid w:val="00B45BAE"/>
    <w:rsid w:val="00B5048E"/>
    <w:rsid w:val="00B56854"/>
    <w:rsid w:val="00B62385"/>
    <w:rsid w:val="00B73FBC"/>
    <w:rsid w:val="00B75893"/>
    <w:rsid w:val="00B80CCB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F6F1B"/>
    <w:rsid w:val="00C03C56"/>
    <w:rsid w:val="00C04024"/>
    <w:rsid w:val="00C041CD"/>
    <w:rsid w:val="00C047CD"/>
    <w:rsid w:val="00C06115"/>
    <w:rsid w:val="00C06A0F"/>
    <w:rsid w:val="00C10D1B"/>
    <w:rsid w:val="00C12EC7"/>
    <w:rsid w:val="00C1348F"/>
    <w:rsid w:val="00C137F1"/>
    <w:rsid w:val="00C16B48"/>
    <w:rsid w:val="00C31575"/>
    <w:rsid w:val="00C34FD8"/>
    <w:rsid w:val="00C4021D"/>
    <w:rsid w:val="00C53A32"/>
    <w:rsid w:val="00C567F3"/>
    <w:rsid w:val="00C57FE0"/>
    <w:rsid w:val="00C6077A"/>
    <w:rsid w:val="00C6116C"/>
    <w:rsid w:val="00C75F5C"/>
    <w:rsid w:val="00C867C9"/>
    <w:rsid w:val="00C86979"/>
    <w:rsid w:val="00C97DBE"/>
    <w:rsid w:val="00CA2647"/>
    <w:rsid w:val="00CA7EBC"/>
    <w:rsid w:val="00CD52B3"/>
    <w:rsid w:val="00CD5DDB"/>
    <w:rsid w:val="00CD611F"/>
    <w:rsid w:val="00CE47F8"/>
    <w:rsid w:val="00CE5DB0"/>
    <w:rsid w:val="00CE6F34"/>
    <w:rsid w:val="00D015E4"/>
    <w:rsid w:val="00D260AC"/>
    <w:rsid w:val="00D26DD0"/>
    <w:rsid w:val="00D31AF7"/>
    <w:rsid w:val="00D34B4F"/>
    <w:rsid w:val="00D36516"/>
    <w:rsid w:val="00D571C3"/>
    <w:rsid w:val="00D623E2"/>
    <w:rsid w:val="00D65AC7"/>
    <w:rsid w:val="00D71163"/>
    <w:rsid w:val="00D72015"/>
    <w:rsid w:val="00D84EDC"/>
    <w:rsid w:val="00D86878"/>
    <w:rsid w:val="00DA7D0D"/>
    <w:rsid w:val="00DC1BE0"/>
    <w:rsid w:val="00DD0785"/>
    <w:rsid w:val="00DD69BB"/>
    <w:rsid w:val="00DF02B2"/>
    <w:rsid w:val="00DF075C"/>
    <w:rsid w:val="00DF615C"/>
    <w:rsid w:val="00E00F56"/>
    <w:rsid w:val="00E035E1"/>
    <w:rsid w:val="00E069F1"/>
    <w:rsid w:val="00E1013F"/>
    <w:rsid w:val="00E128C7"/>
    <w:rsid w:val="00E133E6"/>
    <w:rsid w:val="00E14AC3"/>
    <w:rsid w:val="00E16ACD"/>
    <w:rsid w:val="00E25A29"/>
    <w:rsid w:val="00E351A5"/>
    <w:rsid w:val="00E36A48"/>
    <w:rsid w:val="00E51712"/>
    <w:rsid w:val="00E555F8"/>
    <w:rsid w:val="00E61C77"/>
    <w:rsid w:val="00E710B2"/>
    <w:rsid w:val="00E72157"/>
    <w:rsid w:val="00E72392"/>
    <w:rsid w:val="00E73762"/>
    <w:rsid w:val="00E76342"/>
    <w:rsid w:val="00E81D8D"/>
    <w:rsid w:val="00E82720"/>
    <w:rsid w:val="00E8323B"/>
    <w:rsid w:val="00E95FE7"/>
    <w:rsid w:val="00EA0DC7"/>
    <w:rsid w:val="00EA2589"/>
    <w:rsid w:val="00EA5259"/>
    <w:rsid w:val="00EB47E2"/>
    <w:rsid w:val="00EB7C63"/>
    <w:rsid w:val="00EC78D1"/>
    <w:rsid w:val="00ED50E3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2F90"/>
    <w:rsid w:val="00F25DC5"/>
    <w:rsid w:val="00F30B7D"/>
    <w:rsid w:val="00F33F12"/>
    <w:rsid w:val="00F36B8A"/>
    <w:rsid w:val="00F41022"/>
    <w:rsid w:val="00F53FCD"/>
    <w:rsid w:val="00F570C0"/>
    <w:rsid w:val="00F6157C"/>
    <w:rsid w:val="00F64B6C"/>
    <w:rsid w:val="00F657A6"/>
    <w:rsid w:val="00F76EA3"/>
    <w:rsid w:val="00F86946"/>
    <w:rsid w:val="00F91E02"/>
    <w:rsid w:val="00F92B51"/>
    <w:rsid w:val="00FA17E6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13C5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3C5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13C5"/>
    <w:pPr>
      <w:keepNext/>
      <w:widowControl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3C5"/>
    <w:pPr>
      <w:keepNext/>
      <w:ind w:firstLine="708"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13C5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3C5"/>
    <w:pPr>
      <w:keepNext/>
      <w:jc w:val="both"/>
      <w:outlineLvl w:val="4"/>
    </w:pPr>
    <w:rPr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3C5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3C5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13C5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13C5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3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13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13C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13C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13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C13C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C13C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C13C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C13C5"/>
    <w:rPr>
      <w:rFonts w:ascii="Cambria" w:hAnsi="Cambria" w:cs="Times New Roman"/>
    </w:rPr>
  </w:style>
  <w:style w:type="paragraph" w:customStyle="1" w:styleId="1">
    <w:name w:val="заголовок 1"/>
    <w:basedOn w:val="Normal"/>
    <w:next w:val="Normal"/>
    <w:uiPriority w:val="99"/>
    <w:rsid w:val="00BC13C5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BC13C5"/>
    <w:pPr>
      <w:keepNext/>
      <w:jc w:val="center"/>
      <w:outlineLvl w:val="1"/>
    </w:pPr>
    <w:rPr>
      <w:sz w:val="28"/>
      <w:szCs w:val="28"/>
    </w:rPr>
  </w:style>
  <w:style w:type="character" w:customStyle="1" w:styleId="a">
    <w:name w:val="Основной шрифт"/>
    <w:uiPriority w:val="99"/>
    <w:rsid w:val="00BC13C5"/>
  </w:style>
  <w:style w:type="paragraph" w:styleId="Header">
    <w:name w:val="header"/>
    <w:basedOn w:val="Normal"/>
    <w:link w:val="HeaderChar"/>
    <w:uiPriority w:val="99"/>
    <w:rsid w:val="00BC13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3C5"/>
    <w:rPr>
      <w:rFonts w:cs="Times New Roman"/>
      <w:sz w:val="20"/>
      <w:szCs w:val="20"/>
    </w:rPr>
  </w:style>
  <w:style w:type="character" w:customStyle="1" w:styleId="a0">
    <w:name w:val="номер страницы"/>
    <w:basedOn w:val="a"/>
    <w:uiPriority w:val="99"/>
    <w:rsid w:val="00BC13C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13C5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3C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C13C5"/>
    <w:pPr>
      <w:autoSpaceDE/>
      <w:autoSpaceDN/>
      <w:jc w:val="both"/>
    </w:pPr>
    <w:rPr>
      <w:w w:val="105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13C5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C13C5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13C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13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3C5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C13C5"/>
    <w:pPr>
      <w:ind w:firstLine="720"/>
      <w:jc w:val="both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13C5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BC13C5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C13C5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BC13C5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31FD4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A56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13C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3C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B35AE"/>
    <w:rPr>
      <w:rFonts w:cs="Times New Roman"/>
    </w:rPr>
  </w:style>
  <w:style w:type="table" w:customStyle="1" w:styleId="10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99"/>
    <w:qFormat/>
    <w:rsid w:val="00C12EC7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locked/>
    <w:rsid w:val="00413FDC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11DE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Pages>3</Pages>
  <Words>942</Words>
  <Characters>5371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user</cp:lastModifiedBy>
  <cp:revision>21</cp:revision>
  <cp:lastPrinted>2016-04-14T07:58:00Z</cp:lastPrinted>
  <dcterms:created xsi:type="dcterms:W3CDTF">2016-03-22T07:53:00Z</dcterms:created>
  <dcterms:modified xsi:type="dcterms:W3CDTF">2016-04-14T08:54:00Z</dcterms:modified>
</cp:coreProperties>
</file>