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31D" w:rsidRPr="005D51EF" w:rsidRDefault="001D031D" w:rsidP="001D031D">
      <w:pPr>
        <w:spacing w:after="0" w:line="240" w:lineRule="auto"/>
        <w:jc w:val="center"/>
        <w:rPr>
          <w:rFonts w:ascii="Times New Roman" w:eastAsia="Times New Roman" w:hAnsi="Times New Roman" w:cs="Times New Roman"/>
          <w:b/>
          <w:i/>
          <w:sz w:val="72"/>
          <w:szCs w:val="72"/>
        </w:rPr>
      </w:pPr>
      <w:r w:rsidRPr="005D51EF">
        <w:rPr>
          <w:rFonts w:ascii="Times New Roman" w:eastAsia="Times New Roman" w:hAnsi="Times New Roman" w:cs="Times New Roman"/>
          <w:b/>
          <w:i/>
          <w:sz w:val="72"/>
          <w:szCs w:val="72"/>
        </w:rPr>
        <w:t>Николаевский Вестник</w:t>
      </w:r>
    </w:p>
    <w:p w:rsidR="001D031D" w:rsidRPr="005D51EF" w:rsidRDefault="001D031D" w:rsidP="001D031D">
      <w:pPr>
        <w:spacing w:after="0" w:line="240" w:lineRule="auto"/>
        <w:ind w:left="709"/>
        <w:rPr>
          <w:rFonts w:ascii="Times New Roman" w:eastAsia="Times New Roman" w:hAnsi="Times New Roman" w:cs="Times New Roman"/>
        </w:rPr>
      </w:pPr>
      <w:r w:rsidRPr="005D51EF">
        <w:rPr>
          <w:rFonts w:ascii="Times New Roman" w:eastAsia="Times New Roman" w:hAnsi="Times New Roman" w:cs="Times New Roman"/>
        </w:rPr>
        <w:t>__________________________________________________________________________</w:t>
      </w:r>
      <w:r>
        <w:rPr>
          <w:rFonts w:ascii="Times New Roman" w:eastAsia="Times New Roman" w:hAnsi="Times New Roman" w:cs="Times New Roman"/>
        </w:rPr>
        <w:t>_________</w:t>
      </w:r>
    </w:p>
    <w:p w:rsidR="001D031D" w:rsidRPr="001D031D" w:rsidRDefault="001D031D" w:rsidP="001D031D">
      <w:pPr>
        <w:pBdr>
          <w:bottom w:val="single" w:sz="12" w:space="1" w:color="auto"/>
        </w:pBdr>
        <w:spacing w:after="0" w:line="240" w:lineRule="auto"/>
        <w:ind w:left="709"/>
        <w:jc w:val="center"/>
        <w:rPr>
          <w:rFonts w:ascii="Times New Roman" w:eastAsia="Times New Roman" w:hAnsi="Times New Roman" w:cs="Times New Roman"/>
        </w:rPr>
      </w:pPr>
      <w:r w:rsidRPr="005D51EF">
        <w:rPr>
          <w:rFonts w:ascii="Times New Roman" w:eastAsia="Times New Roman" w:hAnsi="Times New Roman" w:cs="Times New Roman"/>
        </w:rPr>
        <w:t>Периодическое печатное издание муниципального образования Николаевского сельсовета Татарского района Новосибирской области</w:t>
      </w:r>
    </w:p>
    <w:p w:rsidR="001D031D" w:rsidRPr="001D031D" w:rsidRDefault="001D031D" w:rsidP="001D031D">
      <w:pPr>
        <w:spacing w:after="0" w:line="240" w:lineRule="auto"/>
        <w:jc w:val="center"/>
        <w:outlineLvl w:val="0"/>
        <w:rPr>
          <w:rFonts w:ascii="Times New Roman" w:eastAsia="Times New Roman" w:hAnsi="Times New Roman" w:cs="Times New Roman"/>
          <w:b/>
          <w:bCs/>
          <w:kern w:val="36"/>
          <w:sz w:val="32"/>
          <w:szCs w:val="32"/>
        </w:rPr>
      </w:pPr>
      <w:r w:rsidRPr="001D031D">
        <w:rPr>
          <w:rFonts w:ascii="Times New Roman" w:eastAsia="Times New Roman" w:hAnsi="Times New Roman" w:cs="Times New Roman"/>
          <w:b/>
          <w:bCs/>
          <w:kern w:val="36"/>
          <w:sz w:val="32"/>
          <w:szCs w:val="32"/>
        </w:rPr>
        <w:t>Памятка о вреде наркотиков</w:t>
      </w:r>
    </w:p>
    <w:p w:rsidR="001D031D" w:rsidRPr="001D031D" w:rsidRDefault="001D031D" w:rsidP="001D031D">
      <w:pPr>
        <w:spacing w:after="0" w:line="240" w:lineRule="auto"/>
        <w:jc w:val="both"/>
        <w:rPr>
          <w:rFonts w:ascii="Times New Roman" w:eastAsia="Times New Roman" w:hAnsi="Times New Roman" w:cs="Times New Roman"/>
          <w:sz w:val="24"/>
          <w:szCs w:val="24"/>
        </w:rPr>
      </w:pPr>
      <w:r w:rsidRPr="001D031D">
        <w:rPr>
          <w:rFonts w:ascii="Times New Roman" w:eastAsia="Times New Roman" w:hAnsi="Times New Roman" w:cs="Times New Roman"/>
          <w:sz w:val="24"/>
          <w:szCs w:val="24"/>
        </w:rPr>
        <w:t>Наркотики – это вещества, способные вызывать состояние радостного опьянения, привыкание и зависимость.</w:t>
      </w:r>
    </w:p>
    <w:p w:rsidR="001D031D" w:rsidRPr="001D031D" w:rsidRDefault="001D031D" w:rsidP="001D031D">
      <w:pPr>
        <w:spacing w:after="0" w:line="240" w:lineRule="auto"/>
        <w:jc w:val="both"/>
        <w:rPr>
          <w:rFonts w:ascii="Times New Roman" w:eastAsia="Times New Roman" w:hAnsi="Times New Roman" w:cs="Times New Roman"/>
          <w:sz w:val="24"/>
          <w:szCs w:val="24"/>
        </w:rPr>
      </w:pPr>
      <w:r w:rsidRPr="001D031D">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95475" cy="1428750"/>
            <wp:effectExtent l="19050" t="0" r="9525" b="0"/>
            <wp:wrapSquare wrapText="bothSides"/>
            <wp:docPr id="2" name="Рисунок 2" descr="https://zuzino.mos.ru/zhkkh-i-blagoustroystvo/%D0%BD%D0%B0%D1%80%D0%BA%D0%BE%D1%82%D0%B8%D0%BA%D0%B0%D0%BC%20%D0%BD%D0%B5%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uzino.mos.ru/zhkkh-i-blagoustroystvo/%D0%BD%D0%B0%D1%80%D0%BA%D0%BE%D1%82%D0%B8%D0%BA%D0%B0%D0%BC%20%D0%BD%D0%B5%D1%82.jpg"/>
                    <pic:cNvPicPr>
                      <a:picLocks noChangeAspect="1" noChangeArrowheads="1"/>
                    </pic:cNvPicPr>
                  </pic:nvPicPr>
                  <pic:blipFill>
                    <a:blip r:embed="rId4"/>
                    <a:srcRect/>
                    <a:stretch>
                      <a:fillRect/>
                    </a:stretch>
                  </pic:blipFill>
                  <pic:spPr bwMode="auto">
                    <a:xfrm>
                      <a:off x="0" y="0"/>
                      <a:ext cx="1895475" cy="1428750"/>
                    </a:xfrm>
                    <a:prstGeom prst="rect">
                      <a:avLst/>
                    </a:prstGeom>
                    <a:noFill/>
                    <a:ln w="9525">
                      <a:noFill/>
                      <a:miter lim="800000"/>
                      <a:headEnd/>
                      <a:tailEnd/>
                    </a:ln>
                  </pic:spPr>
                </pic:pic>
              </a:graphicData>
            </a:graphic>
          </wp:anchor>
        </w:drawing>
      </w:r>
      <w:r w:rsidRPr="001D031D">
        <w:rPr>
          <w:rFonts w:ascii="Times New Roman" w:eastAsia="Times New Roman" w:hAnsi="Times New Roman" w:cs="Times New Roman"/>
          <w:b/>
          <w:bCs/>
          <w:sz w:val="24"/>
          <w:szCs w:val="24"/>
        </w:rPr>
        <w:t>КАКОЕ ВОЗДЕЙСТВИЕ НА ЧЕЛОВЕКА ОКАЗЫВАЕТ НАРКОТИК?</w:t>
      </w:r>
    </w:p>
    <w:p w:rsidR="001D031D" w:rsidRPr="001D031D" w:rsidRDefault="001D031D" w:rsidP="001D031D">
      <w:pPr>
        <w:spacing w:after="0" w:line="240" w:lineRule="auto"/>
        <w:jc w:val="both"/>
        <w:rPr>
          <w:rFonts w:ascii="Times New Roman" w:eastAsia="Times New Roman" w:hAnsi="Times New Roman" w:cs="Times New Roman"/>
          <w:sz w:val="24"/>
          <w:szCs w:val="24"/>
        </w:rPr>
      </w:pPr>
      <w:r w:rsidRPr="001D031D">
        <w:rPr>
          <w:rFonts w:ascii="Times New Roman" w:eastAsia="Times New Roman" w:hAnsi="Times New Roman" w:cs="Times New Roman"/>
          <w:sz w:val="24"/>
          <w:szCs w:val="24"/>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1D031D" w:rsidRPr="001D031D" w:rsidRDefault="001D031D" w:rsidP="001D031D">
      <w:pPr>
        <w:spacing w:after="0" w:line="240" w:lineRule="auto"/>
        <w:jc w:val="both"/>
        <w:rPr>
          <w:rFonts w:ascii="Times New Roman" w:eastAsia="Times New Roman" w:hAnsi="Times New Roman" w:cs="Times New Roman"/>
          <w:sz w:val="24"/>
          <w:szCs w:val="24"/>
        </w:rPr>
      </w:pPr>
      <w:r w:rsidRPr="001D031D">
        <w:rPr>
          <w:rFonts w:ascii="Times New Roman" w:eastAsia="Times New Roman" w:hAnsi="Times New Roman" w:cs="Times New Roman"/>
          <w:b/>
          <w:bCs/>
          <w:sz w:val="24"/>
          <w:szCs w:val="24"/>
        </w:rPr>
        <w:t>КАК РАЗВИВАЕТСЯ НАРКОМАНИЯ У ЛЮДЕЙ, УПОТРЕБЛЯЮЩИХ НАРКОТИКИ?</w:t>
      </w:r>
    </w:p>
    <w:p w:rsidR="001D031D" w:rsidRPr="001D031D" w:rsidRDefault="001D031D" w:rsidP="001D031D">
      <w:pPr>
        <w:spacing w:after="0" w:line="240" w:lineRule="auto"/>
        <w:jc w:val="both"/>
        <w:rPr>
          <w:rFonts w:ascii="Times New Roman" w:eastAsia="Times New Roman" w:hAnsi="Times New Roman" w:cs="Times New Roman"/>
          <w:sz w:val="24"/>
          <w:szCs w:val="24"/>
        </w:rPr>
      </w:pPr>
      <w:r w:rsidRPr="001D031D">
        <w:rPr>
          <w:rFonts w:ascii="Times New Roman" w:eastAsia="Times New Roman" w:hAnsi="Times New Roman" w:cs="Times New Roman"/>
          <w:sz w:val="24"/>
          <w:szCs w:val="24"/>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1D031D" w:rsidRPr="001D031D" w:rsidRDefault="001D031D" w:rsidP="001D031D">
      <w:pPr>
        <w:spacing w:after="0" w:line="240" w:lineRule="auto"/>
        <w:jc w:val="both"/>
        <w:rPr>
          <w:rFonts w:ascii="Times New Roman" w:eastAsia="Times New Roman" w:hAnsi="Times New Roman" w:cs="Times New Roman"/>
          <w:sz w:val="24"/>
          <w:szCs w:val="24"/>
        </w:rPr>
      </w:pPr>
      <w:r w:rsidRPr="001D031D">
        <w:rPr>
          <w:rFonts w:ascii="Times New Roman" w:eastAsia="Times New Roman" w:hAnsi="Times New Roman" w:cs="Times New Roman"/>
          <w:b/>
          <w:bCs/>
          <w:sz w:val="24"/>
          <w:szCs w:val="24"/>
        </w:rPr>
        <w:t>КАКОЙ ВРЕД ПРИНОСЯТ НАРКОТИКИ?</w:t>
      </w:r>
    </w:p>
    <w:p w:rsidR="001D031D" w:rsidRPr="001D031D" w:rsidRDefault="001D031D" w:rsidP="001D031D">
      <w:pPr>
        <w:spacing w:after="0" w:line="240" w:lineRule="auto"/>
        <w:jc w:val="both"/>
        <w:rPr>
          <w:rFonts w:ascii="Times New Roman" w:eastAsia="Times New Roman" w:hAnsi="Times New Roman" w:cs="Times New Roman"/>
          <w:sz w:val="24"/>
          <w:szCs w:val="24"/>
        </w:rPr>
      </w:pPr>
      <w:r w:rsidRPr="001D031D">
        <w:rPr>
          <w:rFonts w:ascii="Times New Roman" w:eastAsia="Times New Roman" w:hAnsi="Times New Roman" w:cs="Times New Roman"/>
          <w:sz w:val="24"/>
          <w:szCs w:val="24"/>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w:t>
      </w:r>
      <w:r>
        <w:rPr>
          <w:rFonts w:ascii="Times New Roman" w:eastAsia="Times New Roman" w:hAnsi="Times New Roman" w:cs="Times New Roman"/>
          <w:sz w:val="24"/>
          <w:szCs w:val="24"/>
        </w:rPr>
        <w:t>и</w:t>
      </w:r>
      <w:r w:rsidRPr="001D031D">
        <w:rPr>
          <w:rFonts w:ascii="Times New Roman" w:eastAsia="Times New Roman" w:hAnsi="Times New Roman" w:cs="Times New Roman"/>
          <w:sz w:val="24"/>
          <w:szCs w:val="24"/>
        </w:rPr>
        <w:t>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1D031D" w:rsidRPr="001D031D" w:rsidRDefault="001D031D" w:rsidP="001D031D">
      <w:pPr>
        <w:spacing w:after="0" w:line="240" w:lineRule="auto"/>
        <w:jc w:val="both"/>
        <w:rPr>
          <w:rFonts w:ascii="Times New Roman" w:eastAsia="Times New Roman" w:hAnsi="Times New Roman" w:cs="Times New Roman"/>
          <w:sz w:val="24"/>
          <w:szCs w:val="24"/>
        </w:rPr>
      </w:pPr>
      <w:r w:rsidRPr="001D031D">
        <w:rPr>
          <w:rFonts w:ascii="Times New Roman" w:eastAsia="Times New Roman" w:hAnsi="Times New Roman" w:cs="Times New Roman"/>
          <w:b/>
          <w:bCs/>
          <w:sz w:val="24"/>
          <w:szCs w:val="24"/>
        </w:rPr>
        <w:t>КАК ВЛИЯЕТ НАРКОМАНИЯ НА ДУШЕВНЫЙ ОБЛИК ЧЕЛОВЕКА?</w:t>
      </w:r>
    </w:p>
    <w:p w:rsidR="001D031D" w:rsidRPr="001D031D" w:rsidRDefault="001D031D" w:rsidP="001D031D">
      <w:pPr>
        <w:spacing w:after="0" w:line="240" w:lineRule="auto"/>
        <w:jc w:val="both"/>
        <w:rPr>
          <w:rFonts w:ascii="Times New Roman" w:eastAsia="Times New Roman" w:hAnsi="Times New Roman" w:cs="Times New Roman"/>
          <w:sz w:val="24"/>
          <w:szCs w:val="24"/>
        </w:rPr>
      </w:pPr>
      <w:r w:rsidRPr="001D031D">
        <w:rPr>
          <w:rFonts w:ascii="Times New Roman" w:eastAsia="Times New Roman" w:hAnsi="Times New Roman" w:cs="Times New Roman"/>
          <w:sz w:val="24"/>
          <w:szCs w:val="24"/>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1D031D" w:rsidRPr="001D031D" w:rsidRDefault="001D031D" w:rsidP="001D031D">
      <w:pPr>
        <w:spacing w:after="0" w:line="240" w:lineRule="auto"/>
        <w:jc w:val="both"/>
        <w:rPr>
          <w:rFonts w:ascii="Times New Roman" w:eastAsia="Times New Roman" w:hAnsi="Times New Roman" w:cs="Times New Roman"/>
          <w:sz w:val="24"/>
          <w:szCs w:val="24"/>
        </w:rPr>
      </w:pPr>
      <w:r w:rsidRPr="001D031D">
        <w:rPr>
          <w:rFonts w:ascii="Times New Roman" w:eastAsia="Times New Roman" w:hAnsi="Times New Roman" w:cs="Times New Roman"/>
          <w:b/>
          <w:bCs/>
          <w:sz w:val="24"/>
          <w:szCs w:val="24"/>
        </w:rPr>
        <w:t>ОТ ЧЕГО УМИРАЮТ ЛЮДИ, СТРАДАЮЩИЕ НАРКОМАНИЕЙ?</w:t>
      </w:r>
    </w:p>
    <w:p w:rsidR="001D031D" w:rsidRPr="001D031D" w:rsidRDefault="001D031D" w:rsidP="001D031D">
      <w:pPr>
        <w:spacing w:after="0" w:line="240" w:lineRule="auto"/>
        <w:jc w:val="both"/>
        <w:rPr>
          <w:rFonts w:ascii="Times New Roman" w:eastAsia="Times New Roman" w:hAnsi="Times New Roman" w:cs="Times New Roman"/>
          <w:sz w:val="24"/>
          <w:szCs w:val="24"/>
        </w:rPr>
      </w:pPr>
      <w:r w:rsidRPr="001D031D">
        <w:rPr>
          <w:rFonts w:ascii="Times New Roman" w:eastAsia="Times New Roman" w:hAnsi="Times New Roman" w:cs="Times New Roman"/>
          <w:sz w:val="24"/>
          <w:szCs w:val="24"/>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1D031D" w:rsidRPr="001D031D" w:rsidRDefault="001D031D" w:rsidP="001D031D">
      <w:pPr>
        <w:spacing w:after="0" w:line="240" w:lineRule="auto"/>
        <w:jc w:val="both"/>
        <w:rPr>
          <w:rFonts w:ascii="Times New Roman" w:eastAsia="Times New Roman" w:hAnsi="Times New Roman" w:cs="Times New Roman"/>
          <w:sz w:val="24"/>
          <w:szCs w:val="24"/>
        </w:rPr>
      </w:pPr>
      <w:r w:rsidRPr="001D031D">
        <w:rPr>
          <w:rFonts w:ascii="Times New Roman" w:eastAsia="Times New Roman" w:hAnsi="Times New Roman" w:cs="Times New Roman"/>
          <w:sz w:val="24"/>
          <w:szCs w:val="24"/>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1D031D" w:rsidRPr="001D031D" w:rsidRDefault="001D031D" w:rsidP="001D031D">
      <w:pPr>
        <w:spacing w:after="0" w:line="240" w:lineRule="auto"/>
        <w:jc w:val="both"/>
        <w:rPr>
          <w:rFonts w:ascii="Times New Roman" w:eastAsia="Times New Roman" w:hAnsi="Times New Roman" w:cs="Times New Roman"/>
          <w:sz w:val="24"/>
          <w:szCs w:val="24"/>
        </w:rPr>
      </w:pPr>
      <w:r w:rsidRPr="001D031D">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33575" cy="1428750"/>
            <wp:effectExtent l="19050" t="0" r="9525" b="0"/>
            <wp:wrapSquare wrapText="bothSides"/>
            <wp:docPr id="3" name="Рисунок 3" descr="https://zuzino.mos.ru/zhkkh-i-blagoustroystvo/%D0%BD%D0%B0%D1%80%D0%BA%D0%BE%D1%82%D0%B8%D0%BA%D0%B8%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uzino.mos.ru/zhkkh-i-blagoustroystvo/%D0%BD%D0%B0%D1%80%D0%BA%D0%BE%D1%82%D0%B8%D0%BA%D0%B8%201.jpg"/>
                    <pic:cNvPicPr>
                      <a:picLocks noChangeAspect="1" noChangeArrowheads="1"/>
                    </pic:cNvPicPr>
                  </pic:nvPicPr>
                  <pic:blipFill>
                    <a:blip r:embed="rId5"/>
                    <a:srcRect/>
                    <a:stretch>
                      <a:fillRect/>
                    </a:stretch>
                  </pic:blipFill>
                  <pic:spPr bwMode="auto">
                    <a:xfrm>
                      <a:off x="0" y="0"/>
                      <a:ext cx="1933575" cy="1428750"/>
                    </a:xfrm>
                    <a:prstGeom prst="rect">
                      <a:avLst/>
                    </a:prstGeom>
                    <a:noFill/>
                    <a:ln w="9525">
                      <a:noFill/>
                      <a:miter lim="800000"/>
                      <a:headEnd/>
                      <a:tailEnd/>
                    </a:ln>
                  </pic:spPr>
                </pic:pic>
              </a:graphicData>
            </a:graphic>
          </wp:anchor>
        </w:drawing>
      </w:r>
      <w:r w:rsidRPr="001D031D">
        <w:rPr>
          <w:rFonts w:ascii="Times New Roman" w:eastAsia="Times New Roman" w:hAnsi="Times New Roman" w:cs="Times New Roman"/>
          <w:b/>
          <w:bCs/>
          <w:sz w:val="24"/>
          <w:szCs w:val="24"/>
        </w:rPr>
        <w:t>ПОМНИ, КАКОЙ ВРЕД ПРИНОСЯТ ЧЕЛОВЕКУ НАРКОТИКИ!</w:t>
      </w:r>
    </w:p>
    <w:p w:rsidR="001D031D" w:rsidRPr="001D031D" w:rsidRDefault="001D031D" w:rsidP="001D031D">
      <w:pPr>
        <w:spacing w:after="0" w:line="240" w:lineRule="auto"/>
        <w:jc w:val="both"/>
        <w:rPr>
          <w:rFonts w:ascii="Times New Roman" w:eastAsia="Times New Roman" w:hAnsi="Times New Roman" w:cs="Times New Roman"/>
          <w:sz w:val="24"/>
          <w:szCs w:val="24"/>
        </w:rPr>
      </w:pPr>
      <w:r w:rsidRPr="001D031D">
        <w:rPr>
          <w:rFonts w:ascii="Times New Roman" w:eastAsia="Times New Roman" w:hAnsi="Times New Roman" w:cs="Times New Roman"/>
          <w:b/>
          <w:bCs/>
          <w:sz w:val="24"/>
          <w:szCs w:val="24"/>
        </w:rPr>
        <w:t>БУДЬ ВНИМАТЕЛЕН И ОСТОРОЖЕН!</w:t>
      </w:r>
    </w:p>
    <w:p w:rsidR="00F36B62" w:rsidRDefault="00F36B62" w:rsidP="001D031D">
      <w:pPr>
        <w:spacing w:after="0"/>
      </w:pPr>
    </w:p>
    <w:sectPr w:rsidR="00F36B62" w:rsidSect="001D031D">
      <w:pgSz w:w="11906" w:h="16838"/>
      <w:pgMar w:top="709" w:right="850" w:bottom="1134" w:left="1134"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useFELayout/>
  </w:compat>
  <w:rsids>
    <w:rsidRoot w:val="001D031D"/>
    <w:rsid w:val="001D031D"/>
    <w:rsid w:val="00F36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D03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031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D03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18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453</Words>
  <Characters>2583</Characters>
  <Application>Microsoft Office Word</Application>
  <DocSecurity>0</DocSecurity>
  <Lines>21</Lines>
  <Paragraphs>6</Paragraphs>
  <ScaleCrop>false</ScaleCrop>
  <Company>Grizli777</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Николаевка</dc:creator>
  <cp:keywords/>
  <dc:description/>
  <cp:lastModifiedBy>Николаевка</cp:lastModifiedBy>
  <cp:revision>2</cp:revision>
  <dcterms:created xsi:type="dcterms:W3CDTF">2019-01-22T02:21:00Z</dcterms:created>
  <dcterms:modified xsi:type="dcterms:W3CDTF">2019-01-22T02:25:00Z</dcterms:modified>
</cp:coreProperties>
</file>