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25">
        <w:rPr>
          <w:rFonts w:ascii="Times New Roman" w:hAnsi="Times New Roman" w:cs="Times New Roman"/>
          <w:b/>
          <w:sz w:val="24"/>
          <w:szCs w:val="24"/>
        </w:rPr>
        <w:t>АДМИНИСТРАЦИЯ НИКОЛАЕВСКОГО СЕЛЬСОВЕТА</w:t>
      </w:r>
    </w:p>
    <w:p w:rsidR="0073720E" w:rsidRPr="00C92725" w:rsidRDefault="0073720E" w:rsidP="00737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25">
        <w:rPr>
          <w:rFonts w:ascii="Times New Roman" w:hAnsi="Times New Roman" w:cs="Times New Roman"/>
          <w:b/>
          <w:sz w:val="24"/>
          <w:szCs w:val="24"/>
        </w:rPr>
        <w:t xml:space="preserve">  ТАТАРСКОГО  РАЙОНА НОВОСИБИРСКОЙ ОБЛАСТИ</w:t>
      </w:r>
    </w:p>
    <w:p w:rsidR="0073720E" w:rsidRPr="00C92725" w:rsidRDefault="0073720E" w:rsidP="00737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25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73720E" w:rsidRPr="00C92725" w:rsidRDefault="0073720E" w:rsidP="0073720E">
      <w:pPr>
        <w:tabs>
          <w:tab w:val="left" w:pos="111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t>06.05.2019                                               с.Николаевка                                                № 26</w:t>
      </w:r>
    </w:p>
    <w:p w:rsidR="0073720E" w:rsidRPr="00C92725" w:rsidRDefault="0073720E" w:rsidP="0073720E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eastAsia="Times New Roman" w:hAnsi="Times New Roman" w:cs="Times New Roman"/>
          <w:b/>
          <w:bCs/>
          <w:sz w:val="24"/>
          <w:szCs w:val="24"/>
        </w:rPr>
        <w:t>Об удовлетворении протеста прокурора Татарского  района Новосибирской области от 30.04.2019 № 7-494в-2019</w:t>
      </w:r>
    </w:p>
    <w:p w:rsidR="0073720E" w:rsidRDefault="0073720E" w:rsidP="007372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73720E" w:rsidRPr="00C92725" w:rsidRDefault="0073720E" w:rsidP="007372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720E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eastAsia="Times New Roman" w:hAnsi="Times New Roman" w:cs="Times New Roman"/>
          <w:sz w:val="24"/>
          <w:szCs w:val="24"/>
        </w:rPr>
        <w:t>Рассмотрев требования и обоснования, изложенные в протесте прокурора Татарского района Новосибирской области от 30.04.2019 г. № 7-494в-2019 на постановление от 22.12.2010 г. № 21 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помещениях»,</w:t>
      </w:r>
      <w:r w:rsidRPr="00C92725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Pr="00C927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720E" w:rsidRPr="00C92725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eastAsia="Times New Roman" w:hAnsi="Times New Roman" w:cs="Times New Roman"/>
          <w:sz w:val="24"/>
          <w:szCs w:val="24"/>
        </w:rPr>
        <w:t>1. Удовлетворить протест прокурора Татарского района Новосибирской области от 30.04.2019  № 7-494в-2019 на постановление от 22.12.2010 г. № 21.</w:t>
      </w:r>
    </w:p>
    <w:p w:rsidR="0073720E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eastAsia="Times New Roman" w:hAnsi="Times New Roman" w:cs="Times New Roman"/>
          <w:sz w:val="24"/>
          <w:szCs w:val="24"/>
        </w:rPr>
        <w:t xml:space="preserve">2. Внести следующие изменения в постановление от 22.12.2010 г. № 21 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(приложение 1): </w:t>
      </w:r>
    </w:p>
    <w:p w:rsidR="0073720E" w:rsidRPr="00C92725" w:rsidRDefault="0073720E" w:rsidP="0073720E">
      <w:pPr>
        <w:pStyle w:val="ac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2.1. Абзац второй пункта 3.3 Административного регламента изложить в следующей редакции:</w:t>
      </w:r>
    </w:p>
    <w:p w:rsidR="0073720E" w:rsidRPr="00C92725" w:rsidRDefault="0073720E" w:rsidP="0073720E">
      <w:pPr>
        <w:pStyle w:val="ac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 xml:space="preserve"> «В случае непредставления заявителем всех документов специалистом, ответственным за предоставление муниципальной услуги, самостоятельно истребуются в рамках  межведомственного информационного взаимодействия следующие документы:</w:t>
      </w:r>
    </w:p>
    <w:p w:rsidR="0073720E" w:rsidRPr="00C92725" w:rsidRDefault="0073720E" w:rsidP="0073720E">
      <w:pPr>
        <w:pStyle w:val="ac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1) выписка из домовой книги по месту жительства либо иной документ, содержащий сведения о регистрации по месту жительства гражданина, а также членов его семьи;</w:t>
      </w:r>
    </w:p>
    <w:p w:rsidR="0073720E" w:rsidRPr="00C92725" w:rsidRDefault="0073720E" w:rsidP="0073720E">
      <w:pPr>
        <w:pStyle w:val="ac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2) выписка из Единого государственного реестра недвижимости на объекты недвижимости о правах отдельного лица на имевшиеся (имеющиеся) у него объекты недвижимого имущества за последние пять лет на момент обращения (на гражданина и членов его семьи);</w:t>
      </w:r>
      <w:r w:rsidRPr="00C92725">
        <w:rPr>
          <w:rFonts w:ascii="Times New Roman" w:hAnsi="Times New Roman"/>
          <w:spacing w:val="2"/>
          <w:sz w:val="24"/>
          <w:szCs w:val="24"/>
        </w:rPr>
        <w:br/>
      </w: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3) 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лица, решение суда о признании членом семьи);</w:t>
      </w:r>
      <w:r w:rsidRPr="00C92725">
        <w:rPr>
          <w:rFonts w:ascii="Times New Roman" w:hAnsi="Times New Roman"/>
          <w:spacing w:val="2"/>
          <w:sz w:val="24"/>
          <w:szCs w:val="24"/>
        </w:rPr>
        <w:br/>
      </w: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4) свидетельство о перемене имени (в случае перемены фамилии, собственно имени и (или) отчества гражданина и (или) членов его семьи;</w:t>
      </w:r>
      <w:r w:rsidRPr="00C92725">
        <w:rPr>
          <w:rFonts w:ascii="Times New Roman" w:hAnsi="Times New Roman"/>
          <w:sz w:val="24"/>
          <w:szCs w:val="24"/>
        </w:rPr>
        <w:t xml:space="preserve"> </w:t>
      </w:r>
    </w:p>
    <w:p w:rsidR="0073720E" w:rsidRPr="00C92725" w:rsidRDefault="0073720E" w:rsidP="0073720E">
      <w:pPr>
        <w:pStyle w:val="ac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5) справка о признании их малоимущими;</w:t>
      </w:r>
      <w:r w:rsidRPr="00C92725">
        <w:rPr>
          <w:rFonts w:ascii="Times New Roman" w:hAnsi="Times New Roman"/>
          <w:spacing w:val="2"/>
          <w:sz w:val="24"/>
          <w:szCs w:val="24"/>
        </w:rPr>
        <w:br/>
      </w: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6) договор социального найма; </w:t>
      </w:r>
    </w:p>
    <w:p w:rsidR="0073720E" w:rsidRPr="00C92725" w:rsidRDefault="0073720E" w:rsidP="0073720E">
      <w:pPr>
        <w:pStyle w:val="ac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7)  решение уполномоченного органа о признании жилого дома (жилого помещения) непригодным для проживания.»</w:t>
      </w:r>
      <w:r w:rsidRPr="00C92725">
        <w:rPr>
          <w:rFonts w:ascii="Times New Roman" w:hAnsi="Times New Roman"/>
          <w:sz w:val="24"/>
          <w:szCs w:val="24"/>
        </w:rPr>
        <w:t xml:space="preserve">  </w:t>
      </w:r>
    </w:p>
    <w:p w:rsidR="0073720E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eastAsia="Times New Roman" w:hAnsi="Times New Roman" w:cs="Times New Roman"/>
          <w:sz w:val="24"/>
          <w:szCs w:val="24"/>
        </w:rPr>
        <w:t>3. Опубликовать настоящее Решение в «Николаевском вестнике».</w:t>
      </w:r>
    </w:p>
    <w:p w:rsidR="0073720E" w:rsidRDefault="0073720E" w:rsidP="0073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lastRenderedPageBreak/>
        <w:t>4. Разместить настоящее постановление на официальном сайте администрации Николаевского сельсовета Татарского района Новосибирской области.</w:t>
      </w:r>
    </w:p>
    <w:p w:rsidR="00133DB2" w:rsidRDefault="00133DB2" w:rsidP="0073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73720E" w:rsidRPr="00C92725" w:rsidRDefault="0073720E" w:rsidP="0073720E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3720E" w:rsidRPr="00C92725" w:rsidRDefault="0073720E" w:rsidP="0073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t xml:space="preserve">Глава Николаевского сельсовета                                                              </w:t>
      </w:r>
    </w:p>
    <w:p w:rsidR="0073720E" w:rsidRPr="00C92725" w:rsidRDefault="0073720E" w:rsidP="0073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25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             О.С. Прокопенко</w:t>
      </w: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3720E">
        <w:rPr>
          <w:rFonts w:ascii="Times New Roman" w:hAnsi="Times New Roman" w:cs="Times New Roman"/>
          <w:sz w:val="20"/>
          <w:szCs w:val="20"/>
          <w:u w:val="single"/>
        </w:rPr>
        <w:t>06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 xml:space="preserve">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73720E">
        <w:rPr>
          <w:rFonts w:ascii="Times New Roman" w:hAnsi="Times New Roman" w:cs="Times New Roman"/>
          <w:sz w:val="20"/>
          <w:szCs w:val="20"/>
          <w:u w:val="single"/>
        </w:rPr>
        <w:t>05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73720E">
      <w:footerReference w:type="even" r:id="rId7"/>
      <w:footerReference w:type="default" r:id="rId8"/>
      <w:headerReference w:type="first" r:id="rId9"/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D65" w:rsidRDefault="00AD5D65" w:rsidP="0056540A">
      <w:pPr>
        <w:spacing w:after="0" w:line="240" w:lineRule="auto"/>
      </w:pPr>
      <w:r>
        <w:separator/>
      </w:r>
    </w:p>
  </w:endnote>
  <w:endnote w:type="continuationSeparator" w:id="1">
    <w:p w:rsidR="00AD5D65" w:rsidRDefault="00AD5D65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3B5CAE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AD5D65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AD5D65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D65" w:rsidRDefault="00AD5D65" w:rsidP="0056540A">
      <w:pPr>
        <w:spacing w:after="0" w:line="240" w:lineRule="auto"/>
      </w:pPr>
      <w:r>
        <w:separator/>
      </w:r>
    </w:p>
  </w:footnote>
  <w:footnote w:type="continuationSeparator" w:id="1">
    <w:p w:rsidR="00AD5D65" w:rsidRDefault="00AD5D65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AD5D65" w:rsidP="00757E45">
    <w:pPr>
      <w:pStyle w:val="a9"/>
      <w:jc w:val="right"/>
      <w:rPr>
        <w:color w:val="808080" w:themeColor="background1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B7604"/>
    <w:rsid w:val="00110805"/>
    <w:rsid w:val="00133DB2"/>
    <w:rsid w:val="002130C3"/>
    <w:rsid w:val="00266E69"/>
    <w:rsid w:val="00391468"/>
    <w:rsid w:val="003B5CAE"/>
    <w:rsid w:val="00417024"/>
    <w:rsid w:val="0048369C"/>
    <w:rsid w:val="004B1A40"/>
    <w:rsid w:val="004C3928"/>
    <w:rsid w:val="005035D2"/>
    <w:rsid w:val="00547ECF"/>
    <w:rsid w:val="0056540A"/>
    <w:rsid w:val="005C2DE3"/>
    <w:rsid w:val="00605BAA"/>
    <w:rsid w:val="006453D0"/>
    <w:rsid w:val="00686CEC"/>
    <w:rsid w:val="0073720E"/>
    <w:rsid w:val="007D7B24"/>
    <w:rsid w:val="007F276B"/>
    <w:rsid w:val="00855EA0"/>
    <w:rsid w:val="00861E90"/>
    <w:rsid w:val="008B5474"/>
    <w:rsid w:val="0091653E"/>
    <w:rsid w:val="00A31712"/>
    <w:rsid w:val="00A4781B"/>
    <w:rsid w:val="00A96AFF"/>
    <w:rsid w:val="00AA499A"/>
    <w:rsid w:val="00AC2400"/>
    <w:rsid w:val="00AD5D65"/>
    <w:rsid w:val="00B11572"/>
    <w:rsid w:val="00B54607"/>
    <w:rsid w:val="00CB3CA6"/>
    <w:rsid w:val="00D762F0"/>
    <w:rsid w:val="00E243C7"/>
    <w:rsid w:val="00E317AD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372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ac">
    <w:name w:val="No Spacing"/>
    <w:uiPriority w:val="1"/>
    <w:qFormat/>
    <w:rsid w:val="007372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596</Words>
  <Characters>3400</Characters>
  <Application>Microsoft Office Word</Application>
  <DocSecurity>0</DocSecurity>
  <Lines>28</Lines>
  <Paragraphs>7</Paragraphs>
  <ScaleCrop>false</ScaleCrop>
  <Company>Grizli777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27</cp:revision>
  <dcterms:created xsi:type="dcterms:W3CDTF">2019-04-18T02:21:00Z</dcterms:created>
  <dcterms:modified xsi:type="dcterms:W3CDTF">2019-05-23T05:57:00Z</dcterms:modified>
</cp:coreProperties>
</file>