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B48" w:rsidRPr="00C92725" w:rsidRDefault="00B54B48" w:rsidP="00C247C0">
      <w:pPr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УТВЕРЖДЕН</w:t>
      </w:r>
    </w:p>
    <w:p w:rsidR="00B54B48" w:rsidRPr="00C92725" w:rsidRDefault="00B54B48" w:rsidP="00C247C0">
      <w:pPr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B54B48" w:rsidRPr="00C92725" w:rsidRDefault="00B54B48" w:rsidP="00C247C0">
      <w:pPr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Николаевского сельсовета</w:t>
      </w:r>
    </w:p>
    <w:p w:rsidR="00B54B48" w:rsidRPr="00C92725" w:rsidRDefault="00B54B48" w:rsidP="00C247C0">
      <w:pPr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от 22.12.2010 г. № 21</w:t>
      </w:r>
    </w:p>
    <w:p w:rsidR="00B54B48" w:rsidRPr="00C92725" w:rsidRDefault="00B54B48" w:rsidP="00C247C0">
      <w:pPr>
        <w:spacing w:after="0" w:line="240" w:lineRule="auto"/>
        <w:ind w:left="5940"/>
        <w:jc w:val="right"/>
        <w:rPr>
          <w:rFonts w:ascii="Times New Roman" w:hAnsi="Times New Roman" w:cs="Times New Roman"/>
          <w:sz w:val="24"/>
          <w:szCs w:val="24"/>
        </w:rPr>
      </w:pPr>
    </w:p>
    <w:p w:rsidR="00B54B48" w:rsidRPr="00C92725" w:rsidRDefault="00B54B48" w:rsidP="00C247C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C92725">
        <w:rPr>
          <w:rFonts w:ascii="Times New Roman" w:hAnsi="Times New Roman" w:cs="Times New Roman"/>
          <w:spacing w:val="-7"/>
          <w:sz w:val="24"/>
          <w:szCs w:val="24"/>
        </w:rPr>
        <w:t>Изменения внесены постановлением</w:t>
      </w:r>
    </w:p>
    <w:p w:rsidR="00B54B48" w:rsidRPr="00C92725" w:rsidRDefault="00B54B48" w:rsidP="00C247C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C92725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             администрации Николаевского</w:t>
      </w:r>
    </w:p>
    <w:p w:rsidR="00B54B48" w:rsidRPr="00C92725" w:rsidRDefault="00B54B48" w:rsidP="00C247C0">
      <w:pPr>
        <w:spacing w:after="0" w:line="240" w:lineRule="auto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C92725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      сельсовета   от 20.04. </w:t>
      </w:r>
      <w:smartTag w:uri="urn:schemas-microsoft-com:office:smarttags" w:element="metricconverter">
        <w:smartTagPr>
          <w:attr w:name="ProductID" w:val="2014 г"/>
        </w:smartTagPr>
        <w:r w:rsidRPr="00C92725">
          <w:rPr>
            <w:rFonts w:ascii="Times New Roman" w:hAnsi="Times New Roman" w:cs="Times New Roman"/>
            <w:spacing w:val="-7"/>
            <w:sz w:val="24"/>
            <w:szCs w:val="24"/>
          </w:rPr>
          <w:t>2014 г</w:t>
        </w:r>
      </w:smartTag>
      <w:r w:rsidRPr="00C92725">
        <w:rPr>
          <w:rFonts w:ascii="Times New Roman" w:hAnsi="Times New Roman" w:cs="Times New Roman"/>
          <w:spacing w:val="-7"/>
          <w:sz w:val="24"/>
          <w:szCs w:val="24"/>
        </w:rPr>
        <w:t>. № 16</w:t>
      </w:r>
    </w:p>
    <w:p w:rsidR="00B54B48" w:rsidRPr="00C92725" w:rsidRDefault="00B54B48" w:rsidP="00C247C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C92725">
        <w:rPr>
          <w:rFonts w:ascii="Times New Roman" w:hAnsi="Times New Roman" w:cs="Times New Roman"/>
          <w:spacing w:val="-7"/>
          <w:sz w:val="24"/>
          <w:szCs w:val="24"/>
        </w:rPr>
        <w:t>Изменения внесены постановлением</w:t>
      </w:r>
    </w:p>
    <w:p w:rsidR="00B54B48" w:rsidRPr="00C92725" w:rsidRDefault="00B54B48" w:rsidP="00C247C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C92725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             администрации Николаевского</w:t>
      </w:r>
    </w:p>
    <w:p w:rsidR="00B54B48" w:rsidRPr="00C92725" w:rsidRDefault="00B54B48" w:rsidP="00C247C0">
      <w:pPr>
        <w:spacing w:after="0" w:line="240" w:lineRule="auto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C92725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      сельсовета   от 20.11. 2018  г. № 49</w:t>
      </w:r>
    </w:p>
    <w:p w:rsidR="00B54B48" w:rsidRPr="00C92725" w:rsidRDefault="00B54B48" w:rsidP="00C247C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C92725">
        <w:rPr>
          <w:rFonts w:ascii="Times New Roman" w:hAnsi="Times New Roman" w:cs="Times New Roman"/>
          <w:spacing w:val="-7"/>
          <w:sz w:val="24"/>
          <w:szCs w:val="24"/>
        </w:rPr>
        <w:t>Изменения внесены постановлением</w:t>
      </w:r>
    </w:p>
    <w:p w:rsidR="00B54B48" w:rsidRPr="00C92725" w:rsidRDefault="00B54B48" w:rsidP="00C247C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C92725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             администрации Николаевского</w:t>
      </w:r>
    </w:p>
    <w:p w:rsidR="00B54B48" w:rsidRPr="00C92725" w:rsidRDefault="00B54B48" w:rsidP="00C247C0">
      <w:pPr>
        <w:spacing w:after="0" w:line="240" w:lineRule="auto"/>
        <w:jc w:val="right"/>
        <w:rPr>
          <w:rFonts w:ascii="Times New Roman" w:hAnsi="Times New Roman" w:cs="Times New Roman"/>
          <w:spacing w:val="-7"/>
          <w:sz w:val="24"/>
          <w:szCs w:val="24"/>
        </w:rPr>
      </w:pPr>
      <w:r w:rsidRPr="00C92725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                                      сельсовета   от 06.05. 2019  г. № 26</w:t>
      </w:r>
    </w:p>
    <w:p w:rsidR="00B21747" w:rsidRPr="00C92725" w:rsidRDefault="00B21747" w:rsidP="00C247C0">
      <w:pPr>
        <w:spacing w:after="0" w:line="240" w:lineRule="auto"/>
        <w:jc w:val="right"/>
        <w:rPr>
          <w:rFonts w:ascii="Times New Roman" w:hAnsi="Times New Roman" w:cs="Times New Roman"/>
          <w:spacing w:val="-7"/>
          <w:sz w:val="24"/>
          <w:szCs w:val="24"/>
        </w:rPr>
      </w:pPr>
    </w:p>
    <w:p w:rsidR="00B54B48" w:rsidRPr="00C92725" w:rsidRDefault="00B54B48" w:rsidP="00C247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725">
        <w:rPr>
          <w:rFonts w:ascii="Times New Roman" w:hAnsi="Times New Roman" w:cs="Times New Roman"/>
          <w:b/>
          <w:bCs/>
          <w:sz w:val="24"/>
          <w:szCs w:val="24"/>
        </w:rPr>
        <w:t>АДМИНИСТРАТИВНЫЙ</w:t>
      </w:r>
      <w:r w:rsidRPr="00C92725">
        <w:rPr>
          <w:rFonts w:ascii="Times New Roman" w:hAnsi="Times New Roman" w:cs="Times New Roman"/>
          <w:sz w:val="24"/>
          <w:szCs w:val="24"/>
        </w:rPr>
        <w:t xml:space="preserve"> </w:t>
      </w:r>
      <w:r w:rsidRPr="00C92725">
        <w:rPr>
          <w:rFonts w:ascii="Times New Roman" w:hAnsi="Times New Roman" w:cs="Times New Roman"/>
          <w:b/>
          <w:bCs/>
          <w:sz w:val="24"/>
          <w:szCs w:val="24"/>
        </w:rPr>
        <w:t>РЕГЛАМЕНТ</w:t>
      </w:r>
    </w:p>
    <w:p w:rsidR="001E578F" w:rsidRPr="00C92725" w:rsidRDefault="00B54B48" w:rsidP="00C247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2725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</w:p>
    <w:p w:rsidR="00C247C0" w:rsidRPr="00C92725" w:rsidRDefault="00C247C0" w:rsidP="00C247C0">
      <w:pPr>
        <w:numPr>
          <w:ilvl w:val="0"/>
          <w:numId w:val="1"/>
        </w:numPr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72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C247C0" w:rsidRPr="00C92725" w:rsidRDefault="00C247C0" w:rsidP="00C2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1.1. Административный регламент предоставления муниципальной услуги по предоставлению муниципальной услуги по приему  заявлений, документов, а также постановка граждан на учет в качестве нуждающихся в жилых помещениях (далее – муниципальная услуга) устанавливает порядок и стандарт предоставления муниципальной услуги.</w:t>
      </w:r>
    </w:p>
    <w:p w:rsidR="00C247C0" w:rsidRPr="00C92725" w:rsidRDefault="00C247C0" w:rsidP="00C2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1.2. Заявителями на предоставление муниципальной услуги выступают физические лица – граждане Российской Федерации:</w:t>
      </w:r>
    </w:p>
    <w:p w:rsidR="00C247C0" w:rsidRPr="00C92725" w:rsidRDefault="00C247C0" w:rsidP="00C247C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малоимущие граждане;</w:t>
      </w:r>
    </w:p>
    <w:p w:rsidR="00C247C0" w:rsidRPr="00C92725" w:rsidRDefault="00C247C0" w:rsidP="00C247C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граждане, проживающие в жилом помещении, признанном непригодным для проживания;</w:t>
      </w:r>
    </w:p>
    <w:p w:rsidR="00C247C0" w:rsidRPr="00C92725" w:rsidRDefault="00C247C0" w:rsidP="00C247C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</w:t>
      </w:r>
    </w:p>
    <w:p w:rsidR="00C247C0" w:rsidRPr="00C92725" w:rsidRDefault="00C247C0" w:rsidP="00C247C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дети-сироты и дети, оставшиеся без попечения родителей, не имеющее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свободы;</w:t>
      </w:r>
    </w:p>
    <w:p w:rsidR="00C247C0" w:rsidRPr="00C92725" w:rsidRDefault="00C247C0" w:rsidP="00C247C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ветераны ВОВ, имеющие право на реализацию мер социальной поддержки, инвалиды ВОВ, вдовы ветеранов и инвалидов ВОВ;</w:t>
      </w:r>
    </w:p>
    <w:p w:rsidR="00C247C0" w:rsidRPr="00C92725" w:rsidRDefault="00C247C0" w:rsidP="00C247C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иные категории граждан, признанные федеральными законами и законами Новосибирской области нуждающимися в получении жилого помещения на условиях социального найма.</w:t>
      </w:r>
    </w:p>
    <w:p w:rsidR="00C247C0" w:rsidRPr="00C92725" w:rsidRDefault="00C247C0" w:rsidP="00C247C0">
      <w:pPr>
        <w:tabs>
          <w:tab w:val="num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1.3. Порядок информирования о предоставлении муниципальной услуги:</w:t>
      </w:r>
    </w:p>
    <w:p w:rsidR="00C247C0" w:rsidRPr="00C92725" w:rsidRDefault="00C247C0" w:rsidP="00C24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C247C0" w:rsidRPr="00C92725" w:rsidRDefault="00C247C0" w:rsidP="00C24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информационных стендах непосредственно в администрации;</w:t>
      </w:r>
    </w:p>
    <w:p w:rsidR="00C247C0" w:rsidRPr="00C92725" w:rsidRDefault="00C247C0" w:rsidP="00C247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C247C0" w:rsidRPr="00C92725" w:rsidRDefault="00C247C0" w:rsidP="00C24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в информационно-телекоммуникационной сети «Интернет»: на официальном сайте администрации Николаевского сельсовета, официальном сайте МФЦ (</w:t>
      </w:r>
      <w:hyperlink r:id="rId7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www.m</w:t>
        </w:r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  <w:lang w:val="en-US"/>
          </w:rPr>
          <w:t>fc</w:t>
        </w:r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-nso.ru</w:t>
        </w:r>
      </w:hyperlink>
      <w:r w:rsidRPr="00C92725">
        <w:rPr>
          <w:rFonts w:ascii="Times New Roman" w:hAnsi="Times New Roman" w:cs="Times New Roman"/>
          <w:sz w:val="24"/>
          <w:szCs w:val="24"/>
        </w:rPr>
        <w:t>);</w:t>
      </w:r>
    </w:p>
    <w:p w:rsidR="00C247C0" w:rsidRPr="00C92725" w:rsidRDefault="00C247C0" w:rsidP="00C24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в средствах массовой информации;</w:t>
      </w:r>
    </w:p>
    <w:p w:rsidR="00C247C0" w:rsidRPr="00C92725" w:rsidRDefault="00C247C0" w:rsidP="00C247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lastRenderedPageBreak/>
        <w:t>- 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8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www.gosuslugi.ru</w:t>
        </w:r>
      </w:hyperlink>
      <w:r w:rsidRPr="00C92725">
        <w:rPr>
          <w:rFonts w:ascii="Times New Roman" w:hAnsi="Times New Roman" w:cs="Times New Roman"/>
          <w:sz w:val="24"/>
          <w:szCs w:val="24"/>
        </w:rPr>
        <w:t>).</w:t>
      </w:r>
    </w:p>
    <w:p w:rsidR="00C247C0" w:rsidRPr="00C92725" w:rsidRDefault="00C247C0" w:rsidP="00C247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Сведения о местах нахождения, контактных телефонах и графиках работы филиалов МФЦ размещаются на официальном сайте МФЦ – </w:t>
      </w:r>
      <w:hyperlink r:id="rId9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www.mfc-nso.ru</w:t>
        </w:r>
      </w:hyperlink>
      <w:r w:rsidRPr="00C92725">
        <w:rPr>
          <w:rFonts w:ascii="Times New Roman" w:hAnsi="Times New Roman" w:cs="Times New Roman"/>
          <w:sz w:val="24"/>
          <w:szCs w:val="24"/>
        </w:rPr>
        <w:t>, на стендах МФЦ, а также указанные сведения можно получить по телефону единой справочной службы МФЦ – 052.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Информирование заявителей о наименовании администрации, порядке направления обращения и факте его поступления, о порядке предоставления муниципальной услуги, в том числе о ходе предоставления муниципальной услуги, осуществляет специалист администрации Николаевского сельсовета Татарского района Новосибирской области.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Почтовый адрес администрации: 632145, Новосибирская область, Татарский район, с. Николаевка, ул. Ленина,42.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Прием заявителей по вопросам предоставления муниципальной услуги администрацией Николаевского сельсовета Татарского района Новосибирской области  осуществляется в соответствии со следующим графиком: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понедельник - пятница:  9.00 -  17.00 часов,  обед с 13.00 до 14.00 часов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выходные дни – суббота, воскресенье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Телефон для справок (консультаций) о порядке предоставления муниципальной услуги: (383-64)44-118, (383-64)44-171.</w:t>
      </w:r>
    </w:p>
    <w:p w:rsidR="00C247C0" w:rsidRPr="00C92725" w:rsidRDefault="00C247C0" w:rsidP="00C247C0">
      <w:pPr>
        <w:pStyle w:val="ad"/>
        <w:rPr>
          <w:rFonts w:ascii="Times New Roman" w:hAnsi="Times New Roman"/>
          <w:sz w:val="24"/>
          <w:szCs w:val="24"/>
        </w:rPr>
      </w:pPr>
      <w:r w:rsidRPr="00C92725">
        <w:rPr>
          <w:rFonts w:ascii="Times New Roman" w:hAnsi="Times New Roman"/>
          <w:sz w:val="24"/>
          <w:szCs w:val="24"/>
        </w:rPr>
        <w:t xml:space="preserve"> Адрес электронной почты: </w:t>
      </w:r>
      <w:r w:rsidRPr="00C92725">
        <w:rPr>
          <w:rStyle w:val="x-phmenubutton"/>
          <w:rFonts w:ascii="Times New Roman" w:hAnsi="Times New Roman"/>
          <w:iCs/>
          <w:sz w:val="24"/>
          <w:szCs w:val="24"/>
        </w:rPr>
        <w:t>nikolaevka13@mail.ru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Оператор МФЦ осуществляет прием документов и консультацию о порядке предоставления муниципальной услуги в соответствии со следующим графиком: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понедельник  8.00 – 17.00, без обеда;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вторник</w:t>
      </w:r>
      <w:r w:rsidRPr="00C92725">
        <w:rPr>
          <w:rFonts w:ascii="Times New Roman" w:hAnsi="Times New Roman" w:cs="Times New Roman"/>
          <w:sz w:val="24"/>
          <w:szCs w:val="24"/>
        </w:rPr>
        <w:tab/>
        <w:t>8.00 – 20.00, без обеда;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среда</w:t>
      </w:r>
      <w:r w:rsidRPr="00C92725">
        <w:rPr>
          <w:rFonts w:ascii="Times New Roman" w:hAnsi="Times New Roman" w:cs="Times New Roman"/>
          <w:sz w:val="24"/>
          <w:szCs w:val="24"/>
        </w:rPr>
        <w:tab/>
      </w:r>
      <w:r w:rsidRPr="00C92725">
        <w:rPr>
          <w:rFonts w:ascii="Times New Roman" w:hAnsi="Times New Roman" w:cs="Times New Roman"/>
          <w:sz w:val="24"/>
          <w:szCs w:val="24"/>
        </w:rPr>
        <w:tab/>
        <w:t>8.00 – 17.00, без обеда;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четверг</w:t>
      </w:r>
      <w:r w:rsidRPr="00C92725">
        <w:rPr>
          <w:rFonts w:ascii="Times New Roman" w:hAnsi="Times New Roman" w:cs="Times New Roman"/>
          <w:sz w:val="24"/>
          <w:szCs w:val="24"/>
        </w:rPr>
        <w:tab/>
        <w:t>8.00 – 20.00, без обеда;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пятница</w:t>
      </w:r>
      <w:r w:rsidRPr="00C92725">
        <w:rPr>
          <w:rFonts w:ascii="Times New Roman" w:hAnsi="Times New Roman" w:cs="Times New Roman"/>
          <w:sz w:val="24"/>
          <w:szCs w:val="24"/>
        </w:rPr>
        <w:tab/>
        <w:t>8.00 – 17.00, без обеда;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суббота           9.00 – 14-00, без обеда;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воскресенье – выходной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Адрес и контактный телефон оператора многофункционального центра предоставления государственных и муниципальных услуг (далее – МФЦ): 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ГАУ НСО «Многофункциональный центр организации предоставления государственных и муниципальных услуг Новосибирской области Татарского района Новосибирской области»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632334, Новосибирская область, г. Татарск, ул.Ленина,108е.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Тел/факс. (383-64) 64-677 (начальник)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            (383-64) 63-369 (администратор)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C247C0" w:rsidRPr="00C92725" w:rsidRDefault="00C247C0" w:rsidP="00C247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Информация по вопросам предоставления муниципальной услуги предоставляется в:</w:t>
      </w:r>
    </w:p>
    <w:p w:rsidR="00C247C0" w:rsidRPr="00C92725" w:rsidRDefault="00C247C0" w:rsidP="00C247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устной форме (лично или по телефону в соответствии с графиком приема заявителей);</w:t>
      </w:r>
    </w:p>
    <w:p w:rsidR="00C247C0" w:rsidRPr="00C92725" w:rsidRDefault="00C247C0" w:rsidP="00C247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письменной форме (лично или почтовым сообщением);</w:t>
      </w:r>
    </w:p>
    <w:p w:rsidR="00C247C0" w:rsidRPr="00C92725" w:rsidRDefault="00C247C0" w:rsidP="00C247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электронной форме, в том числе через ЕПГУ.</w:t>
      </w:r>
    </w:p>
    <w:p w:rsidR="00C247C0" w:rsidRPr="00C92725" w:rsidRDefault="00C247C0" w:rsidP="00C24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C247C0" w:rsidRPr="00C92725" w:rsidRDefault="00C247C0" w:rsidP="00C24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1.4. Способы и порядок получения информации о правилах предоставления муниципальной услуги.</w:t>
      </w:r>
    </w:p>
    <w:p w:rsidR="00C247C0" w:rsidRPr="00C92725" w:rsidRDefault="00C247C0" w:rsidP="00C247C0">
      <w:pPr>
        <w:tabs>
          <w:tab w:val="left" w:pos="0"/>
          <w:tab w:val="left" w:pos="709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Информацию о правилах предоставления муниципальной услуги заявитель может получить следующими способами: </w:t>
      </w:r>
    </w:p>
    <w:p w:rsidR="00C247C0" w:rsidRPr="00C92725" w:rsidRDefault="00C247C0" w:rsidP="00C24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лично;</w:t>
      </w:r>
    </w:p>
    <w:p w:rsidR="00C247C0" w:rsidRPr="00C92725" w:rsidRDefault="00C247C0" w:rsidP="00C24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посредством телефонной связи;</w:t>
      </w:r>
    </w:p>
    <w:p w:rsidR="00C247C0" w:rsidRPr="00C92725" w:rsidRDefault="00C247C0" w:rsidP="00C24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lastRenderedPageBreak/>
        <w:t xml:space="preserve">- посредством электронной почты, </w:t>
      </w:r>
    </w:p>
    <w:p w:rsidR="00C247C0" w:rsidRPr="00C92725" w:rsidRDefault="00C247C0" w:rsidP="00C24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посредством почтовой связи;</w:t>
      </w:r>
    </w:p>
    <w:p w:rsidR="00C247C0" w:rsidRPr="00C92725" w:rsidRDefault="00C247C0" w:rsidP="00C247C0">
      <w:pPr>
        <w:widowControl w:val="0"/>
        <w:spacing w:after="0" w:line="240" w:lineRule="auto"/>
        <w:ind w:left="1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информационных стендах в помещениях администрации, МФЦ;</w:t>
      </w:r>
    </w:p>
    <w:p w:rsidR="00C247C0" w:rsidRPr="00C92725" w:rsidRDefault="00C247C0" w:rsidP="00C247C0">
      <w:pPr>
        <w:widowControl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в информационно-телекоммуникационной сети «Интернет»: </w:t>
      </w:r>
    </w:p>
    <w:p w:rsidR="00C247C0" w:rsidRPr="00C92725" w:rsidRDefault="00C247C0" w:rsidP="00C247C0">
      <w:pPr>
        <w:widowControl w:val="0"/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официальном сайте администрации, МФЦ;</w:t>
      </w:r>
    </w:p>
    <w:p w:rsidR="00C247C0" w:rsidRPr="00C92725" w:rsidRDefault="00C247C0" w:rsidP="00C247C0">
      <w:pPr>
        <w:pStyle w:val="ConsPlusNormal"/>
        <w:ind w:right="-5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Едином портале государственных и муниципальных услуг (функций);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Портале государственных и муниципальных услуг (функций) области.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на: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информационных стендах администрации, МФЦ; 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в средствах массовой информации; 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сайте в сети Интернет администрации, МФЦ;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Едином портале государственных и муниципальных услуг (функций);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Портале государственных и муниципальных услуг (функций) Новосибирской области.</w:t>
      </w:r>
    </w:p>
    <w:p w:rsidR="00C247C0" w:rsidRPr="00C92725" w:rsidRDefault="00C247C0" w:rsidP="00C24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1.6. Информирование по вопросам предоставления муниципальной услуги осуществляется специалистами администрации, ответственными за информирование. </w:t>
      </w:r>
    </w:p>
    <w:p w:rsidR="00C247C0" w:rsidRPr="00C92725" w:rsidRDefault="00C247C0" w:rsidP="00C24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Специалисты администрации, ответственные за информирование, определяются актом администрации, который размещается на сайте в сети Интернет и на информационном стенде администрации.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1.7. Информирование о правилах предоставления муниципальной услуги осуществляется по следующим вопросам: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место нахождения администрации,  МФЦ;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должностные лица и муниципальные служащие администрации, уполномоченные предоставлять муниципальную услугу и номера контактных телефонов; 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92725">
        <w:rPr>
          <w:rFonts w:ascii="Times New Roman" w:hAnsi="Times New Roman" w:cs="Times New Roman"/>
          <w:sz w:val="24"/>
          <w:szCs w:val="24"/>
        </w:rPr>
        <w:t>- график работы администрации, МФЦ;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адрес сайта в сети Интернет администрации, МФЦ;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адрес электронной почты администрации, МФЦ;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ход предоставления муниципальной услуги;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административные процедуры предоставления муниципальной услуги;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срок предоставления муниципальной услуги;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порядок и формы контроля за предоставлением муниципальной услуги;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основания для отказа в предоставлении муниципальной услуги;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досудебный и судебный порядок обжалования действий (бездействия) должностных лиц и муниципальных служащих администрации, ответственных за предоставление муниципальной услуги, а также решений, принятых в ходе предоставления муниципальной услуги.</w:t>
      </w:r>
    </w:p>
    <w:p w:rsidR="00C247C0" w:rsidRPr="00C92725" w:rsidRDefault="00C247C0" w:rsidP="00C247C0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иная информация о деятельности администрации,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1.8. Информирование (консультирование) осуществляется специалистами администрации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Информирование проводится на русском языке в форме: индивидуального и публичного информирования.</w:t>
      </w:r>
    </w:p>
    <w:p w:rsidR="00C247C0" w:rsidRPr="00C92725" w:rsidRDefault="00C247C0" w:rsidP="00C247C0">
      <w:pPr>
        <w:spacing w:after="0" w:line="240" w:lineRule="auto"/>
        <w:ind w:right="-5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C247C0" w:rsidRPr="00C92725" w:rsidRDefault="00C247C0" w:rsidP="00C247C0">
      <w:pPr>
        <w:spacing w:after="0" w:line="240" w:lineRule="auto"/>
        <w:ind w:right="-5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lastRenderedPageBreak/>
        <w:t xml:space="preserve">     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C247C0" w:rsidRPr="00C92725" w:rsidRDefault="00C247C0" w:rsidP="00C247C0">
      <w:pPr>
        <w:spacing w:after="0" w:line="240" w:lineRule="auto"/>
        <w:ind w:right="-5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C247C0" w:rsidRPr="00C92725" w:rsidRDefault="00C247C0" w:rsidP="00C247C0">
      <w:pPr>
        <w:spacing w:after="0" w:line="240" w:lineRule="auto"/>
        <w:ind w:right="-5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администрации. </w:t>
      </w:r>
    </w:p>
    <w:p w:rsidR="00C247C0" w:rsidRPr="00C92725" w:rsidRDefault="00C247C0" w:rsidP="00C247C0">
      <w:pPr>
        <w:spacing w:after="0" w:line="240" w:lineRule="auto"/>
        <w:ind w:right="-5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C247C0" w:rsidRPr="00C92725" w:rsidRDefault="00C247C0" w:rsidP="00C247C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C247C0" w:rsidRPr="00C92725" w:rsidRDefault="00C247C0" w:rsidP="00C247C0">
      <w:pPr>
        <w:spacing w:after="0" w:line="240" w:lineRule="auto"/>
        <w:ind w:right="-5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Ответ на заявление предоставляется в простой, четкой форме, с указанием фамилии, имени, отчества, номера телефона исполнителя и подписывается Главой Николаевского сельсовета Татарского района Новосибирской области.</w:t>
      </w:r>
    </w:p>
    <w:p w:rsidR="00C247C0" w:rsidRPr="00C92725" w:rsidRDefault="00C247C0" w:rsidP="00C247C0">
      <w:pPr>
        <w:spacing w:after="0" w:line="240" w:lineRule="auto"/>
        <w:ind w:right="-55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1.8.3. Публичное устное информирование осуществляется на собраниях и сходах граждан. Выступления должностных лиц, ответственных за информирование, согласовываются с Главой Николаевского сельсовета Татарского района Новосибирской области.</w:t>
      </w:r>
    </w:p>
    <w:p w:rsidR="00C247C0" w:rsidRPr="00C92725" w:rsidRDefault="00C247C0" w:rsidP="00C247C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C247C0" w:rsidRPr="00C92725" w:rsidRDefault="00C247C0" w:rsidP="00C24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в "Николаевском вестнике";</w:t>
      </w:r>
    </w:p>
    <w:p w:rsidR="00C247C0" w:rsidRPr="00C92725" w:rsidRDefault="00C247C0" w:rsidP="00C24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официальном сайте в сети Интернет;</w:t>
      </w:r>
    </w:p>
    <w:p w:rsidR="00C247C0" w:rsidRPr="00C92725" w:rsidRDefault="00C247C0" w:rsidP="00C24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Портале государственных и муниципальных услуг (функций) Новосибирской  области;</w:t>
      </w:r>
    </w:p>
    <w:p w:rsidR="00C247C0" w:rsidRPr="00C92725" w:rsidRDefault="00C247C0" w:rsidP="00C247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 информационных стендах администрации, МФЦ.</w:t>
      </w:r>
    </w:p>
    <w:p w:rsidR="00C247C0" w:rsidRPr="00C92725" w:rsidRDefault="00C247C0" w:rsidP="00C247C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- № 10).</w:t>
      </w:r>
    </w:p>
    <w:p w:rsidR="00C247C0" w:rsidRPr="00C92725" w:rsidRDefault="00C247C0" w:rsidP="00C247C0">
      <w:pPr>
        <w:numPr>
          <w:ilvl w:val="0"/>
          <w:numId w:val="1"/>
        </w:numPr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725">
        <w:rPr>
          <w:rFonts w:ascii="Times New Roman" w:hAnsi="Times New Roman" w:cs="Times New Roman"/>
          <w:b/>
          <w:sz w:val="24"/>
          <w:szCs w:val="24"/>
        </w:rPr>
        <w:t>Стандарт предоставления муниципальной услуги</w:t>
      </w:r>
    </w:p>
    <w:p w:rsidR="00C247C0" w:rsidRPr="00C92725" w:rsidRDefault="00C247C0" w:rsidP="00C247C0">
      <w:pPr>
        <w:numPr>
          <w:ilvl w:val="1"/>
          <w:numId w:val="1"/>
        </w:numPr>
        <w:tabs>
          <w:tab w:val="clear" w:pos="432"/>
          <w:tab w:val="num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Наименование муниципальной услуги: прием заявлений, документов, а также постановка граждан на учет в качестве нуждающихся в жилых помещениях.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clear" w:pos="432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 администрация  Николаевского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C247C0" w:rsidRPr="00C92725" w:rsidRDefault="00C247C0" w:rsidP="00C247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администрация  Татарского района Новосибирской области;</w:t>
      </w:r>
    </w:p>
    <w:p w:rsidR="00C247C0" w:rsidRPr="00C92725" w:rsidRDefault="00C247C0" w:rsidP="00C247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</w:t>
      </w:r>
      <w:r w:rsidRPr="00C92725">
        <w:rPr>
          <w:rFonts w:ascii="Times New Roman" w:hAnsi="Times New Roman" w:cs="Times New Roman"/>
          <w:sz w:val="24"/>
          <w:szCs w:val="24"/>
        </w:rPr>
        <w:lastRenderedPageBreak/>
        <w:t xml:space="preserve">исключением получения услуг, включенных в </w:t>
      </w:r>
      <w:hyperlink w:history="1">
        <w:r w:rsidRPr="00C92725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C247C0" w:rsidRPr="00C92725" w:rsidRDefault="00C247C0" w:rsidP="00C247C0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постановка на учет </w:t>
      </w:r>
      <w:r w:rsidRPr="00C92725">
        <w:rPr>
          <w:rStyle w:val="apple-style-span"/>
          <w:rFonts w:ascii="Times New Roman" w:hAnsi="Times New Roman" w:cs="Times New Roman"/>
          <w:sz w:val="24"/>
          <w:szCs w:val="24"/>
        </w:rPr>
        <w:t>в качестве нуждающегося в жилом помещении</w:t>
      </w:r>
      <w:r w:rsidRPr="00C92725">
        <w:rPr>
          <w:rFonts w:ascii="Times New Roman" w:hAnsi="Times New Roman" w:cs="Times New Roman"/>
          <w:sz w:val="24"/>
          <w:szCs w:val="24"/>
        </w:rPr>
        <w:t>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услуги.</w:t>
      </w:r>
    </w:p>
    <w:p w:rsidR="00C247C0" w:rsidRPr="00C92725" w:rsidRDefault="00C247C0" w:rsidP="00C247C0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услуги:</w:t>
      </w:r>
    </w:p>
    <w:p w:rsidR="00C247C0" w:rsidRPr="00C92725" w:rsidRDefault="00C247C0" w:rsidP="00C247C0">
      <w:pPr>
        <w:numPr>
          <w:ilvl w:val="2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C247C0" w:rsidRPr="00C92725" w:rsidRDefault="00C247C0" w:rsidP="00C247C0">
      <w:pPr>
        <w:numPr>
          <w:ilvl w:val="2"/>
          <w:numId w:val="1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C247C0" w:rsidRPr="00C92725" w:rsidRDefault="00C247C0" w:rsidP="00C247C0">
      <w:pPr>
        <w:numPr>
          <w:ilvl w:val="2"/>
          <w:numId w:val="1"/>
        </w:numPr>
        <w:tabs>
          <w:tab w:val="clear" w:pos="1038"/>
          <w:tab w:val="num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Срок приостановления предоставления муниципальной услуги не более 14 дней.</w:t>
      </w:r>
    </w:p>
    <w:p w:rsidR="00C247C0" w:rsidRPr="00C92725" w:rsidRDefault="00C247C0" w:rsidP="00C247C0">
      <w:pPr>
        <w:numPr>
          <w:ilvl w:val="2"/>
          <w:numId w:val="1"/>
        </w:numPr>
        <w:tabs>
          <w:tab w:val="clear" w:pos="1038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Правовые основания для предоставления муниципальной услуги.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с: 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Конституцией Российской Федерации («Российская газета» 1993г № 237);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Гражданским кодексом Российской Федерации от 30.11.1994 № 51-ФЗ (принят ГД ФС РФ 21.10.1994);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Уставом Николаевского сельсовета Новосибирского района Новосибирской области;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-Федеральным законом от 21.12.1996 № 159-ФЗ «О дополнительных гарантиях по социальной поддержке детей-сирот и детей, оставшихся без попечении родителей» (опубликован в «Российской газете» от 27.12.1996 № 248, «Собрание законодательства РФ» от 23.12.1996 № 52, ст. 5880);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0" w:history="1">
        <w:r w:rsidRPr="00C92725">
          <w:rPr>
            <w:rFonts w:ascii="Times New Roman" w:hAnsi="Times New Roman" w:cs="Times New Roman"/>
            <w:sz w:val="24"/>
            <w:szCs w:val="24"/>
          </w:rPr>
          <w:t>"Российская газета", №4849</w:t>
        </w:r>
      </w:hyperlink>
      <w:r w:rsidRPr="00C92725">
        <w:rPr>
          <w:rFonts w:ascii="Times New Roman" w:hAnsi="Times New Roman" w:cs="Times New Roman"/>
          <w:sz w:val="24"/>
          <w:szCs w:val="24"/>
        </w:rPr>
        <w:t> от 13.02.2009 г.);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lastRenderedPageBreak/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(Принят постановлением Новосибирского областного Совета депутатов от 27.10.2005 N 337-ОСД);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-Федеральным законом от 12.01.1995 № 5-ФЗ «О ветеранах» ("Российская газета", N 1 - 3, 05.01.2000);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Полный перечень документов, необходимых для предоставления муниципальной услуги: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-заявление о принятии на учет в качестве нуждающегося в жилом помещении (приложение №1 к настоящему административному регламенту);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документ, удостоверяющий личность заявителя (копия);</w:t>
      </w:r>
    </w:p>
    <w:p w:rsidR="00C247C0" w:rsidRPr="00C92725" w:rsidRDefault="00C247C0" w:rsidP="00C24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В случае, если документы подает представитель заявителя, дополнительно предоставляются: </w:t>
      </w:r>
    </w:p>
    <w:p w:rsidR="00C247C0" w:rsidRPr="00C92725" w:rsidRDefault="00C247C0" w:rsidP="00C24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документ, удостоверяющий личность представителя заявителя (копия);</w:t>
      </w:r>
    </w:p>
    <w:p w:rsidR="00C247C0" w:rsidRPr="00C92725" w:rsidDel="00CA06BF" w:rsidRDefault="00C247C0" w:rsidP="00C24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надлежащим образом заверенная доверенность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-выписка из домовой книги по месту жительства;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-копия финансового лицевого счета;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предоставляемую по каждому дееспособному члену семьи гражданина.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Помимо вышеуказанных документов для принятия на учет представляются: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1) Малоимущими гражданами: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справка о признании их малоимущими.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найма: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договор социального найма (копия). 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3) Гражданами, являющимся собственником жилого помещения или членами семьи собственника жилого помещения, право собственности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4) Гражданами, не являющимся: 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а) нанимателями жилого помещения по договору социального найма;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б) членами семьи нанимателя жилого помещения по договору социального найма;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в) собственниками жилого помещения;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г) членами семьи собственника жилого помещения: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lastRenderedPageBreak/>
        <w:t>- документ, подтверждающий законное основание владения и (или) пользования жилым помещением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5) Гражданами, проживающими в жилом помещении, признанным непригодным для проживания: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решение уполномоченного органа о признании жилого дома (жилого помещения) не пригодным для проживания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медицинская справка о наличии соответствующего заболевания;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7) Детьми-сиротами и детьми, оставшимися без попечения родителей: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решение органа опеки и попечительства об установлении над ними опеки (попечительства)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8) Опекуны (попечители):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решение органа опеки и попечительства о назначении опекуна (попечителя)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случае необходимости, дополнительно предоставляется: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решение суда о признании гражданина недееспособным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9) Ветеранами ВОВ, имеющими право на реализацию мер социальной поддержки: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удостоверение ветерана ВОВ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10) Инвалидами ВОВ: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справка об инвалидности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11) Вдовами участников ВОВ: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удостоверение вдовы участника ВОВ;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справка из военкомата подтверждающая что умерший (погибший) супруг относился к категории участников ВОВ.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12) Вдовами инвалидов ВОВ: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удостоверение вдовы инвалида ВОВ;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справка из военкомата подтверждающая что умерший (погибший) супруг относился к категории инвалидов ВОВ.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13) Гражданами, проживавшими в Ленинграде в период ВОВ: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удостоверение «Жителя блокадного Ленинграда».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14) Иными категориями граждан, признанными федеральными законами и законами Новосибирской области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2725">
        <w:rPr>
          <w:rFonts w:ascii="Times New Roman" w:hAnsi="Times New Roman" w:cs="Times New Roman"/>
          <w:i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C247C0" w:rsidRPr="00C92725" w:rsidRDefault="00C247C0" w:rsidP="00C247C0">
      <w:pPr>
        <w:numPr>
          <w:ilvl w:val="2"/>
          <w:numId w:val="1"/>
        </w:numPr>
        <w:tabs>
          <w:tab w:val="num" w:pos="0"/>
          <w:tab w:val="left" w:pos="567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C247C0" w:rsidRPr="00C92725" w:rsidRDefault="00C247C0" w:rsidP="00C247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заявление о принятии на учет в качестве нуждающегося в жилом помещении (приложение №1 к настоящему административному регламенту);</w:t>
      </w:r>
    </w:p>
    <w:p w:rsidR="00C247C0" w:rsidRPr="00C92725" w:rsidRDefault="00C247C0" w:rsidP="00C247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документ, удостоверяющий личность заявителя (копия); В случае, если документы подает представитель заявителя, дополнительно предоставляются: </w:t>
      </w:r>
    </w:p>
    <w:p w:rsidR="00C247C0" w:rsidRPr="00C92725" w:rsidRDefault="00C247C0" w:rsidP="00C247C0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документ, удостоверяющий личность представителя заявителя (копия);</w:t>
      </w:r>
    </w:p>
    <w:p w:rsidR="00C247C0" w:rsidRPr="00C92725" w:rsidDel="00CA06BF" w:rsidRDefault="00C247C0" w:rsidP="00C247C0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надлежащим образом заверенная доверенность (копия).</w:t>
      </w:r>
    </w:p>
    <w:p w:rsidR="00C247C0" w:rsidRPr="00C92725" w:rsidRDefault="00C247C0" w:rsidP="00C247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выписка из домовой книги по месту жительства;</w:t>
      </w:r>
    </w:p>
    <w:p w:rsidR="00C247C0" w:rsidRPr="00C92725" w:rsidRDefault="00C247C0" w:rsidP="00C247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копия финансового лицевого счета.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Выписка из домовой книги по месту жительства и копия финансового счета не предоставляются 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</w:t>
      </w:r>
      <w:r w:rsidRPr="00C92725">
        <w:rPr>
          <w:rFonts w:ascii="Times New Roman" w:hAnsi="Times New Roman" w:cs="Times New Roman"/>
          <w:sz w:val="24"/>
          <w:szCs w:val="24"/>
        </w:rPr>
        <w:lastRenderedPageBreak/>
        <w:t>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Помимо вышеуказанных документов для принятия на учет представляются: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1) Малоимущими гражданами: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справка о признании их малоимущими.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2) Гражданами, являющимся нанимателями жилого помещения по договору социального найма или членами семьи нанимателя жилого помещения по договору социального найма: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договор социального найма (копия). 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3) Гражданами, являющимся собственником жилого помещения или членами семьи собственника жилого помещения, право собственности на которое возникло до вступления в силу Федерального закона "О государственной регистрации прав на недвижимое имущество и сделок с ним":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документ, подтверждающий право собственности, возникшее до вступления в силу Федерального закона "О государственной регистрации прав на недвижимое имущество и сделок с ним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4) Гражданами, не являющимся 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а) нанимателями жилого помещения по договору социального найма;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б) членами семьи нанимателя жилого помещения по договору социального найма;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в) собственниками жилого помещения;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г) членами семьи собственника жилого помещения: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документ, подтверждающий законное основание владения и (или) пользования жилым помещением (копия).</w:t>
      </w:r>
    </w:p>
    <w:p w:rsidR="00C247C0" w:rsidRPr="00C92725" w:rsidRDefault="00942B2D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5) </w:t>
      </w:r>
      <w:r w:rsidR="00C247C0" w:rsidRPr="00C92725">
        <w:rPr>
          <w:rFonts w:ascii="Times New Roman" w:hAnsi="Times New Roman" w:cs="Times New Roman"/>
          <w:sz w:val="24"/>
          <w:szCs w:val="24"/>
        </w:rPr>
        <w:t>Гражданами, проживающими в жилом помещении, признанным непригодным для проживания: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решение уполномоченного органа о признании жилого дома (жилого помещения) не пригодным для проживания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6) Гражданами, имеющими в составе семьи больного, страдающего тяжелой формой хронического заболевания, при которой совместное проживание с ним в одной квартире невозможно: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медицинская справка о наличии соответствующего заболевания;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7) Детьми-сиротами и детьми, оставшимися без попечения родителей: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решение органа опеки и попечительства об установлении над ними опеки (попечительства)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8) Опекуны (попечители):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решение органа опеки и попечительства о назначении опекуна (попечителя)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случае необходимости, дополнительно предоставляется: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решение суда о признании гражданина недееспособным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9) Ветеранами ВОВ, имеющими право на реализацию мер социальной поддержки: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удостоверение ветерана ВОВ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10) Инвалидами ВОВ: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справка об инвалидности (копия).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11) Вдовами участников ВОВ: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удостоверение вдовы участника ВОВ;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справка из военкомата подтверждающая что умерший (погибший) супруг относился к категории участников ВОВ.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12) Вдовами инвалидов ВОВ: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удостоверение вдовы инвалида ВОВ;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lastRenderedPageBreak/>
        <w:t>- справка из военкомата подтверждающая что умерший (погибший) супруг относился к категории инвалидов ВОВ.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13) Гражданами, проживавшими в Ленинграде в период ВОВ: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удостоверение «Жителя блокадного Ленинграда».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14) Иными категориями граждан, признанными федеральными законами и законами Новосибирской области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clear" w:pos="432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 Николаевского сельсовета самостоятельно, или предоставляемых заявителем по желанию (с 01.07.2012 г.):</w:t>
      </w:r>
    </w:p>
    <w:p w:rsidR="00C247C0" w:rsidRPr="00C92725" w:rsidRDefault="00C247C0" w:rsidP="00C247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выписка из Единого государственного реестра прав на недвижимое имущество и сделок с ним о наличии или отсутствии жилых помещений, принадлежащих на праве собственности по месту постоянного жительства членов семьи, предоставляемую по каждому дееспособному члену семьи гражданина.</w:t>
      </w:r>
    </w:p>
    <w:p w:rsidR="00C247C0" w:rsidRPr="00C92725" w:rsidRDefault="00C247C0" w:rsidP="00C247C0">
      <w:pPr>
        <w:pStyle w:val="ad"/>
        <w:rPr>
          <w:rFonts w:ascii="Times New Roman" w:hAnsi="Times New Roman"/>
          <w:sz w:val="24"/>
          <w:szCs w:val="24"/>
        </w:rPr>
      </w:pPr>
      <w:r w:rsidRPr="00C92725">
        <w:rPr>
          <w:rFonts w:ascii="Times New Roman" w:hAnsi="Times New Roman"/>
          <w:sz w:val="24"/>
          <w:szCs w:val="24"/>
        </w:rPr>
        <w:t>2.7.1.  Органы, предоставляющие муниципальные услуги, не вправе требовать от заявителя:</w:t>
      </w:r>
      <w:bookmarkStart w:id="0" w:name="dst36"/>
      <w:bookmarkEnd w:id="0"/>
    </w:p>
    <w:p w:rsidR="00C247C0" w:rsidRPr="00C92725" w:rsidRDefault="00C247C0" w:rsidP="00C247C0">
      <w:pPr>
        <w:pStyle w:val="ad"/>
        <w:rPr>
          <w:rFonts w:ascii="Times New Roman" w:hAnsi="Times New Roman"/>
          <w:sz w:val="24"/>
          <w:szCs w:val="24"/>
        </w:rPr>
      </w:pPr>
      <w:r w:rsidRPr="00C92725">
        <w:rPr>
          <w:rFonts w:ascii="Times New Roman" w:hAnsi="Times New Roman"/>
          <w:sz w:val="24"/>
          <w:szCs w:val="24"/>
        </w:rPr>
        <w:t xml:space="preserve">    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C247C0" w:rsidRPr="00C92725" w:rsidRDefault="00C247C0" w:rsidP="00C247C0">
      <w:pPr>
        <w:pStyle w:val="ad"/>
        <w:rPr>
          <w:rFonts w:ascii="Times New Roman" w:hAnsi="Times New Roman"/>
          <w:sz w:val="24"/>
          <w:szCs w:val="24"/>
        </w:rPr>
      </w:pPr>
      <w:bookmarkStart w:id="1" w:name="dst159"/>
      <w:bookmarkEnd w:id="1"/>
      <w:r w:rsidRPr="00C92725">
        <w:rPr>
          <w:rFonts w:ascii="Times New Roman" w:hAnsi="Times New Roman"/>
          <w:sz w:val="24"/>
          <w:szCs w:val="24"/>
        </w:rPr>
        <w:t xml:space="preserve">    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органов местного самоуправления либо подведомственных органам местного самоуправления организаций, участвующих в предоставлении предусмотренных </w:t>
      </w:r>
      <w:hyperlink r:id="rId11" w:anchor="dst100010" w:history="1">
        <w:r w:rsidRPr="00C92725">
          <w:rPr>
            <w:rStyle w:val="ac"/>
            <w:rFonts w:ascii="Times New Roman" w:hAnsi="Times New Roman"/>
            <w:color w:val="auto"/>
            <w:sz w:val="24"/>
            <w:szCs w:val="24"/>
          </w:rPr>
          <w:t>частью 1 статьи 1</w:t>
        </w:r>
      </w:hyperlink>
      <w:r w:rsidRPr="00C92725">
        <w:rPr>
          <w:rFonts w:ascii="Times New Roman" w:hAnsi="Times New Roman"/>
          <w:sz w:val="24"/>
          <w:szCs w:val="24"/>
        </w:rPr>
        <w:t> </w:t>
      </w:r>
      <w:hyperlink r:id="rId12" w:anchor="/document/99/902228011/XA00MC22NC/" w:tgtFrame="_self" w:history="1">
        <w:r w:rsidRPr="00C92725">
          <w:rPr>
            <w:rStyle w:val="ac"/>
            <w:rFonts w:ascii="Times New Roman" w:hAnsi="Times New Roman"/>
            <w:color w:val="auto"/>
            <w:sz w:val="24"/>
            <w:szCs w:val="24"/>
          </w:rPr>
          <w:t>Федерального закона</w:t>
        </w:r>
      </w:hyperlink>
      <w:r w:rsidRPr="00C92725">
        <w:rPr>
          <w:rFonts w:ascii="Times New Roman" w:hAnsi="Times New Roman"/>
          <w:sz w:val="24"/>
          <w:szCs w:val="24"/>
        </w:rPr>
        <w:t xml:space="preserve">  210-ФЗ «Об организации предоставления государственных и муниципальных услуг», в соответствии с нормативными правовыми актами 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13" w:anchor="dst43" w:history="1">
        <w:r w:rsidRPr="00C92725">
          <w:rPr>
            <w:rStyle w:val="ac"/>
            <w:rFonts w:ascii="Times New Roman" w:hAnsi="Times New Roman"/>
            <w:color w:val="auto"/>
            <w:sz w:val="24"/>
            <w:szCs w:val="24"/>
          </w:rPr>
          <w:t>частью 6</w:t>
        </w:r>
      </w:hyperlink>
      <w:r w:rsidRPr="00C92725">
        <w:rPr>
          <w:rFonts w:ascii="Times New Roman" w:hAnsi="Times New Roman"/>
          <w:sz w:val="24"/>
          <w:szCs w:val="24"/>
        </w:rPr>
        <w:t xml:space="preserve">  статьи 7 </w:t>
      </w:r>
      <w:hyperlink r:id="rId14" w:anchor="/document/99/902228011/XA00MC22NC/" w:tgtFrame="_self" w:history="1">
        <w:r w:rsidRPr="00C92725">
          <w:rPr>
            <w:rStyle w:val="ac"/>
            <w:rFonts w:ascii="Times New Roman" w:hAnsi="Times New Roman"/>
            <w:color w:val="auto"/>
            <w:sz w:val="24"/>
            <w:szCs w:val="24"/>
          </w:rPr>
          <w:t>Федерального закона</w:t>
        </w:r>
      </w:hyperlink>
      <w:r w:rsidRPr="00C92725">
        <w:rPr>
          <w:rFonts w:ascii="Times New Roman" w:hAnsi="Times New Roman"/>
          <w:sz w:val="24"/>
          <w:szCs w:val="24"/>
        </w:rPr>
        <w:t xml:space="preserve"> 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C247C0" w:rsidRPr="00C92725" w:rsidRDefault="00C247C0" w:rsidP="00C247C0">
      <w:pPr>
        <w:pStyle w:val="ad"/>
        <w:rPr>
          <w:rFonts w:ascii="Times New Roman" w:hAnsi="Times New Roman"/>
          <w:sz w:val="24"/>
          <w:szCs w:val="24"/>
        </w:rPr>
      </w:pPr>
      <w:r w:rsidRPr="00C92725">
        <w:rPr>
          <w:rFonts w:ascii="Times New Roman" w:hAnsi="Times New Roman"/>
          <w:sz w:val="24"/>
          <w:szCs w:val="24"/>
          <w:shd w:val="clear" w:color="auto" w:fill="FFFFFF"/>
        </w:rPr>
        <w:t xml:space="preserve">    3)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</w:t>
      </w:r>
      <w:r w:rsidRPr="00C92725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5" w:anchor="dst100056" w:history="1">
        <w:r w:rsidRPr="00C92725">
          <w:rPr>
            <w:rStyle w:val="ac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части 1 статьи 9</w:t>
        </w:r>
      </w:hyperlink>
      <w:r w:rsidRPr="00C92725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6" w:anchor="/document/99/902228011/XA00MC22NC/" w:tgtFrame="_self" w:history="1">
        <w:r w:rsidRPr="00C92725">
          <w:rPr>
            <w:rStyle w:val="ac"/>
            <w:rFonts w:ascii="Times New Roman" w:hAnsi="Times New Roman"/>
            <w:color w:val="auto"/>
            <w:sz w:val="24"/>
            <w:szCs w:val="24"/>
          </w:rPr>
          <w:t>Федерального закона</w:t>
        </w:r>
      </w:hyperlink>
      <w:r w:rsidRPr="00C92725">
        <w:rPr>
          <w:rFonts w:ascii="Times New Roman" w:hAnsi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r w:rsidRPr="00C92725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C247C0" w:rsidRPr="00C92725" w:rsidRDefault="00C247C0" w:rsidP="00C247C0">
      <w:pPr>
        <w:pStyle w:val="ad"/>
        <w:rPr>
          <w:rFonts w:ascii="Times New Roman" w:eastAsia="Calibri" w:hAnsi="Times New Roman"/>
          <w:sz w:val="24"/>
          <w:szCs w:val="24"/>
        </w:rPr>
      </w:pPr>
      <w:r w:rsidRPr="00C92725">
        <w:rPr>
          <w:rFonts w:ascii="Times New Roman" w:eastAsia="Calibri" w:hAnsi="Times New Roman"/>
          <w:sz w:val="24"/>
          <w:szCs w:val="24"/>
        </w:rPr>
        <w:t xml:space="preserve">    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247C0" w:rsidRPr="00C92725" w:rsidRDefault="00C247C0" w:rsidP="00C247C0">
      <w:pPr>
        <w:pStyle w:val="ad"/>
        <w:rPr>
          <w:rFonts w:ascii="Times New Roman" w:eastAsia="Calibri" w:hAnsi="Times New Roman"/>
          <w:sz w:val="24"/>
          <w:szCs w:val="24"/>
        </w:rPr>
      </w:pPr>
      <w:r w:rsidRPr="00C92725">
        <w:rPr>
          <w:rFonts w:ascii="Times New Roman" w:eastAsia="Calibri" w:hAnsi="Times New Roman"/>
          <w:sz w:val="24"/>
          <w:szCs w:val="24"/>
        </w:rPr>
        <w:t xml:space="preserve">    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247C0" w:rsidRPr="00C92725" w:rsidRDefault="00C247C0" w:rsidP="00C247C0">
      <w:pPr>
        <w:pStyle w:val="ad"/>
        <w:rPr>
          <w:rFonts w:ascii="Times New Roman" w:eastAsia="Calibri" w:hAnsi="Times New Roman"/>
          <w:sz w:val="24"/>
          <w:szCs w:val="24"/>
        </w:rPr>
      </w:pPr>
      <w:r w:rsidRPr="00C92725">
        <w:rPr>
          <w:rFonts w:ascii="Times New Roman" w:eastAsia="Calibri" w:hAnsi="Times New Roman"/>
          <w:sz w:val="24"/>
          <w:szCs w:val="24"/>
        </w:rPr>
        <w:t xml:space="preserve">    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247C0" w:rsidRPr="00C92725" w:rsidRDefault="00C247C0" w:rsidP="00C247C0">
      <w:pPr>
        <w:pStyle w:val="ad"/>
        <w:rPr>
          <w:rFonts w:ascii="Times New Roman" w:eastAsia="Calibri" w:hAnsi="Times New Roman"/>
          <w:sz w:val="24"/>
          <w:szCs w:val="24"/>
        </w:rPr>
      </w:pPr>
      <w:r w:rsidRPr="00C92725">
        <w:rPr>
          <w:rFonts w:ascii="Times New Roman" w:eastAsia="Calibri" w:hAnsi="Times New Roman"/>
          <w:sz w:val="24"/>
          <w:szCs w:val="24"/>
        </w:rPr>
        <w:t xml:space="preserve">   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247C0" w:rsidRPr="00C92725" w:rsidRDefault="00C247C0" w:rsidP="00C247C0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г) выявление документально подтвержденного факта (признаков) ошибочного или противоправного действия (бездействия) должностного лица органа, 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</w:t>
      </w:r>
      <w:hyperlink r:id="rId17" w:anchor="/document/99/902228011/XA00MC22NC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r w:rsidRPr="00C92725">
        <w:rPr>
          <w:rFonts w:ascii="Times New Roman" w:eastAsia="Calibri" w:hAnsi="Times New Roman" w:cs="Times New Roman"/>
          <w:sz w:val="24"/>
          <w:szCs w:val="24"/>
        </w:rPr>
        <w:t xml:space="preserve"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или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</w:t>
      </w:r>
      <w:hyperlink r:id="rId18" w:anchor="/document/99/902228011/XA00MC22NC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r w:rsidRPr="00C92725">
        <w:rPr>
          <w:rFonts w:ascii="Times New Roman" w:eastAsia="Calibri" w:hAnsi="Times New Roman" w:cs="Times New Roman"/>
          <w:sz w:val="24"/>
          <w:szCs w:val="24"/>
        </w:rPr>
        <w:t>, уведомляется заявитель, а также приносятся извинения за доставленные неудобства.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clear" w:pos="432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Перечень оснований для отказа в приеме документов, необходимых для предоставления муниципальной услуги.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Основаниями для отказа в приеме документов являются:</w:t>
      </w:r>
    </w:p>
    <w:p w:rsidR="00C247C0" w:rsidRPr="00C92725" w:rsidRDefault="00C247C0" w:rsidP="00C247C0">
      <w:pPr>
        <w:numPr>
          <w:ilvl w:val="0"/>
          <w:numId w:val="3"/>
        </w:numPr>
        <w:tabs>
          <w:tab w:val="clear" w:pos="106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C247C0" w:rsidRPr="00C92725" w:rsidRDefault="00C247C0" w:rsidP="00C247C0">
      <w:pPr>
        <w:numPr>
          <w:ilvl w:val="0"/>
          <w:numId w:val="3"/>
        </w:numPr>
        <w:tabs>
          <w:tab w:val="clear" w:pos="106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невозможность установления содержания представленных документов;</w:t>
      </w:r>
    </w:p>
    <w:p w:rsidR="00C247C0" w:rsidRPr="00C92725" w:rsidRDefault="00C247C0" w:rsidP="00C247C0">
      <w:pPr>
        <w:numPr>
          <w:ilvl w:val="0"/>
          <w:numId w:val="3"/>
        </w:numPr>
        <w:tabs>
          <w:tab w:val="clear" w:pos="106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представленные документы исполнены карандашом.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clear" w:pos="432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Основаниями для отказа в предоставлении муниципальной услуги являются:</w:t>
      </w:r>
    </w:p>
    <w:p w:rsidR="00C247C0" w:rsidRPr="00C92725" w:rsidRDefault="00C247C0" w:rsidP="00C247C0">
      <w:pPr>
        <w:numPr>
          <w:ilvl w:val="0"/>
          <w:numId w:val="2"/>
        </w:numPr>
        <w:tabs>
          <w:tab w:val="clear" w:pos="2340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clear" w:pos="2340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письменное заявление заявителя об отказе в предоставлении муниципальной  услуги;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clear" w:pos="2340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отсутствие оснований, предусмотренных законодательством, для получения муниципальной услуги.</w:t>
      </w:r>
    </w:p>
    <w:p w:rsidR="00C247C0" w:rsidRPr="00C92725" w:rsidRDefault="00C247C0" w:rsidP="00942B2D">
      <w:pPr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C247C0" w:rsidRPr="00C92725" w:rsidRDefault="00C247C0" w:rsidP="00942B2D">
      <w:pPr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Услуги, являющиеся необходимыми и обязательными для предоставления муниципальной услуги: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Государственная услуга по выдаче выписки из Единого Государственного Реестра Прав;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Муниципальная услуга по признанию граждан малоимущими в целях постановки на учет в качестве нуждающихся в жилых помещениях;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Государственная услуга по выдаче справки Медико-социальной экспертизы;</w:t>
      </w:r>
    </w:p>
    <w:p w:rsidR="00C247C0" w:rsidRPr="00C92725" w:rsidRDefault="00942B2D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</w:t>
      </w:r>
      <w:r w:rsidR="00C247C0" w:rsidRPr="00C92725">
        <w:rPr>
          <w:rFonts w:ascii="Times New Roman" w:hAnsi="Times New Roman" w:cs="Times New Roman"/>
          <w:sz w:val="24"/>
          <w:szCs w:val="24"/>
        </w:rPr>
        <w:t>Государственная услуга по выдаче удостоверения «Ветеран Великой Отечественной войны»;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Государственная услуга по выдаче удостоверения инвалида Отечественной войны;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Муниципальная услуга по признанию жилого дома (жилого помещения) не пригодным для проживания.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Размер платы, взимаемой с заявителя при предоставлении муниципальной услуги: 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Для получения данной услуги не требуется получение иных услуг.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567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Время ожидания заявителя в очереди при подаче заявления о предоставлении муниципальной услуги или при получении результата муниципальной услуги  составляет не более 15 минут.  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Срок и порядок регистрации запроса заявителя о предоставлении муниципальной услуги: 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</w:t>
      </w:r>
      <w:r w:rsidRPr="00C92725">
        <w:rPr>
          <w:rFonts w:ascii="Times New Roman" w:hAnsi="Times New Roman" w:cs="Times New Roman"/>
          <w:sz w:val="24"/>
          <w:szCs w:val="24"/>
        </w:rPr>
        <w:lastRenderedPageBreak/>
        <w:t xml:space="preserve">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 муниципальная услуга:</w:t>
      </w:r>
    </w:p>
    <w:p w:rsidR="00C247C0" w:rsidRPr="00C92725" w:rsidRDefault="00C247C0" w:rsidP="00C247C0">
      <w:pPr>
        <w:numPr>
          <w:ilvl w:val="2"/>
          <w:numId w:val="1"/>
        </w:numPr>
        <w:tabs>
          <w:tab w:val="clear" w:pos="103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администрации Николаевского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соблюдение санитарно-эпидемиологических правил и нормативов, правил противопожарной безопасности;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оборудование местами общественного пользования (туалеты) и местами для хранения верхней одежды.</w:t>
      </w:r>
    </w:p>
    <w:p w:rsidR="00C247C0" w:rsidRPr="00C92725" w:rsidRDefault="00C247C0" w:rsidP="00C247C0">
      <w:pPr>
        <w:numPr>
          <w:ilvl w:val="2"/>
          <w:numId w:val="1"/>
        </w:numPr>
        <w:tabs>
          <w:tab w:val="clear" w:pos="103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Требования к местам для ожидания: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места для ожидания оборудуются стульями и (или) кресельными секциями, и (или) скамьями;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места для ожидания находятся в холле (зале) или ином специально приспособленном помещении;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местах для ожидания предусматриваются места для получения информации о муниципальной услуге.</w:t>
      </w:r>
    </w:p>
    <w:p w:rsidR="00C247C0" w:rsidRPr="00C92725" w:rsidRDefault="00C247C0" w:rsidP="00C247C0">
      <w:pPr>
        <w:numPr>
          <w:ilvl w:val="2"/>
          <w:numId w:val="1"/>
        </w:numPr>
        <w:tabs>
          <w:tab w:val="clear" w:pos="103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Требования к местам для получения информации о муниципальной услуге: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C247C0" w:rsidRPr="00C92725" w:rsidRDefault="00C247C0" w:rsidP="00C247C0">
      <w:pPr>
        <w:numPr>
          <w:ilvl w:val="0"/>
          <w:numId w:val="2"/>
        </w:numPr>
        <w:tabs>
          <w:tab w:val="clear" w:pos="2340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247C0" w:rsidRPr="00C92725" w:rsidRDefault="00C247C0" w:rsidP="00C247C0">
      <w:pPr>
        <w:numPr>
          <w:ilvl w:val="2"/>
          <w:numId w:val="1"/>
        </w:numPr>
        <w:tabs>
          <w:tab w:val="clear" w:pos="1038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Требования к местам приема заявителей:</w:t>
      </w:r>
    </w:p>
    <w:p w:rsidR="00C247C0" w:rsidRPr="00C92725" w:rsidRDefault="00C247C0" w:rsidP="00C247C0">
      <w:pPr>
        <w:numPr>
          <w:ilvl w:val="0"/>
          <w:numId w:val="2"/>
        </w:numPr>
        <w:tabs>
          <w:tab w:val="clear" w:pos="2340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247C0" w:rsidRPr="00C92725" w:rsidRDefault="00C247C0" w:rsidP="00C247C0">
      <w:pPr>
        <w:numPr>
          <w:ilvl w:val="0"/>
          <w:numId w:val="2"/>
        </w:numPr>
        <w:tabs>
          <w:tab w:val="clear" w:pos="2340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C247C0" w:rsidRPr="00C92725" w:rsidRDefault="00C247C0" w:rsidP="00C247C0">
      <w:pPr>
        <w:numPr>
          <w:ilvl w:val="0"/>
          <w:numId w:val="2"/>
        </w:numPr>
        <w:tabs>
          <w:tab w:val="clear" w:pos="2340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clear" w:pos="2340"/>
          <w:tab w:val="num" w:pos="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247C0" w:rsidRPr="00C92725" w:rsidRDefault="00C247C0" w:rsidP="00942B2D">
      <w:pPr>
        <w:numPr>
          <w:ilvl w:val="0"/>
          <w:numId w:val="2"/>
        </w:numPr>
        <w:tabs>
          <w:tab w:val="clear" w:pos="2340"/>
          <w:tab w:val="num" w:pos="0"/>
          <w:tab w:val="num" w:pos="284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Показатели качества и доступности предоставления муниципальной услуги:</w:t>
      </w:r>
    </w:p>
    <w:p w:rsidR="00C247C0" w:rsidRPr="00C92725" w:rsidRDefault="00C247C0" w:rsidP="00C247C0">
      <w:pPr>
        <w:numPr>
          <w:ilvl w:val="2"/>
          <w:numId w:val="1"/>
        </w:numPr>
        <w:tabs>
          <w:tab w:val="clear" w:pos="1038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Показатели качества муниципальной услуги: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left" w:pos="284"/>
          <w:tab w:val="num" w:pos="21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выполнение должностными лицами, сотрудниками администрации Николаевского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left" w:pos="284"/>
          <w:tab w:val="num" w:pos="21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lastRenderedPageBreak/>
        <w:t>отсутствие обоснованных жалоб на действия (бездействие) должностных лиц, сотрудников администрации Николаевского сельсовета при предоставлении муниципальной услуги.</w:t>
      </w:r>
    </w:p>
    <w:p w:rsidR="00C247C0" w:rsidRPr="00C92725" w:rsidRDefault="00C247C0" w:rsidP="00C247C0">
      <w:pPr>
        <w:numPr>
          <w:ilvl w:val="2"/>
          <w:numId w:val="1"/>
        </w:numPr>
        <w:tabs>
          <w:tab w:val="clear" w:pos="1038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Показатели доступности предоставления муниципальной услуги: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left" w:pos="284"/>
          <w:tab w:val="num" w:pos="21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доля заявителей, подавших заявления, документы, а также поставленных на учет в качестве нуждающихся в жилых помещениях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left" w:pos="284"/>
          <w:tab w:val="num" w:pos="21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Николаевского сельсовета, «Едином портале государственных и муниципальных услуг (функций)»;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left" w:pos="284"/>
          <w:tab w:val="num" w:pos="21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пешеходная доступность от остановок общественного транспорта до здания Администрации сельсовета;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left" w:pos="284"/>
          <w:tab w:val="num" w:pos="21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left" w:pos="284"/>
          <w:tab w:val="num" w:pos="21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247C0" w:rsidRPr="00C92725" w:rsidRDefault="00C247C0" w:rsidP="00C247C0">
      <w:pPr>
        <w:numPr>
          <w:ilvl w:val="0"/>
          <w:numId w:val="2"/>
        </w:numPr>
        <w:tabs>
          <w:tab w:val="num" w:pos="0"/>
          <w:tab w:val="left" w:pos="284"/>
          <w:tab w:val="num" w:pos="21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clear" w:pos="432"/>
          <w:tab w:val="num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В случае предоставления муниципальной услуги в многофункциональном центре предоставления государсвтенных и муниципальных услуг заявить предоставляет заявление и небходимые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C247C0" w:rsidRPr="00C92725" w:rsidRDefault="00C247C0" w:rsidP="00C247C0">
      <w:pPr>
        <w:numPr>
          <w:ilvl w:val="0"/>
          <w:numId w:val="1"/>
        </w:numPr>
        <w:tabs>
          <w:tab w:val="clear" w:pos="644"/>
          <w:tab w:val="num" w:pos="0"/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725">
        <w:rPr>
          <w:rFonts w:ascii="Times New Roman" w:hAnsi="Times New Roman" w:cs="Times New Roman"/>
          <w:b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прием и регистрация заявления и документов, необходимых для предоставления муниципальной услуги;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проверка сведений, представленных заявителем;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принятие решения о предоставлении муниципальной услуги;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выдача результата предоставления муниципальной услуги.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Прием заявления и документов, необходимых для предоставления муниципальной услуги. </w:t>
      </w:r>
    </w:p>
    <w:p w:rsidR="00C247C0" w:rsidRPr="00C92725" w:rsidRDefault="00C247C0" w:rsidP="00C247C0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единый портал государственных и муниципальных услуг (функций) http://www.gosuslugi.ru.</w:t>
      </w:r>
    </w:p>
    <w:p w:rsidR="00C247C0" w:rsidRPr="00C92725" w:rsidRDefault="00C247C0" w:rsidP="00C247C0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lastRenderedPageBreak/>
        <w:t>Прием заявления и документов, необходимых для предоставления муниципальной услуги, осуществляется специалистом администрации  Николаевского сельсовета, ответственным  за прием и регистрацию документов.</w:t>
      </w:r>
    </w:p>
    <w:p w:rsidR="00C247C0" w:rsidRPr="00C92725" w:rsidRDefault="00C247C0" w:rsidP="00C247C0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C247C0" w:rsidRPr="00C92725" w:rsidRDefault="00C247C0" w:rsidP="00C247C0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C247C0" w:rsidRPr="00C92725" w:rsidRDefault="00C247C0" w:rsidP="00C247C0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C247C0" w:rsidRPr="00C92725" w:rsidRDefault="00C247C0" w:rsidP="00C247C0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случае,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C247C0" w:rsidRPr="00C92725" w:rsidRDefault="00C247C0" w:rsidP="00C247C0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C247C0" w:rsidRPr="00C92725" w:rsidRDefault="00C247C0" w:rsidP="00C247C0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Заявителю выдается расписка в получении заявления и приложенных к нему документов по утвержденной форме (приложение N 3).</w:t>
      </w:r>
    </w:p>
    <w:p w:rsidR="00C247C0" w:rsidRPr="00C92725" w:rsidRDefault="00C247C0" w:rsidP="00C247C0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C247C0" w:rsidRPr="00C92725" w:rsidRDefault="00C247C0" w:rsidP="00C247C0">
      <w:pPr>
        <w:tabs>
          <w:tab w:val="num" w:pos="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C247C0" w:rsidRPr="00C92725" w:rsidRDefault="00C247C0" w:rsidP="00C247C0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Проверка сведений, представленных заявителем.</w:t>
      </w:r>
    </w:p>
    <w:p w:rsidR="00C247C0" w:rsidRPr="00C92725" w:rsidRDefault="00C247C0" w:rsidP="00C247C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195B34" w:rsidRPr="00C92725" w:rsidRDefault="00C247C0" w:rsidP="00195B34">
      <w:pPr>
        <w:pStyle w:val="ad"/>
        <w:rPr>
          <w:rFonts w:ascii="Times New Roman" w:hAnsi="Times New Roman"/>
          <w:sz w:val="24"/>
          <w:szCs w:val="24"/>
        </w:rPr>
      </w:pPr>
      <w:r w:rsidRPr="00C92725">
        <w:rPr>
          <w:rFonts w:ascii="Times New Roman" w:hAnsi="Times New Roman"/>
          <w:sz w:val="24"/>
          <w:szCs w:val="24"/>
        </w:rPr>
        <w:tab/>
      </w:r>
      <w:r w:rsidR="00195B34" w:rsidRPr="00C92725">
        <w:rPr>
          <w:rFonts w:ascii="Times New Roman" w:hAnsi="Times New Roman"/>
          <w:sz w:val="24"/>
          <w:szCs w:val="24"/>
        </w:rPr>
        <w:t>В случае непредставления заявителем всех документов специалистом, ответственным за предоставление муниципальной услуги, самостоятельно истребуются в рамках  межведомственного информационного взаимодействия следующие документы:</w:t>
      </w:r>
    </w:p>
    <w:p w:rsidR="00195B34" w:rsidRPr="00C92725" w:rsidRDefault="00195B34" w:rsidP="00195B34">
      <w:pPr>
        <w:pStyle w:val="ad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C92725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1) выписка из домовой книги по месту жительства либо иной документ, содержащий сведения о регистрации по месту жительства гражданина, а также членов его семьи;</w:t>
      </w:r>
    </w:p>
    <w:p w:rsidR="00195B34" w:rsidRPr="00C92725" w:rsidRDefault="00195B34" w:rsidP="00195B34">
      <w:pPr>
        <w:pStyle w:val="ad"/>
        <w:rPr>
          <w:rFonts w:ascii="Times New Roman" w:hAnsi="Times New Roman"/>
          <w:sz w:val="24"/>
          <w:szCs w:val="24"/>
        </w:rPr>
      </w:pPr>
      <w:r w:rsidRPr="00C92725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2) выписка из Единого государственного реестра недвижимости на объекты недвижимости о правах отдельного лица на имевшиеся (имеющиеся) у него объекты недвижимого имущества за последние пять лет на момент обращения (на гражданина и членов его семьи);</w:t>
      </w:r>
      <w:r w:rsidRPr="00C92725">
        <w:rPr>
          <w:rFonts w:ascii="Times New Roman" w:hAnsi="Times New Roman"/>
          <w:spacing w:val="2"/>
          <w:sz w:val="24"/>
          <w:szCs w:val="24"/>
        </w:rPr>
        <w:br/>
      </w:r>
      <w:r w:rsidRPr="00C92725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3) 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 решение суда о признании членом семьи);</w:t>
      </w:r>
      <w:r w:rsidRPr="00C92725">
        <w:rPr>
          <w:rFonts w:ascii="Times New Roman" w:hAnsi="Times New Roman"/>
          <w:spacing w:val="2"/>
          <w:sz w:val="24"/>
          <w:szCs w:val="24"/>
        </w:rPr>
        <w:br/>
      </w:r>
      <w:r w:rsidRPr="00C92725">
        <w:rPr>
          <w:rFonts w:ascii="Times New Roman" w:hAnsi="Times New Roman"/>
          <w:spacing w:val="2"/>
          <w:sz w:val="24"/>
          <w:szCs w:val="24"/>
          <w:shd w:val="clear" w:color="auto" w:fill="FFFFFF"/>
        </w:rPr>
        <w:lastRenderedPageBreak/>
        <w:t>4) свидетельство о перемене имени (в случае перемены фамилии, собственно имени и (или) отчества гражданина и (или) членов его семьи;</w:t>
      </w:r>
      <w:r w:rsidRPr="00C92725">
        <w:rPr>
          <w:rFonts w:ascii="Times New Roman" w:hAnsi="Times New Roman"/>
          <w:sz w:val="24"/>
          <w:szCs w:val="24"/>
        </w:rPr>
        <w:t xml:space="preserve"> </w:t>
      </w:r>
    </w:p>
    <w:p w:rsidR="00195B34" w:rsidRPr="00C92725" w:rsidRDefault="00195B34" w:rsidP="00195B34">
      <w:pPr>
        <w:pStyle w:val="ad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C92725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5) справка о признании их малоимущими;</w:t>
      </w:r>
      <w:r w:rsidRPr="00C92725">
        <w:rPr>
          <w:rFonts w:ascii="Times New Roman" w:hAnsi="Times New Roman"/>
          <w:spacing w:val="2"/>
          <w:sz w:val="24"/>
          <w:szCs w:val="24"/>
        </w:rPr>
        <w:br/>
      </w:r>
      <w:r w:rsidRPr="00C92725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6) договор социального найма; </w:t>
      </w:r>
    </w:p>
    <w:p w:rsidR="00C247C0" w:rsidRPr="00C92725" w:rsidRDefault="00195B34" w:rsidP="00195B34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7)  решение уполномоченного органа о признании жилого дома (жилого помещения) непригодным для проживания.</w:t>
      </w:r>
    </w:p>
    <w:p w:rsidR="00C247C0" w:rsidRPr="00C92725" w:rsidRDefault="00071B3A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    </w:t>
      </w:r>
      <w:r w:rsidR="00C247C0" w:rsidRPr="00C92725">
        <w:rPr>
          <w:rFonts w:ascii="Times New Roman" w:hAnsi="Times New Roman" w:cs="Times New Roman"/>
          <w:sz w:val="24"/>
          <w:szCs w:val="24"/>
        </w:rP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Принятие решения о предоставлении муниципальной услуги. 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В том случае, если заявитель в соответствии с действующим законодательством имеет право на постановку на учет граждан в качестве нуждающегося в жилом помещении, инициируется заседание органа, принимающего решение. 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Данное действие осуществляется специалистом, ответственным за исполнение административной процедуры.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Выдача результата предоставления муниципальной услуги.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окончание заседания органа, принимающего решение о постановке граждан на учет в качестве нуждающихся в жилых помещениях.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случае положительного решения осуществляется подготовка и согласование Постановления о принятии гражданина на учет в качестве нуждающегося в жилом помещении.</w:t>
      </w:r>
    </w:p>
    <w:p w:rsidR="00C247C0" w:rsidRPr="00C92725" w:rsidRDefault="00C247C0" w:rsidP="00C247C0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 книгу учета граждан, нуждающихся в жилых помещениях, вносится запись о заявителе.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C247C0" w:rsidRPr="00C92725" w:rsidRDefault="00C247C0" w:rsidP="00C247C0">
      <w:pPr>
        <w:numPr>
          <w:ilvl w:val="0"/>
          <w:numId w:val="1"/>
        </w:numPr>
        <w:tabs>
          <w:tab w:val="clear" w:pos="644"/>
          <w:tab w:val="num" w:pos="-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725">
        <w:rPr>
          <w:rFonts w:ascii="Times New Roman" w:hAnsi="Times New Roman" w:cs="Times New Roman"/>
          <w:b/>
          <w:sz w:val="24"/>
          <w:szCs w:val="24"/>
        </w:rPr>
        <w:t>Формы контроля за исполнением регламента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 Николаевского сельсовета.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 администрации  Николаевского сельсовета.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Ответственность за предоставление муниципальной услуги возлагается на Главу администрации Николаевского сельсовета, который непосредственно принимает решение по вопросам предоставления муниципальной услуги.</w:t>
      </w:r>
    </w:p>
    <w:p w:rsidR="00C247C0" w:rsidRPr="00C92725" w:rsidRDefault="00C247C0" w:rsidP="00C247C0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lastRenderedPageBreak/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Николаевского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C247C0" w:rsidRPr="00C92725" w:rsidRDefault="00C247C0" w:rsidP="00C247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2725">
        <w:rPr>
          <w:rFonts w:ascii="Times New Roman" w:hAnsi="Times New Roman" w:cs="Times New Roman"/>
          <w:b/>
          <w:sz w:val="24"/>
          <w:szCs w:val="24"/>
        </w:rPr>
        <w:t>5. Досудебное (внесудебное) обжалование заявителем решений и действий (бездействия) органа, предоставляющего муниципальную услугу,  должностного лица или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5.1. 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 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5.2. 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 . Заявитель может обратиться с жалобой, в том числе в следующих случаях: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срока регистрации запроса о предоставлении государственной или муниципальной услуги, запроса, указанного в </w:t>
      </w:r>
      <w:hyperlink r:id="rId19" w:anchor="/document/99/902228011/XA00M2A2M1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статье 15.1 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услуг»;</w:t>
      </w:r>
      <w:r w:rsidRPr="00C92725">
        <w:rPr>
          <w:rFonts w:ascii="Times New Roman" w:hAnsi="Times New Roman" w:cs="Times New Roman"/>
          <w:sz w:val="24"/>
          <w:szCs w:val="24"/>
        </w:rPr>
        <w:br/>
        <w:t xml:space="preserve">- 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нарушение срока предоставления 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hyperlink r:id="rId20" w:anchor="/document/99/902228011/XA00MC22NC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1.3 статьи 16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РФ, нормативными правовыми актами области, муниципальными правовыми актами муниципального образования  для предоставления муниципальной услуги;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eastAsia="Calibri" w:hAnsi="Times New Roman" w:cs="Times New Roman"/>
          <w:sz w:val="24"/>
          <w:szCs w:val="24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hyperlink r:id="rId21" w:anchor="/document/99/902228011/XA00MC22NC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r w:rsidRPr="00C92725">
        <w:rPr>
          <w:rFonts w:ascii="Times New Roman" w:eastAsia="Calibri" w:hAnsi="Times New Roman" w:cs="Times New Roman"/>
          <w:sz w:val="24"/>
          <w:szCs w:val="24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</w:t>
      </w:r>
      <w:hyperlink r:id="rId22" w:anchor="/document/99/902228011/XA00MC22NC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r w:rsidRPr="00C9272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  для предоставления муниципальной услуги;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 отказ в предоставлении 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 </w:t>
      </w:r>
      <w:hyperlink r:id="rId23" w:anchor="/document/99/902228011/XA00MC22NC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1.3 статьи 16 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210 ФЗ «Об организации предоставления государственных и муниципальных услуг»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муниципального образования;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отказ органа, предоставляющего муниципальную услугу, должностного лица  органа, предоставляющего муниципальную услугу, многофункционального центра, работника многофункционального центра, организаций, предусмотренных </w:t>
      </w:r>
      <w:hyperlink r:id="rId24" w:anchor="/document/99/902228011/XA00M8O2MO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1.1 статьи 16 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услуг», 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25" w:anchor="/document/99/902228011/XA00MC22NC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1.3 статьи 16 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государственной или муниципальной услуги;     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2725">
        <w:rPr>
          <w:rFonts w:ascii="Times New Roman" w:hAnsi="Times New Roman" w:cs="Times New Roman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 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26" w:anchor="/document/99/902228011/XA00MC22NC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1.3 статьи 16 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5.3. Основанием для начала процедуры досудебного (внесудебного) обжалования является поступление жалобы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центра), а также в организации, предусмотренные </w:t>
      </w:r>
      <w:hyperlink r:id="rId27" w:anchor="/document/99/902228011/XA00M8O2MO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1.1 статьи 16 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210-ФЗ  «Об организации предоставления государственных и муниципальных услуг»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C92725">
        <w:rPr>
          <w:rFonts w:ascii="Times New Roman" w:hAnsi="Times New Roman" w:cs="Times New Roman"/>
          <w:sz w:val="24"/>
          <w:szCs w:val="24"/>
        </w:rPr>
        <w:t xml:space="preserve">Жалобы на 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</w:t>
      </w:r>
      <w:r w:rsidRPr="00C92725">
        <w:rPr>
          <w:rFonts w:ascii="Times New Roman" w:hAnsi="Times New Roman" w:cs="Times New Roman"/>
          <w:sz w:val="24"/>
          <w:szCs w:val="24"/>
        </w:rPr>
        <w:lastRenderedPageBreak/>
        <w:t>на решения и 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 </w:t>
      </w:r>
      <w:hyperlink r:id="rId28" w:anchor="/document/99/902228011/XA00M8O2MO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1.1 статьи 16 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услуг», подаются руководителям этих организаций.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5.4. Жалоба на решения и действия (бездействие) органа,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 предусмотренных </w:t>
      </w:r>
      <w:hyperlink r:id="rId29" w:anchor="/document/99/902228011/XA00M8O2MO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1.1 статьи 16 Федерального закон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услуг», а также их работников 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 при личном приеме заявителя.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5.5. В досудебном порядке могут быть обжалованы действия (бездействие) и решения: должностных лиц администрации, муниципальных служащих, работников  многофункционального центра.</w:t>
      </w:r>
    </w:p>
    <w:p w:rsidR="00C247C0" w:rsidRPr="00C92725" w:rsidRDefault="00C247C0" w:rsidP="00C2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5.6. Жалоба должна содержать:</w:t>
      </w:r>
      <w:r w:rsidRPr="00C92725">
        <w:rPr>
          <w:rFonts w:ascii="Times New Roman" w:hAnsi="Times New Roman" w:cs="Times New Roman"/>
          <w:sz w:val="24"/>
          <w:szCs w:val="24"/>
        </w:rPr>
        <w:br/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-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 предусмотренных  </w:t>
      </w:r>
      <w:hyperlink r:id="rId30" w:anchor="/document/99/902228011/XA00M8O2MO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1.1 статьи 16 Федерального закона № 210-ФЗ «Об организации предоставления государственных и муниципальных услуг»</w:t>
        </w:r>
      </w:hyperlink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, их руководителей и (или) работников, решения и действия (бездействие) которых обжалуются;</w:t>
      </w:r>
    </w:p>
    <w:p w:rsidR="00C247C0" w:rsidRPr="00C92725" w:rsidRDefault="00C247C0" w:rsidP="00C2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247C0" w:rsidRPr="00C92725" w:rsidRDefault="00C247C0" w:rsidP="00C247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- 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сведения об обжалуемых решениях и действиях (бездействии) органа, предоставляющего муниципальную услугу, должностного лица органа,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31" w:anchor="/document/99/902228011/XA00M8O2MO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1.1 статьи 16 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№ 210-ФЗ «Об организации предоставления государственных и муниципальных услуг»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, их работников;</w:t>
      </w:r>
    </w:p>
    <w:p w:rsidR="00C247C0" w:rsidRPr="00C92725" w:rsidRDefault="00C247C0" w:rsidP="00C247C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многофункционального центра, работника многофункционального центра, организаций, предусмотренных </w:t>
      </w:r>
      <w:hyperlink r:id="rId32" w:anchor="/document/99/902228011/XA00M8O2MO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1.1 статьи 16 настоящего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№ 210-ФЗ «Об организации предоставления государственных и муниципальных услуг»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, их работников. Заявителем могут быть представлены документы (при наличии), подтверждающие доводы заявителя, либо их копии.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5.7. 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 </w:t>
      </w:r>
      <w:hyperlink r:id="rId33" w:anchor="/document/99/902228011/XA00M8O2MO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1.1 статьи 16 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№ 210-ФЗ «Об организации предоставления государственных и муниципальных услуг» 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 </w:t>
      </w:r>
      <w:hyperlink r:id="rId34" w:anchor="/document/99/902228011/XA00M8O2MO/" w:tgtFrame="_self" w:history="1">
        <w:r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частью 1.1 статьи 16  Федерального закона</w:t>
        </w:r>
      </w:hyperlink>
      <w:r w:rsidRPr="00C92725">
        <w:rPr>
          <w:rFonts w:ascii="Times New Roman" w:hAnsi="Times New Roman" w:cs="Times New Roman"/>
          <w:sz w:val="24"/>
          <w:szCs w:val="24"/>
        </w:rPr>
        <w:t xml:space="preserve"> № 210-ФЗ «Об организации предоставления государственных и муниципальных услуг»</w:t>
      </w:r>
      <w:r w:rsidRPr="00C92725">
        <w:rPr>
          <w:rFonts w:ascii="Times New Roman" w:hAnsi="Times New Roman" w:cs="Times New Roman"/>
          <w:sz w:val="24"/>
          <w:szCs w:val="24"/>
          <w:shd w:val="clear" w:color="auto" w:fill="FFFFFF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5.8. Случаи отказа в удовлетворении жалобы: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а) отсутствие нарушения порядка предоставления муниципальной услуги;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г) наличие решения по жалобе, принятого ранее в отношении того же заявителя и по тому же предмету жалобы.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5.9. По результатам рассмотрения жалобы принимается одно из следующих решений:</w:t>
      </w:r>
      <w:r w:rsidRPr="00C92725">
        <w:rPr>
          <w:rFonts w:ascii="Times New Roman" w:hAnsi="Times New Roman" w:cs="Times New Roman"/>
          <w:sz w:val="24"/>
          <w:szCs w:val="24"/>
        </w:rPr>
        <w:br/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247C0" w:rsidRPr="00C92725" w:rsidRDefault="00C247C0" w:rsidP="00C247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C247C0" w:rsidRPr="00C92725" w:rsidRDefault="00C247C0" w:rsidP="00C247C0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5.10. Не позднее дня, следующего за днем принятия решения, указанного в пункте 5.9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247C0" w:rsidRPr="00C92725" w:rsidRDefault="0096610D" w:rsidP="00C247C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272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C247C0" w:rsidRPr="00C92725">
        <w:rPr>
          <w:rFonts w:ascii="Times New Roman" w:eastAsia="Calibri" w:hAnsi="Times New Roman" w:cs="Times New Roman"/>
          <w:sz w:val="24"/>
          <w:szCs w:val="24"/>
        </w:rPr>
        <w:t xml:space="preserve">В случае признания жалобы подлежащей удовлетворению в ответе заявителю,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</w:t>
      </w:r>
      <w:hyperlink r:id="rId35" w:anchor="/document/99/902228011/XA00MC22NC/" w:tgtFrame="_self" w:history="1">
        <w:r w:rsidR="00C247C0" w:rsidRPr="00C92725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Федерального закона</w:t>
        </w:r>
      </w:hyperlink>
      <w:r w:rsidR="00C247C0" w:rsidRPr="00C92725">
        <w:rPr>
          <w:rFonts w:ascii="Times New Roman" w:hAnsi="Times New Roman" w:cs="Times New Roman"/>
          <w:sz w:val="24"/>
          <w:szCs w:val="24"/>
        </w:rPr>
        <w:t xml:space="preserve">  210-ФЗ «Об организации предоставления государственных и муниципальных услуг»</w:t>
      </w:r>
      <w:r w:rsidR="00C247C0" w:rsidRPr="00C92725">
        <w:rPr>
          <w:rFonts w:ascii="Times New Roman" w:eastAsia="Calibri" w:hAnsi="Times New Roman" w:cs="Times New Roman"/>
          <w:sz w:val="24"/>
          <w:szCs w:val="24"/>
        </w:rPr>
        <w:t>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247C0" w:rsidRPr="00C92725" w:rsidRDefault="00C247C0" w:rsidP="00C247C0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C92725">
        <w:rPr>
          <w:rFonts w:ascii="Times New Roman" w:hAnsi="Times New Roman" w:cs="Times New Roman"/>
          <w:sz w:val="24"/>
          <w:szCs w:val="24"/>
        </w:rPr>
        <w:t xml:space="preserve">   </w:t>
      </w:r>
      <w:r w:rsidR="0096610D" w:rsidRPr="00C92725">
        <w:rPr>
          <w:rFonts w:ascii="Times New Roman" w:hAnsi="Times New Roman" w:cs="Times New Roman"/>
          <w:sz w:val="24"/>
          <w:szCs w:val="24"/>
        </w:rPr>
        <w:t xml:space="preserve">     </w:t>
      </w:r>
      <w:r w:rsidRPr="00C92725">
        <w:rPr>
          <w:rFonts w:ascii="Times New Roman" w:eastAsia="Calibri" w:hAnsi="Times New Roman" w:cs="Times New Roman"/>
          <w:sz w:val="24"/>
          <w:szCs w:val="24"/>
        </w:rPr>
        <w:t>В случае признания жалобы не подлежащей удовлетворению в ответе заявителю,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C45B5" w:rsidRPr="00C92725" w:rsidRDefault="003C45B5" w:rsidP="00C247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C45B5" w:rsidRPr="00C92725" w:rsidSect="00EC6853">
      <w:headerReference w:type="default" r:id="rId36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79FE" w:rsidRDefault="009179FE" w:rsidP="00576715">
      <w:pPr>
        <w:spacing w:after="0" w:line="240" w:lineRule="auto"/>
      </w:pPr>
      <w:r>
        <w:separator/>
      </w:r>
    </w:p>
  </w:endnote>
  <w:endnote w:type="continuationSeparator" w:id="1">
    <w:p w:rsidR="009179FE" w:rsidRDefault="009179FE" w:rsidP="0057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79FE" w:rsidRDefault="009179FE" w:rsidP="00576715">
      <w:pPr>
        <w:spacing w:after="0" w:line="240" w:lineRule="auto"/>
      </w:pPr>
      <w:r>
        <w:separator/>
      </w:r>
    </w:p>
  </w:footnote>
  <w:footnote w:type="continuationSeparator" w:id="1">
    <w:p w:rsidR="009179FE" w:rsidRDefault="009179FE" w:rsidP="00576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66C" w:rsidRPr="00B63A3A" w:rsidRDefault="00E6166C">
    <w:pPr>
      <w:pStyle w:val="a3"/>
      <w:jc w:val="center"/>
      <w:rPr>
        <w:rFonts w:ascii="Times New Roman" w:hAnsi="Times New Roman"/>
        <w:sz w:val="20"/>
      </w:rPr>
    </w:pPr>
  </w:p>
  <w:p w:rsidR="00E6166C" w:rsidRDefault="00E6166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38"/>
        </w:tabs>
        <w:ind w:left="103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5B54"/>
    <w:rsid w:val="000367DE"/>
    <w:rsid w:val="00071B3A"/>
    <w:rsid w:val="000F2369"/>
    <w:rsid w:val="00180594"/>
    <w:rsid w:val="00195B34"/>
    <w:rsid w:val="001E578F"/>
    <w:rsid w:val="00260F3C"/>
    <w:rsid w:val="00273D36"/>
    <w:rsid w:val="00283172"/>
    <w:rsid w:val="0031635E"/>
    <w:rsid w:val="0035252C"/>
    <w:rsid w:val="003A294A"/>
    <w:rsid w:val="003C45B5"/>
    <w:rsid w:val="00440F69"/>
    <w:rsid w:val="004548F3"/>
    <w:rsid w:val="004D04FA"/>
    <w:rsid w:val="00531997"/>
    <w:rsid w:val="00576715"/>
    <w:rsid w:val="005812BE"/>
    <w:rsid w:val="00593184"/>
    <w:rsid w:val="005B5B06"/>
    <w:rsid w:val="007154F3"/>
    <w:rsid w:val="00820826"/>
    <w:rsid w:val="00877546"/>
    <w:rsid w:val="008B6534"/>
    <w:rsid w:val="008D7830"/>
    <w:rsid w:val="009009AF"/>
    <w:rsid w:val="009179FE"/>
    <w:rsid w:val="00927A11"/>
    <w:rsid w:val="00942B2D"/>
    <w:rsid w:val="00957340"/>
    <w:rsid w:val="0096610D"/>
    <w:rsid w:val="009751A8"/>
    <w:rsid w:val="00993CCF"/>
    <w:rsid w:val="009D0CB2"/>
    <w:rsid w:val="009D1DEC"/>
    <w:rsid w:val="00A04D4B"/>
    <w:rsid w:val="00A45B54"/>
    <w:rsid w:val="00AA0BE5"/>
    <w:rsid w:val="00B21747"/>
    <w:rsid w:val="00B54B48"/>
    <w:rsid w:val="00BA565C"/>
    <w:rsid w:val="00BD5A6B"/>
    <w:rsid w:val="00C10347"/>
    <w:rsid w:val="00C247C0"/>
    <w:rsid w:val="00C31FD2"/>
    <w:rsid w:val="00C4761C"/>
    <w:rsid w:val="00C6666D"/>
    <w:rsid w:val="00C670CF"/>
    <w:rsid w:val="00C92725"/>
    <w:rsid w:val="00D01D54"/>
    <w:rsid w:val="00D46E5D"/>
    <w:rsid w:val="00D84352"/>
    <w:rsid w:val="00DA4133"/>
    <w:rsid w:val="00E6166C"/>
    <w:rsid w:val="00E70754"/>
    <w:rsid w:val="00E831E9"/>
    <w:rsid w:val="00EA3841"/>
    <w:rsid w:val="00EC6853"/>
    <w:rsid w:val="00F05816"/>
    <w:rsid w:val="00F11509"/>
    <w:rsid w:val="00F162D9"/>
    <w:rsid w:val="00F411D1"/>
    <w:rsid w:val="00F45D43"/>
    <w:rsid w:val="00F53A19"/>
    <w:rsid w:val="00F70767"/>
    <w:rsid w:val="00F847B6"/>
    <w:rsid w:val="00F9035D"/>
    <w:rsid w:val="00FB4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5"/>
  </w:style>
  <w:style w:type="paragraph" w:styleId="1">
    <w:name w:val="heading 1"/>
    <w:basedOn w:val="a"/>
    <w:next w:val="a"/>
    <w:link w:val="10"/>
    <w:qFormat/>
    <w:rsid w:val="00440F69"/>
    <w:pPr>
      <w:keepNext/>
      <w:spacing w:after="0" w:line="240" w:lineRule="auto"/>
      <w:ind w:firstLine="709"/>
      <w:jc w:val="center"/>
      <w:outlineLvl w:val="0"/>
    </w:pPr>
    <w:rPr>
      <w:rFonts w:ascii="Calibri" w:eastAsia="Times New Roman" w:hAnsi="Calibri" w:cs="Times New Roman"/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440F69"/>
    <w:pPr>
      <w:keepNext/>
      <w:spacing w:after="0" w:line="240" w:lineRule="auto"/>
      <w:ind w:firstLine="709"/>
      <w:jc w:val="center"/>
      <w:outlineLvl w:val="2"/>
    </w:pPr>
    <w:rPr>
      <w:rFonts w:ascii="Calibri" w:eastAsia="Times New Roman" w:hAnsi="Calibri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154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en-US"/>
    </w:rPr>
  </w:style>
  <w:style w:type="paragraph" w:customStyle="1" w:styleId="11">
    <w:name w:val="Абзац списка1"/>
    <w:basedOn w:val="a"/>
    <w:rsid w:val="00F847B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40F69"/>
    <w:rPr>
      <w:rFonts w:ascii="Calibri" w:eastAsia="Times New Roman" w:hAnsi="Calibri" w:cs="Times New Roman"/>
      <w:b/>
      <w:bCs/>
      <w:sz w:val="44"/>
      <w:szCs w:val="44"/>
    </w:rPr>
  </w:style>
  <w:style w:type="character" w:customStyle="1" w:styleId="30">
    <w:name w:val="Заголовок 3 Знак"/>
    <w:basedOn w:val="a0"/>
    <w:link w:val="3"/>
    <w:rsid w:val="00440F69"/>
    <w:rPr>
      <w:rFonts w:ascii="Calibri" w:eastAsia="Times New Roman" w:hAnsi="Calibri" w:cs="Times New Roman"/>
      <w:sz w:val="32"/>
      <w:szCs w:val="32"/>
    </w:rPr>
  </w:style>
  <w:style w:type="paragraph" w:styleId="a3">
    <w:name w:val="header"/>
    <w:basedOn w:val="a"/>
    <w:link w:val="a4"/>
    <w:rsid w:val="00440F6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rsid w:val="00440F69"/>
    <w:rPr>
      <w:rFonts w:ascii="Calibri" w:eastAsia="Times New Roman" w:hAnsi="Calibri" w:cs="Times New Roman"/>
      <w:lang w:eastAsia="en-US"/>
    </w:rPr>
  </w:style>
  <w:style w:type="paragraph" w:styleId="a5">
    <w:name w:val="footer"/>
    <w:basedOn w:val="a"/>
    <w:link w:val="a6"/>
    <w:semiHidden/>
    <w:rsid w:val="00440F6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semiHidden/>
    <w:rsid w:val="00440F69"/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rsid w:val="00440F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nformat">
    <w:name w:val="ConsPlusNonformat"/>
    <w:rsid w:val="00440F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a7">
    <w:name w:val="Body Text"/>
    <w:basedOn w:val="a"/>
    <w:link w:val="a8"/>
    <w:rsid w:val="00440F69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rsid w:val="00440F69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semiHidden/>
    <w:rsid w:val="00440F6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440F69"/>
    <w:rPr>
      <w:rFonts w:ascii="Tahoma" w:eastAsia="Times New Roman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E6166C"/>
    <w:rPr>
      <w:b/>
      <w:bCs/>
    </w:rPr>
  </w:style>
  <w:style w:type="character" w:styleId="ac">
    <w:name w:val="Hyperlink"/>
    <w:rsid w:val="00DA4133"/>
    <w:rPr>
      <w:color w:val="0000FF"/>
      <w:u w:val="single"/>
    </w:rPr>
  </w:style>
  <w:style w:type="paragraph" w:styleId="ad">
    <w:name w:val="No Spacing"/>
    <w:uiPriority w:val="1"/>
    <w:qFormat/>
    <w:rsid w:val="00F53A1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rsid w:val="00C247C0"/>
  </w:style>
  <w:style w:type="character" w:customStyle="1" w:styleId="apple-converted-space">
    <w:name w:val="apple-converted-space"/>
    <w:basedOn w:val="a0"/>
    <w:rsid w:val="00C247C0"/>
  </w:style>
  <w:style w:type="character" w:customStyle="1" w:styleId="ConsPlusNormal0">
    <w:name w:val="ConsPlusNormal Знак"/>
    <w:link w:val="ConsPlusNormal"/>
    <w:locked/>
    <w:rsid w:val="00C247C0"/>
    <w:rPr>
      <w:rFonts w:ascii="Arial" w:eastAsia="Times New Roman" w:hAnsi="Arial" w:cs="Arial"/>
      <w:sz w:val="20"/>
      <w:szCs w:val="20"/>
      <w:lang w:eastAsia="en-US"/>
    </w:rPr>
  </w:style>
  <w:style w:type="character" w:customStyle="1" w:styleId="x-phmenubutton">
    <w:name w:val="x-ph__menu__button"/>
    <w:basedOn w:val="a0"/>
    <w:rsid w:val="00C247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6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www.consultant.ru/document/cons_doc_LAW_289468/a593eaab768d34bf2d7419322eac79481e73cf03/" TargetMode="External"/><Relationship Id="rId18" Type="http://schemas.openxmlformats.org/officeDocument/2006/relationships/hyperlink" Target="http://budget.1jur.ru/" TargetMode="External"/><Relationship Id="rId26" Type="http://schemas.openxmlformats.org/officeDocument/2006/relationships/hyperlink" Target="http://budget.1jur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udget.1jur.ru/" TargetMode="External"/><Relationship Id="rId34" Type="http://schemas.openxmlformats.org/officeDocument/2006/relationships/hyperlink" Target="http://budget.1jur.ru/" TargetMode="External"/><Relationship Id="rId7" Type="http://schemas.openxmlformats.org/officeDocument/2006/relationships/hyperlink" Target="http://www.mfc-nso.ru" TargetMode="External"/><Relationship Id="rId12" Type="http://schemas.openxmlformats.org/officeDocument/2006/relationships/hyperlink" Target="http://budget.1jur.ru/" TargetMode="External"/><Relationship Id="rId17" Type="http://schemas.openxmlformats.org/officeDocument/2006/relationships/hyperlink" Target="http://budget.1jur.ru/" TargetMode="External"/><Relationship Id="rId25" Type="http://schemas.openxmlformats.org/officeDocument/2006/relationships/hyperlink" Target="http://budget.1jur.ru/" TargetMode="External"/><Relationship Id="rId33" Type="http://schemas.openxmlformats.org/officeDocument/2006/relationships/hyperlink" Target="http://budget.1jur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udget.1jur.ru/" TargetMode="External"/><Relationship Id="rId20" Type="http://schemas.openxmlformats.org/officeDocument/2006/relationships/hyperlink" Target="http://budget.1jur.ru/" TargetMode="External"/><Relationship Id="rId29" Type="http://schemas.openxmlformats.org/officeDocument/2006/relationships/hyperlink" Target="http://budget.1ju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289468/d44bdb356e6a691d0c72fef05ed16f68af0af9eb/" TargetMode="External"/><Relationship Id="rId24" Type="http://schemas.openxmlformats.org/officeDocument/2006/relationships/hyperlink" Target="http://budget.1jur.ru/" TargetMode="External"/><Relationship Id="rId32" Type="http://schemas.openxmlformats.org/officeDocument/2006/relationships/hyperlink" Target="http://budget.1jur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289468/585cf44cd76d6cfd2491e5713fd663e8e56a3831/" TargetMode="External"/><Relationship Id="rId23" Type="http://schemas.openxmlformats.org/officeDocument/2006/relationships/hyperlink" Target="http://budget.1jur.ru/" TargetMode="External"/><Relationship Id="rId28" Type="http://schemas.openxmlformats.org/officeDocument/2006/relationships/hyperlink" Target="http://budget.1jur.ru/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rg.ru/gazeta/rg/2009/02/13.html" TargetMode="External"/><Relationship Id="rId19" Type="http://schemas.openxmlformats.org/officeDocument/2006/relationships/hyperlink" Target="http://budget.1jur.ru/" TargetMode="External"/><Relationship Id="rId31" Type="http://schemas.openxmlformats.org/officeDocument/2006/relationships/hyperlink" Target="http://budget.1ju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fc-nso.ru" TargetMode="External"/><Relationship Id="rId14" Type="http://schemas.openxmlformats.org/officeDocument/2006/relationships/hyperlink" Target="http://budget.1jur.ru/" TargetMode="External"/><Relationship Id="rId22" Type="http://schemas.openxmlformats.org/officeDocument/2006/relationships/hyperlink" Target="http://budget.1jur.ru/" TargetMode="External"/><Relationship Id="rId27" Type="http://schemas.openxmlformats.org/officeDocument/2006/relationships/hyperlink" Target="http://budget.1jur.ru/" TargetMode="External"/><Relationship Id="rId30" Type="http://schemas.openxmlformats.org/officeDocument/2006/relationships/hyperlink" Target="http://budget.1jur.ru/" TargetMode="External"/><Relationship Id="rId35" Type="http://schemas.openxmlformats.org/officeDocument/2006/relationships/hyperlink" Target="http://budget.1ju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9511</Words>
  <Characters>54215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55</cp:revision>
  <cp:lastPrinted>2019-05-23T05:26:00Z</cp:lastPrinted>
  <dcterms:created xsi:type="dcterms:W3CDTF">2019-02-22T02:38:00Z</dcterms:created>
  <dcterms:modified xsi:type="dcterms:W3CDTF">2020-08-10T02:44:00Z</dcterms:modified>
</cp:coreProperties>
</file>